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C3" w:rsidRPr="00345BC3" w:rsidRDefault="00345BC3" w:rsidP="00767A93">
      <w:pPr>
        <w:autoSpaceDE w:val="0"/>
        <w:autoSpaceDN w:val="0"/>
        <w:adjustRightInd w:val="0"/>
        <w:spacing w:after="0" w:line="240" w:lineRule="auto"/>
        <w:ind w:left="-720" w:right="-450"/>
        <w:jc w:val="both"/>
        <w:rPr>
          <w:rFonts w:cs="Times New Roman"/>
          <w:b/>
          <w:bCs/>
          <w:i/>
          <w:color w:val="000000"/>
          <w:sz w:val="28"/>
        </w:rPr>
      </w:pPr>
      <w:r>
        <w:rPr>
          <w:rFonts w:cs="Times New Roman"/>
          <w:b/>
          <w:bCs/>
          <w:i/>
          <w:color w:val="000000"/>
          <w:sz w:val="28"/>
        </w:rPr>
        <w:t>Terms and Definitions</w:t>
      </w:r>
    </w:p>
    <w:p w:rsidR="00345BC3" w:rsidRDefault="00345BC3" w:rsidP="00767A93">
      <w:pPr>
        <w:autoSpaceDE w:val="0"/>
        <w:autoSpaceDN w:val="0"/>
        <w:adjustRightInd w:val="0"/>
        <w:spacing w:after="0" w:line="240" w:lineRule="auto"/>
        <w:ind w:left="-720" w:right="-450"/>
        <w:jc w:val="both"/>
        <w:rPr>
          <w:rFonts w:cs="Times New Roman"/>
          <w:b/>
          <w:bCs/>
          <w:color w:val="000000"/>
        </w:rPr>
      </w:pP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Accessible: </w:t>
      </w:r>
      <w:r w:rsidRPr="00767A93">
        <w:rPr>
          <w:rFonts w:cs="Times New Roman"/>
          <w:color w:val="000000"/>
        </w:rPr>
        <w:t>Having the legally required features and/or qualities that ensure easy entrance, participation, and usability of places, programs, services, and activities by individuals with a wide variety of disabilities.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Acquisition Procedures: </w:t>
      </w:r>
      <w:r w:rsidRPr="00767A93">
        <w:rPr>
          <w:rFonts w:cs="Times New Roman"/>
          <w:color w:val="000000"/>
        </w:rPr>
        <w:t>Used to obtain resources to support operational requirements.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Agency: </w:t>
      </w:r>
      <w:r w:rsidRPr="00767A93">
        <w:rPr>
          <w:rFonts w:cs="Times New Roman"/>
          <w:color w:val="000000"/>
        </w:rPr>
        <w:t>A division of government with a specific function offering a particular kind of assistance. In the Incident Command System, agencies are defined either as jurisdictional (having statutory responsibility for incident management) or as assisting or cooperating (providing resources or other assistance). Governmental organizations are most often in charge of an incident, though in certain circumstances private sector organizations may be included.</w:t>
      </w:r>
      <w:r w:rsidR="00C22199" w:rsidRPr="00767A93">
        <w:rPr>
          <w:rFonts w:cs="Times New Roman"/>
          <w:color w:val="000000"/>
        </w:rPr>
        <w:t xml:space="preserve"> </w:t>
      </w:r>
      <w:r w:rsidRPr="00767A93">
        <w:rPr>
          <w:rFonts w:cs="Times New Roman"/>
          <w:color w:val="000000"/>
        </w:rPr>
        <w:t>Additionally, nongovernmental organizations may be included to provide support.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Agency Administrator/Executive: </w:t>
      </w:r>
      <w:r w:rsidRPr="00767A93">
        <w:rPr>
          <w:rFonts w:cs="Times New Roman"/>
          <w:color w:val="000000"/>
        </w:rPr>
        <w:t>The official responsible for administering policy for an</w:t>
      </w:r>
      <w:r w:rsidR="00C22199" w:rsidRPr="00767A93">
        <w:rPr>
          <w:rFonts w:cs="Times New Roman"/>
          <w:color w:val="000000"/>
        </w:rPr>
        <w:t xml:space="preserve"> </w:t>
      </w:r>
      <w:r w:rsidRPr="00767A93">
        <w:rPr>
          <w:rFonts w:cs="Times New Roman"/>
          <w:color w:val="000000"/>
        </w:rPr>
        <w:t>agency or jurisdiction, having full authority for making decisions, and providing direction to the</w:t>
      </w:r>
      <w:r w:rsidR="00C22199" w:rsidRPr="00767A93">
        <w:rPr>
          <w:rFonts w:cs="Times New Roman"/>
          <w:color w:val="000000"/>
        </w:rPr>
        <w:t xml:space="preserve"> </w:t>
      </w:r>
      <w:r w:rsidRPr="00767A93">
        <w:rPr>
          <w:rFonts w:cs="Times New Roman"/>
          <w:color w:val="000000"/>
        </w:rPr>
        <w:t>management organization for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Agency Dispatch: </w:t>
      </w:r>
      <w:r w:rsidRPr="00767A93">
        <w:rPr>
          <w:rFonts w:cs="Times New Roman"/>
          <w:color w:val="000000"/>
        </w:rPr>
        <w:t>The agency or jurisdictional facility from which resources are sent to</w:t>
      </w:r>
      <w:r w:rsidR="00C22199" w:rsidRPr="00767A93">
        <w:rPr>
          <w:rFonts w:cs="Times New Roman"/>
          <w:color w:val="000000"/>
        </w:rPr>
        <w:t xml:space="preserve"> </w:t>
      </w:r>
      <w:r w:rsidRPr="00767A93">
        <w:rPr>
          <w:rFonts w:cs="Times New Roman"/>
          <w:color w:val="000000"/>
        </w:rPr>
        <w:t>incidents.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Agency Representative: </w:t>
      </w:r>
      <w:r w:rsidRPr="00767A93">
        <w:rPr>
          <w:rFonts w:cs="Times New Roman"/>
          <w:color w:val="000000"/>
        </w:rPr>
        <w:t>A person assigned by a primary, assisting, or cooperating Federal,</w:t>
      </w:r>
      <w:r w:rsidR="00C22199" w:rsidRPr="00767A93">
        <w:rPr>
          <w:rFonts w:cs="Times New Roman"/>
          <w:color w:val="000000"/>
        </w:rPr>
        <w:t xml:space="preserve"> </w:t>
      </w:r>
      <w:r w:rsidRPr="00767A93">
        <w:rPr>
          <w:rFonts w:cs="Times New Roman"/>
          <w:color w:val="000000"/>
        </w:rPr>
        <w:t>State, tribal, or local government agency or private organization that has been delegated</w:t>
      </w:r>
      <w:r w:rsidR="00C22199" w:rsidRPr="00767A93">
        <w:rPr>
          <w:rFonts w:cs="Times New Roman"/>
          <w:color w:val="000000"/>
        </w:rPr>
        <w:t xml:space="preserve"> </w:t>
      </w:r>
      <w:r w:rsidRPr="00767A93">
        <w:rPr>
          <w:rFonts w:cs="Times New Roman"/>
          <w:color w:val="000000"/>
        </w:rPr>
        <w:t>authority to make decisions affecting that agency's or organization's participation in incident</w:t>
      </w:r>
      <w:r w:rsidR="00C22199" w:rsidRPr="00767A93">
        <w:rPr>
          <w:rFonts w:cs="Times New Roman"/>
          <w:color w:val="000000"/>
        </w:rPr>
        <w:t xml:space="preserve"> </w:t>
      </w:r>
      <w:r w:rsidRPr="00767A93">
        <w:rPr>
          <w:rFonts w:cs="Times New Roman"/>
          <w:color w:val="000000"/>
        </w:rPr>
        <w:t>management activities following appropriate consultation with the leadership of that agency.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All-Hazards: </w:t>
      </w:r>
      <w:r w:rsidRPr="00767A93">
        <w:rPr>
          <w:rFonts w:cs="Times New Roman"/>
          <w:color w:val="000000"/>
        </w:rPr>
        <w:t>Describing an incident, natural or manmade, that warrants action to protect life,</w:t>
      </w:r>
      <w:r w:rsidR="00C22199" w:rsidRPr="00767A93">
        <w:rPr>
          <w:rFonts w:cs="Times New Roman"/>
          <w:color w:val="000000"/>
        </w:rPr>
        <w:t xml:space="preserve"> </w:t>
      </w:r>
      <w:r w:rsidRPr="00767A93">
        <w:rPr>
          <w:rFonts w:cs="Times New Roman"/>
          <w:color w:val="000000"/>
        </w:rPr>
        <w:t>property, environment, public health or safety, and minimize disruptions of government, social,</w:t>
      </w:r>
      <w:r w:rsidR="00C22199" w:rsidRPr="00767A93">
        <w:rPr>
          <w:rFonts w:cs="Times New Roman"/>
          <w:color w:val="000000"/>
        </w:rPr>
        <w:t xml:space="preserve"> </w:t>
      </w:r>
      <w:r w:rsidRPr="00767A93">
        <w:rPr>
          <w:rFonts w:cs="Times New Roman"/>
          <w:color w:val="000000"/>
        </w:rPr>
        <w:t>or economic activities.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Allocated Resources: </w:t>
      </w:r>
      <w:r w:rsidRPr="00767A93">
        <w:rPr>
          <w:rFonts w:cs="Times New Roman"/>
          <w:color w:val="000000"/>
        </w:rPr>
        <w:t>Resources dispatched to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Area Command: </w:t>
      </w:r>
      <w:r w:rsidRPr="00767A93">
        <w:rPr>
          <w:rFonts w:cs="Times New Roman"/>
          <w:color w:val="000000"/>
        </w:rPr>
        <w:t>An organization established to oversee the management of multiple incidents</w:t>
      </w:r>
      <w:r w:rsidR="00C22199" w:rsidRPr="00767A93">
        <w:rPr>
          <w:rFonts w:cs="Times New Roman"/>
          <w:color w:val="000000"/>
        </w:rPr>
        <w:t xml:space="preserve"> </w:t>
      </w:r>
      <w:r w:rsidRPr="00767A93">
        <w:rPr>
          <w:rFonts w:cs="Times New Roman"/>
          <w:color w:val="000000"/>
        </w:rPr>
        <w:t>that are each being handled by a separate Incident Command System organization or to oversee</w:t>
      </w:r>
      <w:r w:rsidR="00C22199" w:rsidRPr="00767A93">
        <w:rPr>
          <w:rFonts w:cs="Times New Roman"/>
          <w:color w:val="000000"/>
        </w:rPr>
        <w:t xml:space="preserve"> </w:t>
      </w:r>
      <w:r w:rsidRPr="00767A93">
        <w:rPr>
          <w:rFonts w:cs="Times New Roman"/>
          <w:color w:val="000000"/>
        </w:rPr>
        <w:t>the management of a very large or evolving incident that has multiple incident management</w:t>
      </w:r>
      <w:r w:rsidR="00C22199" w:rsidRPr="00767A93">
        <w:rPr>
          <w:rFonts w:cs="Times New Roman"/>
          <w:color w:val="000000"/>
        </w:rPr>
        <w:t xml:space="preserve"> </w:t>
      </w:r>
      <w:r w:rsidRPr="00767A93">
        <w:rPr>
          <w:rFonts w:cs="Times New Roman"/>
          <w:color w:val="000000"/>
        </w:rPr>
        <w:t>teams engaged. An agency administrator/executive or other public official with jurisdictional</w:t>
      </w:r>
      <w:r w:rsidR="00C22199" w:rsidRPr="00767A93">
        <w:rPr>
          <w:rFonts w:cs="Times New Roman"/>
          <w:color w:val="000000"/>
        </w:rPr>
        <w:t xml:space="preserve"> </w:t>
      </w:r>
      <w:r w:rsidRPr="00767A93">
        <w:rPr>
          <w:rFonts w:cs="Times New Roman"/>
          <w:color w:val="000000"/>
        </w:rPr>
        <w:t>responsibility for the incident usually makes the decision to establish an Area Command. An</w:t>
      </w:r>
      <w:r w:rsidR="00C22199" w:rsidRPr="00767A93">
        <w:rPr>
          <w:rFonts w:cs="Times New Roman"/>
          <w:color w:val="000000"/>
        </w:rPr>
        <w:t xml:space="preserve"> </w:t>
      </w:r>
      <w:r w:rsidRPr="00767A93">
        <w:rPr>
          <w:rFonts w:cs="Times New Roman"/>
          <w:color w:val="000000"/>
        </w:rPr>
        <w:t>Area Command is activated only if necessary, depending on the complexity of the incident and</w:t>
      </w:r>
      <w:r w:rsidR="00C22199" w:rsidRPr="00767A93">
        <w:rPr>
          <w:rFonts w:cs="Times New Roman"/>
          <w:color w:val="000000"/>
        </w:rPr>
        <w:t xml:space="preserve"> </w:t>
      </w:r>
      <w:r w:rsidRPr="00767A93">
        <w:rPr>
          <w:rFonts w:cs="Times New Roman"/>
          <w:color w:val="000000"/>
        </w:rPr>
        <w:t>incident management span-of-control considerations.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Assessment: </w:t>
      </w:r>
      <w:r w:rsidRPr="00767A93">
        <w:rPr>
          <w:rFonts w:cs="Times New Roman"/>
          <w:color w:val="000000"/>
        </w:rPr>
        <w:t>The evaluation and interpretation of measurements and other information to</w:t>
      </w:r>
      <w:r w:rsidR="00C22199" w:rsidRPr="00767A93">
        <w:rPr>
          <w:rFonts w:cs="Times New Roman"/>
          <w:color w:val="000000"/>
        </w:rPr>
        <w:t xml:space="preserve"> </w:t>
      </w:r>
      <w:r w:rsidRPr="00767A93">
        <w:rPr>
          <w:rFonts w:cs="Times New Roman"/>
          <w:color w:val="000000"/>
        </w:rPr>
        <w:t xml:space="preserve">provide a basis for </w:t>
      </w:r>
      <w:r w:rsidR="00225774" w:rsidRPr="00767A93">
        <w:rPr>
          <w:rFonts w:cs="Times New Roman"/>
          <w:color w:val="000000"/>
        </w:rPr>
        <w:t>decision-making</w:t>
      </w:r>
      <w:r w:rsidRPr="00767A93">
        <w:rPr>
          <w:rFonts w:cs="Times New Roman"/>
          <w:color w:val="000000"/>
        </w:rPr>
        <w: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Assigned Resources: </w:t>
      </w:r>
      <w:r w:rsidRPr="00767A93">
        <w:rPr>
          <w:rFonts w:cs="Times New Roman"/>
          <w:color w:val="000000"/>
        </w:rPr>
        <w:t>Resources checked in and assigned work tasks on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Assignments: </w:t>
      </w:r>
      <w:r w:rsidRPr="00767A93">
        <w:rPr>
          <w:rFonts w:cs="Times New Roman"/>
          <w:color w:val="000000"/>
        </w:rPr>
        <w:t>Tasks given to resources to perform within a given operational period that are</w:t>
      </w:r>
      <w:r w:rsidR="00C22199" w:rsidRPr="00767A93">
        <w:rPr>
          <w:rFonts w:cs="Times New Roman"/>
          <w:color w:val="000000"/>
        </w:rPr>
        <w:t xml:space="preserve"> </w:t>
      </w:r>
      <w:r w:rsidRPr="00767A93">
        <w:rPr>
          <w:rFonts w:cs="Times New Roman"/>
          <w:color w:val="000000"/>
        </w:rPr>
        <w:t>based on operational objectives defined in the Incident Action Plan.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Assistant: </w:t>
      </w:r>
      <w:r w:rsidRPr="00767A93">
        <w:rPr>
          <w:rFonts w:cs="Times New Roman"/>
          <w:color w:val="000000"/>
        </w:rPr>
        <w:t>Title for subordinates of principal Command Staff positions. The title indicates a level</w:t>
      </w:r>
      <w:r w:rsidR="00C22199" w:rsidRPr="00767A93">
        <w:rPr>
          <w:rFonts w:cs="Times New Roman"/>
          <w:color w:val="000000"/>
        </w:rPr>
        <w:t xml:space="preserve"> </w:t>
      </w:r>
      <w:r w:rsidRPr="00767A93">
        <w:rPr>
          <w:rFonts w:cs="Times New Roman"/>
          <w:color w:val="000000"/>
        </w:rPr>
        <w:t>of technical capability, qualifications, and responsibility subordinate to the primary positions.</w:t>
      </w:r>
      <w:r w:rsidR="00C22199" w:rsidRPr="00767A93">
        <w:rPr>
          <w:rFonts w:cs="Times New Roman"/>
          <w:color w:val="000000"/>
        </w:rPr>
        <w:t xml:space="preserve"> </w:t>
      </w:r>
      <w:r w:rsidRPr="00767A93">
        <w:rPr>
          <w:rFonts w:cs="Times New Roman"/>
          <w:color w:val="000000"/>
        </w:rPr>
        <w:t>Assistants may al</w:t>
      </w:r>
      <w:r w:rsidR="00C22199" w:rsidRPr="00767A93">
        <w:rPr>
          <w:rFonts w:cs="Times New Roman"/>
          <w:color w:val="000000"/>
        </w:rPr>
        <w:t>so be assigned to unit leaders.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Assisting Agency: </w:t>
      </w:r>
      <w:r w:rsidRPr="00767A93">
        <w:rPr>
          <w:rFonts w:cs="Times New Roman"/>
          <w:color w:val="000000"/>
        </w:rPr>
        <w:t>An agency or organization providing personnel, services, or other resources</w:t>
      </w:r>
      <w:r w:rsidR="00C22199" w:rsidRPr="00767A93">
        <w:rPr>
          <w:rFonts w:cs="Times New Roman"/>
          <w:color w:val="000000"/>
        </w:rPr>
        <w:t xml:space="preserve"> </w:t>
      </w:r>
      <w:r w:rsidRPr="00767A93">
        <w:rPr>
          <w:rFonts w:cs="Times New Roman"/>
          <w:color w:val="000000"/>
        </w:rPr>
        <w:t>to the agency with direct responsibility for incident management. See Supporting Agency.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Available Resources: </w:t>
      </w:r>
      <w:r w:rsidRPr="00767A93">
        <w:rPr>
          <w:rFonts w:cs="Times New Roman"/>
          <w:color w:val="000000"/>
        </w:rPr>
        <w:t>Resources assigned to an incident, checked in, and available for a mission</w:t>
      </w:r>
      <w:r w:rsidR="00C22199" w:rsidRPr="00767A93">
        <w:rPr>
          <w:rFonts w:cs="Times New Roman"/>
          <w:color w:val="000000"/>
        </w:rPr>
        <w:t xml:space="preserve"> </w:t>
      </w:r>
      <w:r w:rsidRPr="00767A93">
        <w:rPr>
          <w:rFonts w:cs="Times New Roman"/>
          <w:color w:val="000000"/>
        </w:rPr>
        <w:t>assignment, normally located in a Staging Area.</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Badging: </w:t>
      </w:r>
      <w:r w:rsidRPr="00767A93">
        <w:rPr>
          <w:rFonts w:cs="Times New Roman"/>
          <w:color w:val="000000"/>
        </w:rPr>
        <w:t>Based on credentialing and resource ordering, provides incident-specific credentials</w:t>
      </w:r>
      <w:r w:rsidR="00C22199" w:rsidRPr="00767A93">
        <w:rPr>
          <w:rFonts w:cs="Times New Roman"/>
          <w:color w:val="000000"/>
        </w:rPr>
        <w:t xml:space="preserve"> </w:t>
      </w:r>
      <w:r w:rsidRPr="00767A93">
        <w:rPr>
          <w:rFonts w:cs="Times New Roman"/>
          <w:color w:val="000000"/>
        </w:rPr>
        <w:t>and can be used to limit access to various incident sites.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Base: </w:t>
      </w:r>
      <w:r w:rsidRPr="00767A93">
        <w:rPr>
          <w:rFonts w:cs="Times New Roman"/>
          <w:color w:val="000000"/>
        </w:rPr>
        <w:t>The location at which primary Logistics functions for an incident are coordinated and</w:t>
      </w:r>
      <w:r w:rsidR="00C22199" w:rsidRPr="00767A93">
        <w:rPr>
          <w:rFonts w:cs="Times New Roman"/>
          <w:color w:val="000000"/>
        </w:rPr>
        <w:t xml:space="preserve"> </w:t>
      </w:r>
      <w:r w:rsidRPr="00767A93">
        <w:rPr>
          <w:rFonts w:cs="Times New Roman"/>
          <w:color w:val="000000"/>
        </w:rPr>
        <w:t>administered. There is only one Base per incident. (Incident name or other designator will be</w:t>
      </w:r>
      <w:r w:rsidR="00C22199" w:rsidRPr="00767A93">
        <w:rPr>
          <w:rFonts w:cs="Times New Roman"/>
          <w:color w:val="000000"/>
        </w:rPr>
        <w:t xml:space="preserve"> </w:t>
      </w:r>
      <w:r w:rsidRPr="00767A93">
        <w:rPr>
          <w:rFonts w:cs="Times New Roman"/>
          <w:color w:val="000000"/>
        </w:rPr>
        <w:t>added to the term Base.) The Incident Command Post may be co-located with the Base.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Branch: </w:t>
      </w:r>
      <w:r w:rsidRPr="00767A93">
        <w:rPr>
          <w:rFonts w:cs="Times New Roman"/>
          <w:color w:val="000000"/>
        </w:rPr>
        <w:t>The organizational level having functional or geographical responsibility for major</w:t>
      </w:r>
      <w:r w:rsidR="00C22199" w:rsidRPr="00767A93">
        <w:rPr>
          <w:rFonts w:cs="Times New Roman"/>
          <w:color w:val="000000"/>
        </w:rPr>
        <w:t xml:space="preserve"> </w:t>
      </w:r>
      <w:r w:rsidRPr="00767A93">
        <w:rPr>
          <w:rFonts w:cs="Times New Roman"/>
          <w:color w:val="000000"/>
        </w:rPr>
        <w:t>aspects of incident operations. A Branch is organizationally situated between the Section Chief</w:t>
      </w:r>
      <w:r w:rsidR="00C22199" w:rsidRPr="00767A93">
        <w:rPr>
          <w:rFonts w:cs="Times New Roman"/>
          <w:color w:val="000000"/>
        </w:rPr>
        <w:t xml:space="preserve"> </w:t>
      </w:r>
      <w:r w:rsidRPr="00767A93">
        <w:rPr>
          <w:rFonts w:cs="Times New Roman"/>
          <w:color w:val="000000"/>
        </w:rPr>
        <w:t>and the Division or Group in the Operations Section, and between the Section and Units in the</w:t>
      </w:r>
      <w:r w:rsidR="00C22199" w:rsidRPr="00767A93">
        <w:rPr>
          <w:rFonts w:cs="Times New Roman"/>
          <w:color w:val="000000"/>
        </w:rPr>
        <w:t xml:space="preserve"> </w:t>
      </w:r>
      <w:r w:rsidRPr="00767A93">
        <w:rPr>
          <w:rFonts w:cs="Times New Roman"/>
          <w:color w:val="000000"/>
        </w:rPr>
        <w:t>Logistics Section. Branches are identified by the use of Roman numerals or by functional area.</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Cache: </w:t>
      </w:r>
      <w:r w:rsidRPr="00767A93">
        <w:rPr>
          <w:rFonts w:cs="Times New Roman"/>
          <w:color w:val="000000"/>
        </w:rPr>
        <w:t>A predetermined complement of tools, equipment, and/or supplies stored in a designated</w:t>
      </w:r>
      <w:r w:rsidR="00C22199" w:rsidRPr="00767A93">
        <w:rPr>
          <w:rFonts w:cs="Times New Roman"/>
          <w:color w:val="000000"/>
        </w:rPr>
        <w:t xml:space="preserve"> </w:t>
      </w:r>
      <w:r w:rsidRPr="00767A93">
        <w:rPr>
          <w:rFonts w:cs="Times New Roman"/>
          <w:color w:val="000000"/>
        </w:rPr>
        <w:t>location, available for incident use.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Camp: </w:t>
      </w:r>
      <w:r w:rsidRPr="00767A93">
        <w:rPr>
          <w:rFonts w:cs="Times New Roman"/>
          <w:color w:val="000000"/>
        </w:rPr>
        <w:t>A geographical site within the general incident area (separate from the Incident Base)</w:t>
      </w:r>
      <w:r w:rsidR="009141CE" w:rsidRPr="00767A93">
        <w:rPr>
          <w:rFonts w:cs="Times New Roman"/>
          <w:color w:val="000000"/>
        </w:rPr>
        <w:t xml:space="preserve"> </w:t>
      </w:r>
      <w:r w:rsidRPr="00767A93">
        <w:rPr>
          <w:rFonts w:cs="Times New Roman"/>
          <w:color w:val="000000"/>
        </w:rPr>
        <w:t>that is equipped and staffed to provide sleeping, food, water, and sanitary services to incident</w:t>
      </w:r>
      <w:r w:rsidR="009141CE" w:rsidRPr="00767A93">
        <w:rPr>
          <w:rFonts w:cs="Times New Roman"/>
          <w:color w:val="000000"/>
        </w:rPr>
        <w:t xml:space="preserve"> </w:t>
      </w:r>
      <w:r w:rsidRPr="00767A93">
        <w:rPr>
          <w:rFonts w:cs="Times New Roman"/>
          <w:color w:val="000000"/>
        </w:rPr>
        <w:t>personnel.</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Certifying Personnel: </w:t>
      </w:r>
      <w:r w:rsidRPr="00767A93">
        <w:rPr>
          <w:rFonts w:cs="Times New Roman"/>
          <w:color w:val="000000"/>
        </w:rPr>
        <w:t>Process that entails authoritatively attesting that individuals meet</w:t>
      </w:r>
      <w:r w:rsidR="009141CE" w:rsidRPr="00767A93">
        <w:rPr>
          <w:rFonts w:cs="Times New Roman"/>
          <w:color w:val="000000"/>
        </w:rPr>
        <w:t xml:space="preserve"> </w:t>
      </w:r>
      <w:r w:rsidRPr="00767A93">
        <w:rPr>
          <w:rFonts w:cs="Times New Roman"/>
          <w:color w:val="000000"/>
        </w:rPr>
        <w:t>professional standards for the training, experience, and performance required for key incident</w:t>
      </w:r>
      <w:r w:rsidR="009141CE" w:rsidRPr="00767A93">
        <w:rPr>
          <w:rFonts w:cs="Times New Roman"/>
          <w:color w:val="000000"/>
        </w:rPr>
        <w:t xml:space="preserve"> </w:t>
      </w:r>
      <w:r w:rsidRPr="00767A93">
        <w:rPr>
          <w:rFonts w:cs="Times New Roman"/>
          <w:color w:val="000000"/>
        </w:rPr>
        <w:t>management functions.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Chain of Command: </w:t>
      </w:r>
      <w:r w:rsidRPr="00767A93">
        <w:rPr>
          <w:rFonts w:cs="Times New Roman"/>
          <w:color w:val="000000"/>
        </w:rPr>
        <w:t>A series of command, control, executive, or management positions in</w:t>
      </w:r>
      <w:r w:rsidR="009141CE" w:rsidRPr="00767A93">
        <w:rPr>
          <w:rFonts w:cs="Times New Roman"/>
          <w:color w:val="000000"/>
        </w:rPr>
        <w:t xml:space="preserve"> </w:t>
      </w:r>
      <w:r w:rsidRPr="00767A93">
        <w:rPr>
          <w:rFonts w:cs="Times New Roman"/>
          <w:color w:val="000000"/>
        </w:rPr>
        <w:t>hierarchical order of authority.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Check-In: </w:t>
      </w:r>
      <w:r w:rsidRPr="00767A93">
        <w:rPr>
          <w:rFonts w:cs="Times New Roman"/>
          <w:color w:val="000000"/>
        </w:rPr>
        <w:t>Process in which all responders, regardless of agency affiliation, must report in to</w:t>
      </w:r>
      <w:r w:rsidR="009141CE" w:rsidRPr="00767A93">
        <w:rPr>
          <w:rFonts w:cs="Times New Roman"/>
          <w:color w:val="000000"/>
        </w:rPr>
        <w:t xml:space="preserve"> </w:t>
      </w:r>
      <w:r w:rsidRPr="00767A93">
        <w:rPr>
          <w:rFonts w:cs="Times New Roman"/>
          <w:color w:val="000000"/>
        </w:rPr>
        <w:t>receive an assignment in accordance with the procedures established by the Incident</w:t>
      </w:r>
      <w:r w:rsidR="009141CE" w:rsidRPr="00767A93">
        <w:rPr>
          <w:rFonts w:cs="Times New Roman"/>
          <w:color w:val="000000"/>
        </w:rPr>
        <w:t xml:space="preserve"> </w:t>
      </w:r>
      <w:r w:rsidRPr="00767A93">
        <w:rPr>
          <w:rFonts w:cs="Times New Roman"/>
          <w:color w:val="000000"/>
        </w:rPr>
        <w:t>Commander.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Chief: </w:t>
      </w:r>
      <w:r w:rsidRPr="00767A93">
        <w:rPr>
          <w:rFonts w:cs="Times New Roman"/>
          <w:color w:val="000000"/>
        </w:rPr>
        <w:t>The Incident Command System title for individuals responsible for management of</w:t>
      </w:r>
      <w:r w:rsidR="009141CE" w:rsidRPr="00767A93">
        <w:rPr>
          <w:rFonts w:cs="Times New Roman"/>
          <w:color w:val="000000"/>
        </w:rPr>
        <w:t xml:space="preserve"> </w:t>
      </w:r>
      <w:r w:rsidRPr="00767A93">
        <w:rPr>
          <w:rFonts w:cs="Times New Roman"/>
          <w:color w:val="000000"/>
        </w:rPr>
        <w:t>functional Sections: Operations, Planning, Logistics, Finance/Administration, and</w:t>
      </w:r>
      <w:r w:rsidR="009141CE" w:rsidRPr="00767A93">
        <w:rPr>
          <w:rFonts w:cs="Times New Roman"/>
          <w:color w:val="000000"/>
        </w:rPr>
        <w:t xml:space="preserve"> </w:t>
      </w:r>
      <w:r w:rsidRPr="00767A93">
        <w:rPr>
          <w:rFonts w:cs="Times New Roman"/>
          <w:color w:val="000000"/>
        </w:rPr>
        <w:t>Intelligence/Investigations (if established as a separate Section).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Command: </w:t>
      </w:r>
      <w:r w:rsidRPr="00767A93">
        <w:rPr>
          <w:rFonts w:cs="Times New Roman"/>
          <w:color w:val="000000"/>
        </w:rPr>
        <w:t>The act of directing, ordering, or controlling by virtue of explicit statutory,</w:t>
      </w:r>
      <w:r w:rsidR="009141CE" w:rsidRPr="00767A93">
        <w:rPr>
          <w:rFonts w:cs="Times New Roman"/>
          <w:color w:val="000000"/>
        </w:rPr>
        <w:t xml:space="preserve"> </w:t>
      </w:r>
      <w:r w:rsidRPr="00767A93">
        <w:rPr>
          <w:rFonts w:cs="Times New Roman"/>
          <w:color w:val="000000"/>
        </w:rPr>
        <w:t>regulatory, or delegated authority.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Command Staff: </w:t>
      </w:r>
      <w:r w:rsidRPr="00767A93">
        <w:rPr>
          <w:rFonts w:cs="Times New Roman"/>
          <w:color w:val="000000"/>
        </w:rPr>
        <w:t>Consists of Public Information Officer, Safety Officer, Liaison Officer, and</w:t>
      </w:r>
      <w:r w:rsidR="009141CE" w:rsidRPr="00767A93">
        <w:rPr>
          <w:rFonts w:cs="Times New Roman"/>
          <w:color w:val="000000"/>
        </w:rPr>
        <w:t xml:space="preserve"> </w:t>
      </w:r>
      <w:r w:rsidRPr="00767A93">
        <w:rPr>
          <w:rFonts w:cs="Times New Roman"/>
          <w:color w:val="000000"/>
        </w:rPr>
        <w:t>other positions as required, who report directly to the Incident Commander. They may have an</w:t>
      </w:r>
      <w:r w:rsidR="009141CE" w:rsidRPr="00767A93">
        <w:rPr>
          <w:rFonts w:cs="Times New Roman"/>
          <w:color w:val="000000"/>
        </w:rPr>
        <w:t xml:space="preserve"> </w:t>
      </w:r>
      <w:r w:rsidRPr="00767A93">
        <w:rPr>
          <w:rFonts w:cs="Times New Roman"/>
          <w:color w:val="000000"/>
        </w:rPr>
        <w:t>assistant or assistants, as needed.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Common Operating Picture: </w:t>
      </w:r>
      <w:r w:rsidRPr="00767A93">
        <w:rPr>
          <w:rFonts w:cs="Times New Roman"/>
          <w:color w:val="000000"/>
        </w:rPr>
        <w:t>Offers an overview of an incident thereby providing incident</w:t>
      </w:r>
      <w:r w:rsidR="009141CE" w:rsidRPr="00767A93">
        <w:rPr>
          <w:rFonts w:cs="Times New Roman"/>
          <w:color w:val="000000"/>
        </w:rPr>
        <w:t xml:space="preserve"> </w:t>
      </w:r>
      <w:r w:rsidRPr="00767A93">
        <w:rPr>
          <w:rFonts w:cs="Times New Roman"/>
          <w:color w:val="000000"/>
        </w:rPr>
        <w:t>information enabling the Incident Commander/Unified Command and any supporting agencies</w:t>
      </w:r>
      <w:r w:rsidR="009141CE" w:rsidRPr="00767A93">
        <w:rPr>
          <w:rFonts w:cs="Times New Roman"/>
          <w:color w:val="000000"/>
        </w:rPr>
        <w:t xml:space="preserve"> </w:t>
      </w:r>
      <w:r w:rsidRPr="00767A93">
        <w:rPr>
          <w:rFonts w:cs="Times New Roman"/>
          <w:color w:val="000000"/>
        </w:rPr>
        <w:t>and organizations to make effective, consistent, and timely decisions.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Common Terminology: </w:t>
      </w:r>
      <w:r w:rsidRPr="00767A93">
        <w:rPr>
          <w:rFonts w:cs="Times New Roman"/>
          <w:color w:val="000000"/>
        </w:rPr>
        <w:t>Normally used words and phrases-avoids the use of different</w:t>
      </w:r>
      <w:r w:rsidR="009141CE" w:rsidRPr="00767A93">
        <w:rPr>
          <w:rFonts w:cs="Times New Roman"/>
          <w:color w:val="000000"/>
        </w:rPr>
        <w:t xml:space="preserve"> </w:t>
      </w:r>
      <w:r w:rsidRPr="00767A93">
        <w:rPr>
          <w:rFonts w:cs="Times New Roman"/>
          <w:color w:val="000000"/>
        </w:rPr>
        <w:t>words/phrases for same concepts, consistency.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Communications: </w:t>
      </w:r>
      <w:r w:rsidRPr="00767A93">
        <w:rPr>
          <w:rFonts w:cs="Times New Roman"/>
          <w:color w:val="000000"/>
        </w:rPr>
        <w:t>Process of transmission of information through verbal, written, or symbolic</w:t>
      </w:r>
      <w:r w:rsidR="009141CE" w:rsidRPr="00767A93">
        <w:rPr>
          <w:rFonts w:cs="Times New Roman"/>
          <w:color w:val="000000"/>
        </w:rPr>
        <w:t xml:space="preserve"> </w:t>
      </w:r>
      <w:r w:rsidRPr="00767A93">
        <w:rPr>
          <w:rFonts w:cs="Times New Roman"/>
          <w:color w:val="000000"/>
        </w:rPr>
        <w:t>means.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Communications/Dispatch Center: </w:t>
      </w:r>
      <w:r w:rsidRPr="00767A93">
        <w:rPr>
          <w:rFonts w:cs="Times New Roman"/>
          <w:color w:val="000000"/>
        </w:rPr>
        <w:t>Agency or interagency dispatcher centers, 911 call centers,</w:t>
      </w:r>
      <w:r w:rsidR="009141CE" w:rsidRPr="00767A93">
        <w:rPr>
          <w:rFonts w:cs="Times New Roman"/>
          <w:color w:val="000000"/>
        </w:rPr>
        <w:t xml:space="preserve"> </w:t>
      </w:r>
      <w:r w:rsidRPr="00767A93">
        <w:rPr>
          <w:rFonts w:cs="Times New Roman"/>
          <w:color w:val="000000"/>
        </w:rPr>
        <w:t>emergency control or command dispatch centers, or any naming convention given to the facility</w:t>
      </w:r>
      <w:r w:rsidR="009141CE" w:rsidRPr="00767A93">
        <w:rPr>
          <w:rFonts w:cs="Times New Roman"/>
          <w:color w:val="000000"/>
        </w:rPr>
        <w:t xml:space="preserve"> </w:t>
      </w:r>
      <w:r w:rsidRPr="00767A93">
        <w:rPr>
          <w:rFonts w:cs="Times New Roman"/>
          <w:color w:val="000000"/>
        </w:rPr>
        <w:t>and staff that handles emergency calls from the public and communication with emergency</w:t>
      </w:r>
      <w:r w:rsidR="009141CE" w:rsidRPr="00767A93">
        <w:rPr>
          <w:rFonts w:cs="Times New Roman"/>
          <w:color w:val="000000"/>
        </w:rPr>
        <w:t xml:space="preserve"> </w:t>
      </w:r>
      <w:r w:rsidRPr="00767A93">
        <w:rPr>
          <w:rFonts w:cs="Times New Roman"/>
          <w:color w:val="000000"/>
        </w:rPr>
        <w:t>management/response personnel. Center can serve as a primary coordination and support</w:t>
      </w:r>
      <w:r w:rsidR="009141CE" w:rsidRPr="00767A93">
        <w:rPr>
          <w:rFonts w:cs="Times New Roman"/>
          <w:color w:val="000000"/>
        </w:rPr>
        <w:t xml:space="preserve"> </w:t>
      </w:r>
      <w:r w:rsidRPr="00767A93">
        <w:rPr>
          <w:rFonts w:cs="Times New Roman"/>
          <w:color w:val="000000"/>
        </w:rPr>
        <w:t>element of the multiagency coordination system (MACS) for an incident until other elements of</w:t>
      </w:r>
      <w:r w:rsidR="009141CE" w:rsidRPr="00767A93">
        <w:rPr>
          <w:rFonts w:cs="Times New Roman"/>
          <w:color w:val="000000"/>
        </w:rPr>
        <w:t xml:space="preserve"> </w:t>
      </w:r>
      <w:r w:rsidRPr="00767A93">
        <w:rPr>
          <w:rFonts w:cs="Times New Roman"/>
          <w:color w:val="000000"/>
        </w:rPr>
        <w:t>MACS are formally established.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Complex: </w:t>
      </w:r>
      <w:r w:rsidRPr="00767A93">
        <w:rPr>
          <w:rFonts w:cs="Times New Roman"/>
          <w:color w:val="000000"/>
        </w:rPr>
        <w:t>Two or more individual incidents located in the same general area and assigned to a</w:t>
      </w:r>
      <w:r w:rsidR="009141CE" w:rsidRPr="00767A93">
        <w:rPr>
          <w:rFonts w:cs="Times New Roman"/>
          <w:color w:val="000000"/>
        </w:rPr>
        <w:t xml:space="preserve"> </w:t>
      </w:r>
      <w:r w:rsidRPr="00767A93">
        <w:rPr>
          <w:rFonts w:cs="Times New Roman"/>
          <w:color w:val="000000"/>
        </w:rPr>
        <w:t>single Incident Commander or to Unified Command.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Continuity of Government (COG): </w:t>
      </w:r>
      <w:r w:rsidRPr="00767A93">
        <w:rPr>
          <w:rFonts w:cs="Times New Roman"/>
          <w:color w:val="000000"/>
        </w:rPr>
        <w:t>Activities that address the continuance of constitutional</w:t>
      </w:r>
      <w:r w:rsidR="009141CE" w:rsidRPr="00767A93">
        <w:rPr>
          <w:rFonts w:cs="Times New Roman"/>
          <w:color w:val="000000"/>
        </w:rPr>
        <w:t xml:space="preserve"> </w:t>
      </w:r>
      <w:r w:rsidRPr="00767A93">
        <w:rPr>
          <w:rFonts w:cs="Times New Roman"/>
          <w:color w:val="000000"/>
        </w:rPr>
        <w:t>governance. COG planning aims to preserve and/or reconstitute the institution of government</w:t>
      </w:r>
      <w:r w:rsidR="009141CE" w:rsidRPr="00767A93">
        <w:rPr>
          <w:rFonts w:cs="Times New Roman"/>
          <w:color w:val="000000"/>
        </w:rPr>
        <w:t xml:space="preserve"> </w:t>
      </w:r>
      <w:r w:rsidRPr="00767A93">
        <w:rPr>
          <w:rFonts w:cs="Times New Roman"/>
          <w:color w:val="000000"/>
        </w:rPr>
        <w:t>and ensure that a department or agency's constitutional, legislative, and/or administrative</w:t>
      </w:r>
      <w:r w:rsidR="009141CE" w:rsidRPr="00767A93">
        <w:rPr>
          <w:rFonts w:cs="Times New Roman"/>
          <w:color w:val="000000"/>
        </w:rPr>
        <w:t xml:space="preserve"> </w:t>
      </w:r>
      <w:r w:rsidRPr="00767A93">
        <w:rPr>
          <w:rFonts w:cs="Times New Roman"/>
          <w:color w:val="000000"/>
        </w:rPr>
        <w:t>responsibilities are maintained. This is accomplished through succession of leadership, the</w:t>
      </w:r>
      <w:r w:rsidR="009141CE" w:rsidRPr="00767A93">
        <w:rPr>
          <w:rFonts w:cs="Times New Roman"/>
          <w:color w:val="000000"/>
        </w:rPr>
        <w:t xml:space="preserve"> </w:t>
      </w:r>
      <w:r w:rsidRPr="00767A93">
        <w:rPr>
          <w:rFonts w:cs="Times New Roman"/>
          <w:color w:val="000000"/>
        </w:rPr>
        <w:t>predelegation of emergency authority, and active command and control during response and</w:t>
      </w:r>
      <w:r w:rsidR="009141CE" w:rsidRPr="00767A93">
        <w:rPr>
          <w:rFonts w:cs="Times New Roman"/>
          <w:color w:val="000000"/>
        </w:rPr>
        <w:t xml:space="preserve"> </w:t>
      </w:r>
      <w:r w:rsidRPr="00767A93">
        <w:rPr>
          <w:rFonts w:cs="Times New Roman"/>
          <w:color w:val="000000"/>
        </w:rPr>
        <w:t>recovery operations.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Continuity of Operations (COOP) Plans: </w:t>
      </w:r>
      <w:r w:rsidRPr="00767A93">
        <w:rPr>
          <w:rFonts w:cs="Times New Roman"/>
          <w:color w:val="000000"/>
        </w:rPr>
        <w:t>Planning should be instituted (including all levels of</w:t>
      </w:r>
      <w:r w:rsidR="009141CE" w:rsidRPr="00767A93">
        <w:rPr>
          <w:rFonts w:cs="Times New Roman"/>
          <w:color w:val="000000"/>
        </w:rPr>
        <w:t xml:space="preserve"> g</w:t>
      </w:r>
      <w:r w:rsidRPr="00767A93">
        <w:rPr>
          <w:rFonts w:cs="Times New Roman"/>
          <w:color w:val="000000"/>
        </w:rPr>
        <w:t>overnment) across the private sector and nongovernmental organizations, as appropriate, to</w:t>
      </w:r>
      <w:r w:rsidR="009141CE" w:rsidRPr="00767A93">
        <w:rPr>
          <w:rFonts w:cs="Times New Roman"/>
          <w:color w:val="000000"/>
        </w:rPr>
        <w:t xml:space="preserve"> </w:t>
      </w:r>
      <w:r w:rsidRPr="00767A93">
        <w:rPr>
          <w:rFonts w:cs="Times New Roman"/>
          <w:color w:val="000000"/>
        </w:rPr>
        <w:t>ensure the continued performance of core capabilities and/or critical government operations</w:t>
      </w:r>
      <w:r w:rsidR="009141CE" w:rsidRPr="00767A93">
        <w:rPr>
          <w:rFonts w:cs="Times New Roman"/>
          <w:color w:val="000000"/>
        </w:rPr>
        <w:t xml:space="preserve"> </w:t>
      </w:r>
      <w:r w:rsidRPr="00767A93">
        <w:rPr>
          <w:rFonts w:cs="Times New Roman"/>
          <w:color w:val="000000"/>
        </w:rPr>
        <w:t>during any potential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Cooperating Agency: </w:t>
      </w:r>
      <w:r w:rsidRPr="00767A93">
        <w:rPr>
          <w:rFonts w:cs="Times New Roman"/>
          <w:color w:val="000000"/>
        </w:rPr>
        <w:t>An agency supplying assistance other than direct operational or support</w:t>
      </w:r>
      <w:r w:rsidR="009141CE" w:rsidRPr="00767A93">
        <w:rPr>
          <w:rFonts w:cs="Times New Roman"/>
          <w:color w:val="000000"/>
        </w:rPr>
        <w:t xml:space="preserve"> </w:t>
      </w:r>
      <w:r w:rsidRPr="00767A93">
        <w:rPr>
          <w:rFonts w:cs="Times New Roman"/>
          <w:color w:val="000000"/>
        </w:rPr>
        <w:t>functions or resources to the incident management effort.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Coordinate: </w:t>
      </w:r>
      <w:r w:rsidRPr="00767A93">
        <w:rPr>
          <w:rFonts w:cs="Times New Roman"/>
          <w:color w:val="000000"/>
        </w:rPr>
        <w:t>To advance systematically an analysis and exchange of information among</w:t>
      </w:r>
      <w:r w:rsidR="009141CE" w:rsidRPr="00767A93">
        <w:rPr>
          <w:rFonts w:cs="Times New Roman"/>
          <w:color w:val="000000"/>
        </w:rPr>
        <w:t xml:space="preserve"> </w:t>
      </w:r>
      <w:r w:rsidRPr="00767A93">
        <w:rPr>
          <w:rFonts w:cs="Times New Roman"/>
          <w:color w:val="000000"/>
        </w:rPr>
        <w:t>principals who have or may have a need to know certain information to carry out specific</w:t>
      </w:r>
      <w:r w:rsidR="009141CE" w:rsidRPr="00767A93">
        <w:rPr>
          <w:rFonts w:cs="Times New Roman"/>
          <w:color w:val="000000"/>
        </w:rPr>
        <w:t xml:space="preserve"> </w:t>
      </w:r>
      <w:r w:rsidRPr="00767A93">
        <w:rPr>
          <w:rFonts w:cs="Times New Roman"/>
          <w:color w:val="000000"/>
        </w:rPr>
        <w:t>incident management responsibilities.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Corrective Actions: </w:t>
      </w:r>
      <w:r w:rsidRPr="00767A93">
        <w:rPr>
          <w:rFonts w:cs="Times New Roman"/>
          <w:color w:val="000000"/>
        </w:rPr>
        <w:t>Implementing procedures that are based on lessons learned from actual</w:t>
      </w:r>
      <w:r w:rsidR="009141CE" w:rsidRPr="00767A93">
        <w:rPr>
          <w:rFonts w:cs="Times New Roman"/>
          <w:color w:val="000000"/>
        </w:rPr>
        <w:t xml:space="preserve"> </w:t>
      </w:r>
      <w:r w:rsidRPr="00767A93">
        <w:rPr>
          <w:rFonts w:cs="Times New Roman"/>
          <w:color w:val="000000"/>
        </w:rPr>
        <w:t>incidents or from training and exercises.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Credentialing: </w:t>
      </w:r>
      <w:r w:rsidRPr="00767A93">
        <w:rPr>
          <w:rFonts w:cs="Times New Roman"/>
          <w:color w:val="000000"/>
        </w:rPr>
        <w:t>Providing documentation that can authenticate and verify the certification and</w:t>
      </w:r>
      <w:r w:rsidR="009141CE" w:rsidRPr="00767A93">
        <w:rPr>
          <w:rFonts w:cs="Times New Roman"/>
          <w:color w:val="000000"/>
        </w:rPr>
        <w:t xml:space="preserve"> </w:t>
      </w:r>
      <w:r w:rsidRPr="00767A93">
        <w:rPr>
          <w:rFonts w:cs="Times New Roman"/>
          <w:color w:val="000000"/>
        </w:rPr>
        <w:t>identity of designated incident managers and emergency responders.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Critical Infrastructure: </w:t>
      </w:r>
      <w:r w:rsidRPr="00767A93">
        <w:rPr>
          <w:rFonts w:cs="Times New Roman"/>
          <w:color w:val="000000"/>
        </w:rPr>
        <w:t>Systems and assets, whether physical or virtual, so vital to the United</w:t>
      </w:r>
      <w:r w:rsidR="009141CE" w:rsidRPr="00767A93">
        <w:rPr>
          <w:rFonts w:cs="Times New Roman"/>
          <w:color w:val="000000"/>
        </w:rPr>
        <w:t xml:space="preserve"> </w:t>
      </w:r>
      <w:r w:rsidRPr="00767A93">
        <w:rPr>
          <w:rFonts w:cs="Times New Roman"/>
          <w:color w:val="000000"/>
        </w:rPr>
        <w:t>States that the incapacity or destruction of such systems and assets would have a debilitating</w:t>
      </w:r>
      <w:r w:rsidR="009141CE" w:rsidRPr="00767A93">
        <w:rPr>
          <w:rFonts w:cs="Times New Roman"/>
          <w:color w:val="000000"/>
        </w:rPr>
        <w:t xml:space="preserve"> </w:t>
      </w:r>
      <w:r w:rsidRPr="00767A93">
        <w:rPr>
          <w:rFonts w:cs="Times New Roman"/>
          <w:color w:val="000000"/>
        </w:rPr>
        <w:t>impact on security, national economic security, national public health or safety, or any</w:t>
      </w:r>
      <w:r w:rsidR="009141CE" w:rsidRPr="00767A93">
        <w:rPr>
          <w:rFonts w:cs="Times New Roman"/>
          <w:color w:val="000000"/>
        </w:rPr>
        <w:t xml:space="preserve"> </w:t>
      </w:r>
      <w:r w:rsidRPr="00767A93">
        <w:rPr>
          <w:rFonts w:cs="Times New Roman"/>
          <w:color w:val="000000"/>
        </w:rPr>
        <w:t>combination of those matters.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Delegation of Authority: </w:t>
      </w:r>
      <w:r w:rsidRPr="00767A93">
        <w:rPr>
          <w:rFonts w:cs="Times New Roman"/>
          <w:color w:val="000000"/>
        </w:rPr>
        <w:t>A statement provided to the Incident Commander by the Agency</w:t>
      </w:r>
      <w:r w:rsidR="009141CE" w:rsidRPr="00767A93">
        <w:rPr>
          <w:rFonts w:cs="Times New Roman"/>
          <w:color w:val="000000"/>
        </w:rPr>
        <w:t xml:space="preserve"> </w:t>
      </w:r>
      <w:r w:rsidRPr="00767A93">
        <w:rPr>
          <w:rFonts w:cs="Times New Roman"/>
          <w:color w:val="000000"/>
        </w:rPr>
        <w:t>Executive delegating authority and assigning responsibility. The Delegation of Authority can</w:t>
      </w:r>
      <w:r w:rsidR="009141CE" w:rsidRPr="00767A93">
        <w:rPr>
          <w:rFonts w:cs="Times New Roman"/>
          <w:color w:val="000000"/>
        </w:rPr>
        <w:t xml:space="preserve"> </w:t>
      </w:r>
      <w:r w:rsidRPr="00767A93">
        <w:rPr>
          <w:rFonts w:cs="Times New Roman"/>
          <w:color w:val="000000"/>
        </w:rPr>
        <w:t xml:space="preserve">include objectives, priorities, expectations, </w:t>
      </w:r>
      <w:r w:rsidRPr="00767A93">
        <w:rPr>
          <w:rFonts w:cs="Times New Roman"/>
          <w:color w:val="000000"/>
        </w:rPr>
        <w:lastRenderedPageBreak/>
        <w:t>constraints, and other considerations or guidelines as</w:t>
      </w:r>
      <w:r w:rsidR="009141CE" w:rsidRPr="00767A93">
        <w:rPr>
          <w:rFonts w:cs="Times New Roman"/>
          <w:color w:val="000000"/>
        </w:rPr>
        <w:t xml:space="preserve"> </w:t>
      </w:r>
      <w:r w:rsidRPr="00767A93">
        <w:rPr>
          <w:rFonts w:cs="Times New Roman"/>
          <w:color w:val="000000"/>
        </w:rPr>
        <w:t>needed. Many agencies require written Delegation of Authority to be given to Incident</w:t>
      </w:r>
      <w:r w:rsidR="009141CE" w:rsidRPr="00767A93">
        <w:rPr>
          <w:rFonts w:cs="Times New Roman"/>
          <w:color w:val="000000"/>
        </w:rPr>
        <w:t xml:space="preserve"> </w:t>
      </w:r>
      <w:r w:rsidRPr="00767A93">
        <w:rPr>
          <w:rFonts w:cs="Times New Roman"/>
          <w:color w:val="000000"/>
        </w:rPr>
        <w:t>Commanders prior to their assuming command on larger incidents. Same as the Letter of</w:t>
      </w:r>
      <w:r w:rsidR="009141CE" w:rsidRPr="00767A93">
        <w:rPr>
          <w:rFonts w:cs="Times New Roman"/>
          <w:color w:val="000000"/>
        </w:rPr>
        <w:t xml:space="preserve"> </w:t>
      </w:r>
      <w:r w:rsidRPr="00767A93">
        <w:rPr>
          <w:rFonts w:cs="Times New Roman"/>
          <w:color w:val="000000"/>
        </w:rPr>
        <w:t>Expectation.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Demobilization: </w:t>
      </w:r>
      <w:r w:rsidRPr="00767A93">
        <w:rPr>
          <w:rFonts w:cs="Times New Roman"/>
          <w:color w:val="000000"/>
        </w:rPr>
        <w:t>The orderly, safe, and efficient return of an incident resource to its original</w:t>
      </w:r>
      <w:r w:rsidR="009141CE" w:rsidRPr="00767A93">
        <w:rPr>
          <w:rFonts w:cs="Times New Roman"/>
          <w:color w:val="000000"/>
        </w:rPr>
        <w:t xml:space="preserve"> </w:t>
      </w:r>
      <w:r w:rsidRPr="00767A93">
        <w:rPr>
          <w:rFonts w:cs="Times New Roman"/>
          <w:color w:val="000000"/>
        </w:rPr>
        <w:t>location and status.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Department Operations Center (DOC): </w:t>
      </w:r>
      <w:r w:rsidRPr="00767A93">
        <w:rPr>
          <w:rFonts w:cs="Times New Roman"/>
          <w:color w:val="000000"/>
        </w:rPr>
        <w:t>An emergency operations center (EOC) specific to a</w:t>
      </w:r>
      <w:r w:rsidR="009141CE" w:rsidRPr="00767A93">
        <w:rPr>
          <w:rFonts w:cs="Times New Roman"/>
          <w:color w:val="000000"/>
        </w:rPr>
        <w:t xml:space="preserve"> </w:t>
      </w:r>
      <w:r w:rsidRPr="00767A93">
        <w:rPr>
          <w:rFonts w:cs="Times New Roman"/>
          <w:color w:val="000000"/>
        </w:rPr>
        <w:t>single department or agency. Its focus is on internal agency incident management and response.</w:t>
      </w:r>
      <w:r w:rsidR="009141CE" w:rsidRPr="00767A93">
        <w:rPr>
          <w:rFonts w:cs="Times New Roman"/>
          <w:color w:val="000000"/>
        </w:rPr>
        <w:t xml:space="preserve"> </w:t>
      </w:r>
      <w:r w:rsidRPr="00767A93">
        <w:rPr>
          <w:rFonts w:cs="Times New Roman"/>
          <w:color w:val="000000"/>
        </w:rPr>
        <w:t xml:space="preserve">DOCs are often linked to and, in most cases, are </w:t>
      </w:r>
      <w:r w:rsidR="00225774" w:rsidRPr="00767A93">
        <w:rPr>
          <w:rFonts w:cs="Times New Roman"/>
          <w:color w:val="000000"/>
        </w:rPr>
        <w:t>physically</w:t>
      </w:r>
      <w:r w:rsidRPr="00767A93">
        <w:rPr>
          <w:rFonts w:cs="Times New Roman"/>
          <w:color w:val="000000"/>
        </w:rPr>
        <w:t xml:space="preserve"> represented in a combined agency</w:t>
      </w:r>
      <w:r w:rsidR="009141CE" w:rsidRPr="00767A93">
        <w:rPr>
          <w:rFonts w:cs="Times New Roman"/>
          <w:color w:val="000000"/>
        </w:rPr>
        <w:t xml:space="preserve"> </w:t>
      </w:r>
      <w:r w:rsidRPr="00767A93">
        <w:rPr>
          <w:rFonts w:cs="Times New Roman"/>
          <w:color w:val="000000"/>
        </w:rPr>
        <w:t>EOC by authorized agent(s) for the department or agency.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Deputy: </w:t>
      </w:r>
      <w:r w:rsidRPr="00767A93">
        <w:rPr>
          <w:rFonts w:cs="Times New Roman"/>
          <w:color w:val="000000"/>
        </w:rPr>
        <w:t>A fully qualified individual who, in the absence of a superior, can be delegated the</w:t>
      </w:r>
      <w:r w:rsidR="009141CE" w:rsidRPr="00767A93">
        <w:rPr>
          <w:rFonts w:cs="Times New Roman"/>
          <w:color w:val="000000"/>
        </w:rPr>
        <w:t xml:space="preserve"> </w:t>
      </w:r>
      <w:r w:rsidRPr="00767A93">
        <w:rPr>
          <w:rFonts w:cs="Times New Roman"/>
          <w:color w:val="000000"/>
        </w:rPr>
        <w:t>authority to manage a functional operation or perform a specific task. In some cases a deputy can</w:t>
      </w:r>
      <w:r w:rsidR="009141CE" w:rsidRPr="00767A93">
        <w:rPr>
          <w:rFonts w:cs="Times New Roman"/>
          <w:color w:val="000000"/>
        </w:rPr>
        <w:t xml:space="preserve"> </w:t>
      </w:r>
      <w:r w:rsidRPr="00767A93">
        <w:rPr>
          <w:rFonts w:cs="Times New Roman"/>
          <w:color w:val="000000"/>
        </w:rPr>
        <w:t>act as relief for a superior, and therefore must be fully qualified in the position. Deputies</w:t>
      </w:r>
      <w:r w:rsidR="009141CE" w:rsidRPr="00767A93">
        <w:rPr>
          <w:rFonts w:cs="Times New Roman"/>
          <w:color w:val="000000"/>
        </w:rPr>
        <w:t xml:space="preserve"> </w:t>
      </w:r>
      <w:r w:rsidRPr="00767A93">
        <w:rPr>
          <w:rFonts w:cs="Times New Roman"/>
          <w:color w:val="000000"/>
        </w:rPr>
        <w:t>generally can be assigned to the Incident Commander, General Staff, and Branch Directors.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DHS: </w:t>
      </w:r>
      <w:r w:rsidRPr="00767A93">
        <w:rPr>
          <w:rFonts w:cs="Times New Roman"/>
          <w:color w:val="000000"/>
        </w:rPr>
        <w:t>Department of Homeland Security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Director: </w:t>
      </w:r>
      <w:r w:rsidRPr="00767A93">
        <w:rPr>
          <w:rFonts w:cs="Times New Roman"/>
          <w:color w:val="000000"/>
        </w:rPr>
        <w:t>The Incident Command System title for individuals responsible for supervision of a</w:t>
      </w:r>
      <w:r w:rsidR="00EB6E09" w:rsidRPr="00767A93">
        <w:rPr>
          <w:rFonts w:cs="Times New Roman"/>
          <w:color w:val="000000"/>
        </w:rPr>
        <w:t xml:space="preserve"> </w:t>
      </w:r>
      <w:r w:rsidRPr="00767A93">
        <w:rPr>
          <w:rFonts w:cs="Times New Roman"/>
          <w:color w:val="000000"/>
        </w:rPr>
        <w:t>Branch.</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Dispatch: </w:t>
      </w:r>
      <w:r w:rsidRPr="00767A93">
        <w:rPr>
          <w:rFonts w:cs="Times New Roman"/>
          <w:color w:val="000000"/>
        </w:rPr>
        <w:t>The ordered movement of a resource or resources to an assigned operational mission</w:t>
      </w:r>
      <w:r w:rsidR="00EB6E09" w:rsidRPr="00767A93">
        <w:rPr>
          <w:rFonts w:cs="Times New Roman"/>
          <w:color w:val="000000"/>
        </w:rPr>
        <w:t xml:space="preserve"> </w:t>
      </w:r>
      <w:r w:rsidRPr="00767A93">
        <w:rPr>
          <w:rFonts w:cs="Times New Roman"/>
          <w:color w:val="000000"/>
        </w:rPr>
        <w:t>or an administrative move from one location to another.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Division: </w:t>
      </w:r>
      <w:r w:rsidRPr="00767A93">
        <w:rPr>
          <w:rFonts w:cs="Times New Roman"/>
          <w:color w:val="000000"/>
        </w:rPr>
        <w:t>The partition of an incident into geographical areas of operation. Divisions are</w:t>
      </w:r>
      <w:r w:rsidR="00EB6E09" w:rsidRPr="00767A93">
        <w:rPr>
          <w:rFonts w:cs="Times New Roman"/>
          <w:color w:val="000000"/>
        </w:rPr>
        <w:t xml:space="preserve"> </w:t>
      </w:r>
      <w:r w:rsidRPr="00767A93">
        <w:rPr>
          <w:rFonts w:cs="Times New Roman"/>
          <w:color w:val="000000"/>
        </w:rPr>
        <w:t>established when the number of resources exceeds the manageable span of control of the</w:t>
      </w:r>
      <w:r w:rsidR="00EB6E09" w:rsidRPr="00767A93">
        <w:rPr>
          <w:rFonts w:cs="Times New Roman"/>
          <w:color w:val="000000"/>
        </w:rPr>
        <w:t xml:space="preserve"> </w:t>
      </w:r>
      <w:r w:rsidRPr="00767A93">
        <w:rPr>
          <w:rFonts w:cs="Times New Roman"/>
          <w:color w:val="000000"/>
        </w:rPr>
        <w:t>Operations Chief. A Division is located within the Incident Command System organization</w:t>
      </w:r>
      <w:r w:rsidR="00EB6E09" w:rsidRPr="00767A93">
        <w:rPr>
          <w:rFonts w:cs="Times New Roman"/>
          <w:color w:val="000000"/>
        </w:rPr>
        <w:t xml:space="preserve"> </w:t>
      </w:r>
      <w:r w:rsidRPr="00767A93">
        <w:rPr>
          <w:rFonts w:cs="Times New Roman"/>
          <w:color w:val="000000"/>
        </w:rPr>
        <w:t>between the Branch and resources in the Operations Section.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Emergency: </w:t>
      </w:r>
      <w:r w:rsidRPr="00767A93">
        <w:rPr>
          <w:rFonts w:cs="Times New Roman"/>
          <w:color w:val="000000"/>
        </w:rPr>
        <w:t>Any incident, whether natural or manmade, that requires responsive action to</w:t>
      </w:r>
      <w:r w:rsidR="00EB6E09" w:rsidRPr="00767A93">
        <w:rPr>
          <w:rFonts w:cs="Times New Roman"/>
          <w:color w:val="000000"/>
        </w:rPr>
        <w:t xml:space="preserve"> </w:t>
      </w:r>
      <w:r w:rsidRPr="00767A93">
        <w:rPr>
          <w:rFonts w:cs="Times New Roman"/>
          <w:color w:val="000000"/>
        </w:rPr>
        <w:t>protect life or property. Under the Robert T. Stafford Disaster Relief and Emergency Assistance</w:t>
      </w:r>
      <w:r w:rsidR="00EB6E09" w:rsidRPr="00767A93">
        <w:rPr>
          <w:rFonts w:cs="Times New Roman"/>
          <w:color w:val="000000"/>
        </w:rPr>
        <w:t xml:space="preserve"> </w:t>
      </w:r>
      <w:r w:rsidRPr="00767A93">
        <w:rPr>
          <w:rFonts w:cs="Times New Roman"/>
          <w:color w:val="000000"/>
        </w:rPr>
        <w:t>Act, an emergency means any occasion or instance for which, in the determination of the</w:t>
      </w:r>
      <w:r w:rsidR="00EB6E09" w:rsidRPr="00767A93">
        <w:rPr>
          <w:rFonts w:cs="Times New Roman"/>
          <w:color w:val="000000"/>
        </w:rPr>
        <w:t xml:space="preserve"> </w:t>
      </w:r>
      <w:r w:rsidRPr="00767A93">
        <w:rPr>
          <w:rFonts w:cs="Times New Roman"/>
          <w:color w:val="000000"/>
        </w:rPr>
        <w:t>President, Federal assistance is needed to supplement State and local efforts and capabilities to</w:t>
      </w:r>
      <w:r w:rsidR="00EB6E09" w:rsidRPr="00767A93">
        <w:rPr>
          <w:rFonts w:cs="Times New Roman"/>
          <w:color w:val="000000"/>
        </w:rPr>
        <w:t xml:space="preserve"> </w:t>
      </w:r>
      <w:r w:rsidRPr="00767A93">
        <w:rPr>
          <w:rFonts w:cs="Times New Roman"/>
          <w:color w:val="000000"/>
        </w:rPr>
        <w:t>save lives and to protect property and public health and safety, or to lessen or avert the threat of a</w:t>
      </w:r>
      <w:r w:rsidR="00EB6E09" w:rsidRPr="00767A93">
        <w:rPr>
          <w:rFonts w:cs="Times New Roman"/>
          <w:color w:val="000000"/>
        </w:rPr>
        <w:t xml:space="preserve"> </w:t>
      </w:r>
      <w:r w:rsidRPr="00767A93">
        <w:rPr>
          <w:rFonts w:cs="Times New Roman"/>
          <w:color w:val="000000"/>
        </w:rPr>
        <w:t>catastrophe in any part of the United States.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Emergency Management Assistance Compact (EMAC): </w:t>
      </w:r>
      <w:r w:rsidRPr="00767A93">
        <w:rPr>
          <w:rFonts w:cs="Times New Roman"/>
          <w:color w:val="000000"/>
        </w:rPr>
        <w:t>A congressionally ratified</w:t>
      </w:r>
      <w:r w:rsidR="00EB6E09" w:rsidRPr="00767A93">
        <w:rPr>
          <w:rFonts w:cs="Times New Roman"/>
          <w:color w:val="000000"/>
        </w:rPr>
        <w:t xml:space="preserve"> </w:t>
      </w:r>
      <w:r w:rsidRPr="00767A93">
        <w:rPr>
          <w:rFonts w:cs="Times New Roman"/>
          <w:color w:val="000000"/>
        </w:rPr>
        <w:t>organization that provides form and structure to interstate mutual aid. Through EMAC, a</w:t>
      </w:r>
      <w:r w:rsidR="00EB6E09" w:rsidRPr="00767A93">
        <w:rPr>
          <w:rFonts w:cs="Times New Roman"/>
          <w:color w:val="000000"/>
        </w:rPr>
        <w:t xml:space="preserve"> </w:t>
      </w:r>
      <w:r w:rsidRPr="00767A93">
        <w:rPr>
          <w:rFonts w:cs="Times New Roman"/>
          <w:color w:val="000000"/>
        </w:rPr>
        <w:t>disaster-affected State can request and receive assistance from other member States quickly and</w:t>
      </w:r>
      <w:r w:rsidR="00EB6E09" w:rsidRPr="00767A93">
        <w:rPr>
          <w:rFonts w:cs="Times New Roman"/>
          <w:color w:val="000000"/>
        </w:rPr>
        <w:t xml:space="preserve"> </w:t>
      </w:r>
      <w:r w:rsidRPr="00767A93">
        <w:rPr>
          <w:rFonts w:cs="Times New Roman"/>
          <w:color w:val="000000"/>
        </w:rPr>
        <w:t>efficiently, resolving two key issues upfront: liability and reimbursement.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Emergency Management/Response Personnel: </w:t>
      </w:r>
      <w:r w:rsidRPr="00767A93">
        <w:rPr>
          <w:rFonts w:cs="Times New Roman"/>
          <w:color w:val="000000"/>
        </w:rPr>
        <w:t>Includes Federal, State, territorial, tribal,</w:t>
      </w:r>
      <w:r w:rsidR="00EB6E09" w:rsidRPr="00767A93">
        <w:rPr>
          <w:rFonts w:cs="Times New Roman"/>
          <w:color w:val="000000"/>
        </w:rPr>
        <w:t xml:space="preserve"> </w:t>
      </w:r>
      <w:r w:rsidRPr="00767A93">
        <w:rPr>
          <w:rFonts w:cs="Times New Roman"/>
          <w:color w:val="000000"/>
        </w:rPr>
        <w:t>substate regional, and local governments, private-sector organizations, critical infrastructure</w:t>
      </w:r>
      <w:r w:rsidR="00EB6E09" w:rsidRPr="00767A93">
        <w:rPr>
          <w:rFonts w:cs="Times New Roman"/>
          <w:color w:val="000000"/>
        </w:rPr>
        <w:t xml:space="preserve"> </w:t>
      </w:r>
      <w:r w:rsidRPr="00767A93">
        <w:rPr>
          <w:rFonts w:cs="Times New Roman"/>
          <w:color w:val="000000"/>
        </w:rPr>
        <w:t>owners and operators, nongovernmental organizations, and all other organizations and</w:t>
      </w:r>
      <w:r w:rsidR="00EB6E09" w:rsidRPr="00767A93">
        <w:rPr>
          <w:rFonts w:cs="Times New Roman"/>
          <w:color w:val="000000"/>
        </w:rPr>
        <w:t xml:space="preserve"> </w:t>
      </w:r>
      <w:r w:rsidRPr="00767A93">
        <w:rPr>
          <w:rFonts w:cs="Times New Roman"/>
          <w:color w:val="000000"/>
        </w:rPr>
        <w:t xml:space="preserve">individuals who assume an emergency management role. Also known </w:t>
      </w:r>
      <w:r w:rsidR="00EB6E09" w:rsidRPr="00767A93">
        <w:rPr>
          <w:rFonts w:cs="Times New Roman"/>
          <w:color w:val="000000"/>
        </w:rPr>
        <w:t>a</w:t>
      </w:r>
      <w:r w:rsidRPr="00767A93">
        <w:rPr>
          <w:rFonts w:cs="Times New Roman"/>
          <w:color w:val="000000"/>
        </w:rPr>
        <w:t>s emergency responders.</w:t>
      </w:r>
      <w:r w:rsidR="00EB6E09" w:rsidRPr="00767A93">
        <w:rPr>
          <w:rFonts w:cs="Times New Roman"/>
          <w:color w:val="000000"/>
        </w:rPr>
        <w:t xml:space="preserve"> </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Emergency Operations Center (EOC): </w:t>
      </w:r>
      <w:r w:rsidRPr="00767A93">
        <w:rPr>
          <w:rFonts w:cs="Times New Roman"/>
          <w:color w:val="000000"/>
        </w:rPr>
        <w:t>The physical location at which the coordination of</w:t>
      </w:r>
      <w:r w:rsidR="00EB6E09" w:rsidRPr="00767A93">
        <w:rPr>
          <w:rFonts w:cs="Times New Roman"/>
          <w:color w:val="000000"/>
        </w:rPr>
        <w:t xml:space="preserve"> </w:t>
      </w:r>
      <w:r w:rsidRPr="00767A93">
        <w:rPr>
          <w:rFonts w:cs="Times New Roman"/>
          <w:color w:val="000000"/>
        </w:rPr>
        <w:t>information and resources to support incident management (on-scene operations) activities</w:t>
      </w:r>
      <w:r w:rsidR="00EB6E09" w:rsidRPr="00767A93">
        <w:rPr>
          <w:rFonts w:cs="Times New Roman"/>
          <w:color w:val="000000"/>
        </w:rPr>
        <w:t xml:space="preserve"> </w:t>
      </w:r>
      <w:r w:rsidRPr="00767A93">
        <w:rPr>
          <w:rFonts w:cs="Times New Roman"/>
          <w:color w:val="000000"/>
        </w:rPr>
        <w:t>normally takes place. An EOC may be a temporary facility or may be located in a more central</w:t>
      </w:r>
      <w:r w:rsidR="00EB6E09" w:rsidRPr="00767A93">
        <w:rPr>
          <w:rFonts w:cs="Times New Roman"/>
          <w:color w:val="000000"/>
        </w:rPr>
        <w:t xml:space="preserve"> </w:t>
      </w:r>
      <w:r w:rsidRPr="00767A93">
        <w:rPr>
          <w:rFonts w:cs="Times New Roman"/>
          <w:color w:val="000000"/>
        </w:rPr>
        <w:t>or permanently established facility, perhaps at a higher level of organization within a</w:t>
      </w:r>
      <w:r w:rsidR="00EB6E09" w:rsidRPr="00767A93">
        <w:rPr>
          <w:rFonts w:cs="Times New Roman"/>
          <w:color w:val="000000"/>
        </w:rPr>
        <w:t xml:space="preserve"> </w:t>
      </w:r>
      <w:r w:rsidRPr="00767A93">
        <w:rPr>
          <w:rFonts w:cs="Times New Roman"/>
          <w:color w:val="000000"/>
        </w:rPr>
        <w:t>jurisdiction. EOCs may be organized by major functional disciplines (e.g., fire, law enforcement,</w:t>
      </w:r>
      <w:r w:rsidR="00EB6E09" w:rsidRPr="00767A93">
        <w:rPr>
          <w:rFonts w:cs="Times New Roman"/>
          <w:color w:val="000000"/>
        </w:rPr>
        <w:t xml:space="preserve"> </w:t>
      </w:r>
      <w:r w:rsidRPr="00767A93">
        <w:rPr>
          <w:rFonts w:cs="Times New Roman"/>
          <w:color w:val="000000"/>
        </w:rPr>
        <w:t>and medical services), by jurisdiction (e.g., Federal, State, regional, tribal, city, county), or some</w:t>
      </w:r>
      <w:r w:rsidR="00EB6E09" w:rsidRPr="00767A93">
        <w:rPr>
          <w:rFonts w:cs="Times New Roman"/>
          <w:color w:val="000000"/>
        </w:rPr>
        <w:t xml:space="preserve"> </w:t>
      </w:r>
      <w:r w:rsidRPr="00767A93">
        <w:rPr>
          <w:rFonts w:cs="Times New Roman"/>
          <w:color w:val="000000"/>
        </w:rPr>
        <w:t>combination thereof.</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Emergency Operations Plan: </w:t>
      </w:r>
      <w:r w:rsidRPr="00767A93">
        <w:rPr>
          <w:rFonts w:cs="Times New Roman"/>
          <w:color w:val="000000"/>
        </w:rPr>
        <w:t>The ongoing plan maintained by various jurisdictional levels for</w:t>
      </w:r>
      <w:r w:rsidR="00EB6E09" w:rsidRPr="00767A93">
        <w:rPr>
          <w:rFonts w:cs="Times New Roman"/>
          <w:color w:val="000000"/>
        </w:rPr>
        <w:t xml:space="preserve"> </w:t>
      </w:r>
      <w:r w:rsidRPr="00767A93">
        <w:rPr>
          <w:rFonts w:cs="Times New Roman"/>
          <w:color w:val="000000"/>
        </w:rPr>
        <w:t>responding to a wide variety of potential hazards.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Emergency Public Information: </w:t>
      </w:r>
      <w:r w:rsidRPr="00767A93">
        <w:rPr>
          <w:rFonts w:cs="Times New Roman"/>
          <w:color w:val="000000"/>
        </w:rPr>
        <w:t>Information that is disseminated primarily in anticipation of</w:t>
      </w:r>
      <w:r w:rsidR="00EB6E09" w:rsidRPr="00767A93">
        <w:rPr>
          <w:rFonts w:cs="Times New Roman"/>
          <w:color w:val="000000"/>
        </w:rPr>
        <w:t xml:space="preserve"> </w:t>
      </w:r>
      <w:r w:rsidRPr="00767A93">
        <w:rPr>
          <w:rFonts w:cs="Times New Roman"/>
          <w:color w:val="000000"/>
        </w:rPr>
        <w:t>an emergency or during an emergency. In addition to providing situational information to the</w:t>
      </w:r>
      <w:r w:rsidR="00EB6E09" w:rsidRPr="00767A93">
        <w:rPr>
          <w:rFonts w:cs="Times New Roman"/>
          <w:color w:val="000000"/>
        </w:rPr>
        <w:t xml:space="preserve"> </w:t>
      </w:r>
      <w:r w:rsidRPr="00767A93">
        <w:rPr>
          <w:rFonts w:cs="Times New Roman"/>
          <w:color w:val="000000"/>
        </w:rPr>
        <w:t>public, it also frequently provides directive actions required to be taken by the general public.</w:t>
      </w:r>
      <w:r w:rsidR="00EB6E09" w:rsidRPr="00767A93">
        <w:rPr>
          <w:rFonts w:cs="Times New Roman"/>
          <w:color w:val="000000"/>
        </w:rPr>
        <w:t xml:space="preserve"> </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Evacuation: </w:t>
      </w:r>
      <w:r w:rsidRPr="00767A93">
        <w:rPr>
          <w:rFonts w:cs="Times New Roman"/>
          <w:color w:val="000000"/>
        </w:rPr>
        <w:t>Organized, phased, and supervised withdrawal, dispersal, or removal of civilians</w:t>
      </w:r>
      <w:r w:rsidR="00EB6E09" w:rsidRPr="00767A93">
        <w:rPr>
          <w:rFonts w:cs="Times New Roman"/>
          <w:color w:val="000000"/>
        </w:rPr>
        <w:t xml:space="preserve"> </w:t>
      </w:r>
      <w:r w:rsidRPr="00767A93">
        <w:rPr>
          <w:rFonts w:cs="Times New Roman"/>
          <w:color w:val="000000"/>
        </w:rPr>
        <w:t>from dangerous or potentially dangerous areas, and their reception and care in safe areas.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Event: </w:t>
      </w:r>
      <w:r w:rsidRPr="00767A93">
        <w:rPr>
          <w:rFonts w:cs="Times New Roman"/>
          <w:color w:val="000000"/>
        </w:rPr>
        <w:t>See Planned Event.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Federal: </w:t>
      </w:r>
      <w:r w:rsidRPr="00767A93">
        <w:rPr>
          <w:rFonts w:cs="Times New Roman"/>
          <w:color w:val="000000"/>
        </w:rPr>
        <w:t>Of or pertaining to the Federal Government of the United States of America.</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FEMA: </w:t>
      </w:r>
      <w:r w:rsidRPr="00767A93">
        <w:rPr>
          <w:rFonts w:cs="Times New Roman"/>
          <w:color w:val="000000"/>
        </w:rPr>
        <w:t>Federal Emergency Management Agency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Field Operations Guide: </w:t>
      </w:r>
      <w:r w:rsidRPr="00767A93">
        <w:rPr>
          <w:rFonts w:cs="Times New Roman"/>
          <w:color w:val="000000"/>
        </w:rPr>
        <w:t>Durable pocket or desk guide that contains essential information</w:t>
      </w:r>
      <w:r w:rsidR="00EB6E09" w:rsidRPr="00767A93">
        <w:rPr>
          <w:rFonts w:cs="Times New Roman"/>
          <w:color w:val="000000"/>
        </w:rPr>
        <w:t xml:space="preserve"> </w:t>
      </w:r>
      <w:r w:rsidRPr="00767A93">
        <w:rPr>
          <w:rFonts w:cs="Times New Roman"/>
          <w:color w:val="000000"/>
        </w:rPr>
        <w:t>required to perform specific assignments or functions.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Finance/Administration Section: </w:t>
      </w:r>
      <w:r w:rsidRPr="00767A93">
        <w:rPr>
          <w:rFonts w:cs="Times New Roman"/>
          <w:color w:val="000000"/>
        </w:rPr>
        <w:t>The Section responsible for all administrative and financial</w:t>
      </w:r>
      <w:r w:rsidR="00EB6E09" w:rsidRPr="00767A93">
        <w:rPr>
          <w:rFonts w:cs="Times New Roman"/>
          <w:color w:val="000000"/>
        </w:rPr>
        <w:t xml:space="preserve"> </w:t>
      </w:r>
      <w:r w:rsidRPr="00767A93">
        <w:rPr>
          <w:rFonts w:cs="Times New Roman"/>
          <w:color w:val="000000"/>
        </w:rPr>
        <w:t>considerations surrounding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Function: </w:t>
      </w:r>
      <w:r w:rsidRPr="00767A93">
        <w:rPr>
          <w:rFonts w:cs="Times New Roman"/>
          <w:color w:val="000000"/>
        </w:rPr>
        <w:t>Refers to the five major activities in the Incident Command System: Command,</w:t>
      </w:r>
      <w:r w:rsidR="00EB6E09" w:rsidRPr="00767A93">
        <w:rPr>
          <w:rFonts w:cs="Times New Roman"/>
          <w:color w:val="000000"/>
        </w:rPr>
        <w:t xml:space="preserve"> </w:t>
      </w:r>
      <w:r w:rsidRPr="00767A93">
        <w:rPr>
          <w:rFonts w:cs="Times New Roman"/>
          <w:color w:val="000000"/>
        </w:rPr>
        <w:t>Operations, Planning, Logistics, and Finance/Administration. The term function is also used</w:t>
      </w:r>
      <w:r w:rsidR="00EB6E09" w:rsidRPr="00767A93">
        <w:rPr>
          <w:rFonts w:cs="Times New Roman"/>
          <w:color w:val="000000"/>
        </w:rPr>
        <w:t xml:space="preserve"> </w:t>
      </w:r>
      <w:r w:rsidRPr="00767A93">
        <w:rPr>
          <w:rFonts w:cs="Times New Roman"/>
          <w:color w:val="000000"/>
        </w:rPr>
        <w:t>when describing the activity involved (e.g., the planning function). A sixth function,</w:t>
      </w:r>
      <w:r w:rsidR="00EB6E09" w:rsidRPr="00767A93">
        <w:rPr>
          <w:rFonts w:cs="Times New Roman"/>
          <w:color w:val="000000"/>
        </w:rPr>
        <w:t xml:space="preserve"> </w:t>
      </w:r>
      <w:r w:rsidRPr="00767A93">
        <w:rPr>
          <w:rFonts w:cs="Times New Roman"/>
          <w:color w:val="000000"/>
        </w:rPr>
        <w:t>Intelligence/Investigations, may be established, if required, to meet incident management needs.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General Staff: </w:t>
      </w:r>
      <w:r w:rsidRPr="00767A93">
        <w:rPr>
          <w:rFonts w:cs="Times New Roman"/>
          <w:color w:val="000000"/>
        </w:rPr>
        <w:t>A group of incident management personnel organized according to function and</w:t>
      </w:r>
      <w:r w:rsidR="00EB6E09" w:rsidRPr="00767A93">
        <w:rPr>
          <w:rFonts w:cs="Times New Roman"/>
          <w:color w:val="000000"/>
        </w:rPr>
        <w:t xml:space="preserve"> </w:t>
      </w:r>
      <w:r w:rsidRPr="00767A93">
        <w:rPr>
          <w:rFonts w:cs="Times New Roman"/>
          <w:color w:val="000000"/>
        </w:rPr>
        <w:t>reporting to the Incident Commander. The General Staff normally consists of the Operations</w:t>
      </w:r>
      <w:r w:rsidR="00EB6E09" w:rsidRPr="00767A93">
        <w:rPr>
          <w:rFonts w:cs="Times New Roman"/>
          <w:color w:val="000000"/>
        </w:rPr>
        <w:t xml:space="preserve"> </w:t>
      </w:r>
      <w:r w:rsidRPr="00767A93">
        <w:rPr>
          <w:rFonts w:cs="Times New Roman"/>
          <w:color w:val="000000"/>
        </w:rPr>
        <w:t>Section Chief, Planning Section Chief, Logistics Section Chief, and Finance/Administration</w:t>
      </w:r>
      <w:r w:rsidR="00EB6E09" w:rsidRPr="00767A93">
        <w:rPr>
          <w:rFonts w:cs="Times New Roman"/>
          <w:color w:val="000000"/>
        </w:rPr>
        <w:t xml:space="preserve"> </w:t>
      </w:r>
      <w:r w:rsidRPr="00767A93">
        <w:rPr>
          <w:rFonts w:cs="Times New Roman"/>
          <w:color w:val="000000"/>
        </w:rPr>
        <w:t>Section Chief. An Intelligence/Investigations Chief may be established, if required, to meet</w:t>
      </w:r>
      <w:r w:rsidR="00EB6E09" w:rsidRPr="00767A93">
        <w:rPr>
          <w:rFonts w:cs="Times New Roman"/>
          <w:color w:val="000000"/>
        </w:rPr>
        <w:t xml:space="preserve"> </w:t>
      </w:r>
      <w:r w:rsidRPr="00767A93">
        <w:rPr>
          <w:rFonts w:cs="Times New Roman"/>
          <w:color w:val="000000"/>
        </w:rPr>
        <w:t>incident management needs.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Group: </w:t>
      </w:r>
      <w:r w:rsidRPr="00767A93">
        <w:rPr>
          <w:rFonts w:cs="Times New Roman"/>
          <w:color w:val="000000"/>
        </w:rPr>
        <w:t>Established to divide the incident management structure into functional areas of</w:t>
      </w:r>
      <w:r w:rsidR="00EB6E09" w:rsidRPr="00767A93">
        <w:rPr>
          <w:rFonts w:cs="Times New Roman"/>
          <w:color w:val="000000"/>
        </w:rPr>
        <w:t xml:space="preserve"> </w:t>
      </w:r>
      <w:r w:rsidRPr="00767A93">
        <w:rPr>
          <w:rFonts w:cs="Times New Roman"/>
          <w:color w:val="000000"/>
        </w:rPr>
        <w:t>operation. Groups are composed of resources assembled to perform a special function not</w:t>
      </w:r>
      <w:r w:rsidR="00EB6E09" w:rsidRPr="00767A93">
        <w:rPr>
          <w:rFonts w:cs="Times New Roman"/>
          <w:color w:val="000000"/>
        </w:rPr>
        <w:t xml:space="preserve"> </w:t>
      </w:r>
      <w:r w:rsidRPr="00767A93">
        <w:rPr>
          <w:rFonts w:cs="Times New Roman"/>
          <w:color w:val="000000"/>
        </w:rPr>
        <w:t>necessarily within a single geographic division. Groups, when activated, are located between</w:t>
      </w:r>
      <w:r w:rsidR="00EB6E09" w:rsidRPr="00767A93">
        <w:rPr>
          <w:rFonts w:cs="Times New Roman"/>
          <w:color w:val="000000"/>
        </w:rPr>
        <w:t xml:space="preserve"> </w:t>
      </w:r>
      <w:r w:rsidRPr="00767A93">
        <w:rPr>
          <w:rFonts w:cs="Times New Roman"/>
          <w:color w:val="000000"/>
        </w:rPr>
        <w:t>Branches and resources in the Operations Section. See Division.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Hazard: </w:t>
      </w:r>
      <w:r w:rsidRPr="00767A93">
        <w:rPr>
          <w:rFonts w:cs="Times New Roman"/>
          <w:color w:val="000000"/>
        </w:rPr>
        <w:t>Something that is potentially dangerous or harmful, often the root cause of an unwanted</w:t>
      </w:r>
      <w:r w:rsidR="00EB6E09" w:rsidRPr="00767A93">
        <w:rPr>
          <w:rFonts w:cs="Times New Roman"/>
          <w:color w:val="000000"/>
        </w:rPr>
        <w:t xml:space="preserve"> </w:t>
      </w:r>
      <w:r w:rsidRPr="00767A93">
        <w:rPr>
          <w:rFonts w:cs="Times New Roman"/>
          <w:color w:val="000000"/>
        </w:rPr>
        <w:t>outcome.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Homeland Security Exercise and Evaluation Program (HSEEP): </w:t>
      </w:r>
      <w:r w:rsidRPr="00767A93">
        <w:rPr>
          <w:rFonts w:cs="Times New Roman"/>
          <w:color w:val="000000"/>
        </w:rPr>
        <w:t>A capabilities- and</w:t>
      </w:r>
      <w:r w:rsidR="00EB6E09" w:rsidRPr="00767A93">
        <w:rPr>
          <w:rFonts w:cs="Times New Roman"/>
          <w:color w:val="000000"/>
        </w:rPr>
        <w:t xml:space="preserve"> </w:t>
      </w:r>
      <w:r w:rsidRPr="00767A93">
        <w:rPr>
          <w:rFonts w:cs="Times New Roman"/>
          <w:color w:val="000000"/>
        </w:rPr>
        <w:t>performance-based exercise program that provides a standardized methodology and terminology</w:t>
      </w:r>
      <w:r w:rsidR="00EB6E09" w:rsidRPr="00767A93">
        <w:rPr>
          <w:rFonts w:cs="Times New Roman"/>
          <w:color w:val="000000"/>
        </w:rPr>
        <w:t xml:space="preserve"> </w:t>
      </w:r>
      <w:r w:rsidRPr="00767A93">
        <w:rPr>
          <w:rFonts w:cs="Times New Roman"/>
          <w:color w:val="000000"/>
        </w:rPr>
        <w:t>for exercise design, development, conduct, evaluation, and improvement planning.</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HSPD-5: </w:t>
      </w:r>
      <w:r w:rsidRPr="00767A93">
        <w:rPr>
          <w:rFonts w:cs="Times New Roman"/>
          <w:color w:val="000000"/>
        </w:rPr>
        <w:t>Homeland Security Presidential Directive 5, "Management of Domestic Incidents"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HSPD-7: </w:t>
      </w:r>
      <w:r w:rsidRPr="00767A93">
        <w:rPr>
          <w:rFonts w:cs="Times New Roman"/>
          <w:color w:val="000000"/>
        </w:rPr>
        <w:t>Homeland Security Presidential Directive 7, "Critical Infrastructure, Identification,</w:t>
      </w:r>
      <w:r w:rsidR="00EB6E09" w:rsidRPr="00767A93">
        <w:rPr>
          <w:rFonts w:cs="Times New Roman"/>
          <w:color w:val="000000"/>
        </w:rPr>
        <w:t xml:space="preserve"> </w:t>
      </w:r>
      <w:r w:rsidRPr="00767A93">
        <w:rPr>
          <w:rFonts w:cs="Times New Roman"/>
          <w:color w:val="000000"/>
        </w:rPr>
        <w:t>Prioritization, and Protection"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HSPD-8: </w:t>
      </w:r>
      <w:r w:rsidRPr="00767A93">
        <w:rPr>
          <w:rFonts w:cs="Times New Roman"/>
          <w:color w:val="000000"/>
        </w:rPr>
        <w:t>Homeland Security Presidential Directive 8, "National Preparedness"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Identification and Authentication: </w:t>
      </w:r>
      <w:r w:rsidRPr="00767A93">
        <w:rPr>
          <w:rFonts w:cs="Times New Roman"/>
          <w:color w:val="000000"/>
        </w:rPr>
        <w:t>For security purposes, process required for individuals and</w:t>
      </w:r>
      <w:r w:rsidR="00EB6E09" w:rsidRPr="00767A93">
        <w:rPr>
          <w:rFonts w:cs="Times New Roman"/>
          <w:color w:val="000000"/>
        </w:rPr>
        <w:t xml:space="preserve"> </w:t>
      </w:r>
      <w:r w:rsidRPr="00767A93">
        <w:rPr>
          <w:rFonts w:cs="Times New Roman"/>
          <w:color w:val="000000"/>
        </w:rPr>
        <w:t>organizations that access the NIMS information management system and, in particular, those that</w:t>
      </w:r>
      <w:r w:rsidR="00EB6E09" w:rsidRPr="00767A93">
        <w:rPr>
          <w:rFonts w:cs="Times New Roman"/>
          <w:color w:val="000000"/>
        </w:rPr>
        <w:t xml:space="preserve"> </w:t>
      </w:r>
      <w:r w:rsidRPr="00767A93">
        <w:rPr>
          <w:rFonts w:cs="Times New Roman"/>
          <w:color w:val="000000"/>
        </w:rPr>
        <w:t>contribute information to the system (e.g., situation reports).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w:t>
      </w:r>
      <w:r w:rsidRPr="00767A93">
        <w:rPr>
          <w:rFonts w:cs="Times New Roman"/>
          <w:color w:val="000000"/>
        </w:rPr>
        <w:t xml:space="preserve">An occurrence or event, natural or </w:t>
      </w:r>
      <w:r w:rsidR="00225774" w:rsidRPr="00767A93">
        <w:rPr>
          <w:rFonts w:cs="Times New Roman"/>
          <w:color w:val="000000"/>
        </w:rPr>
        <w:t>manmade that</w:t>
      </w:r>
      <w:r w:rsidRPr="00767A93">
        <w:rPr>
          <w:rFonts w:cs="Times New Roman"/>
          <w:color w:val="000000"/>
        </w:rPr>
        <w:t xml:space="preserve"> requires a response to protect life or</w:t>
      </w:r>
      <w:r w:rsidR="009A2E63" w:rsidRPr="00767A93">
        <w:rPr>
          <w:rFonts w:cs="Times New Roman"/>
          <w:color w:val="000000"/>
        </w:rPr>
        <w:t xml:space="preserve"> </w:t>
      </w:r>
      <w:r w:rsidRPr="00767A93">
        <w:rPr>
          <w:rFonts w:cs="Times New Roman"/>
          <w:color w:val="000000"/>
        </w:rPr>
        <w:t>property. Incidents can, for example, include major disasters, emergencies, terrorist attacks,</w:t>
      </w:r>
      <w:r w:rsidR="009A2E63" w:rsidRPr="00767A93">
        <w:rPr>
          <w:rFonts w:cs="Times New Roman"/>
          <w:color w:val="000000"/>
        </w:rPr>
        <w:t xml:space="preserve"> </w:t>
      </w:r>
      <w:r w:rsidRPr="00767A93">
        <w:rPr>
          <w:rFonts w:cs="Times New Roman"/>
          <w:color w:val="000000"/>
        </w:rPr>
        <w:t>terrorist threats, civil unrest, wildland and urban fires, floods, hazardous materials spills, nuclear</w:t>
      </w:r>
      <w:r w:rsidR="009A2E63" w:rsidRPr="00767A93">
        <w:rPr>
          <w:rFonts w:cs="Times New Roman"/>
          <w:color w:val="000000"/>
        </w:rPr>
        <w:t xml:space="preserve"> </w:t>
      </w:r>
      <w:r w:rsidRPr="00767A93">
        <w:rPr>
          <w:rFonts w:cs="Times New Roman"/>
          <w:color w:val="000000"/>
        </w:rPr>
        <w:t>accidents, aircraft accidents, earthquakes, hurricanes, tornadoes, tropical storms, tsunamis, war</w:t>
      </w:r>
      <w:r w:rsidR="009A2E63" w:rsidRPr="00767A93">
        <w:rPr>
          <w:rFonts w:cs="Times New Roman"/>
          <w:color w:val="000000"/>
        </w:rPr>
        <w:t xml:space="preserve"> </w:t>
      </w:r>
      <w:r w:rsidRPr="00767A93">
        <w:rPr>
          <w:rFonts w:cs="Times New Roman"/>
          <w:color w:val="000000"/>
        </w:rPr>
        <w:t>related</w:t>
      </w:r>
      <w:r w:rsidR="009A2E63" w:rsidRPr="00767A93">
        <w:rPr>
          <w:rFonts w:cs="Times New Roman"/>
          <w:color w:val="000000"/>
        </w:rPr>
        <w:t xml:space="preserve"> </w:t>
      </w:r>
      <w:r w:rsidRPr="00767A93">
        <w:rPr>
          <w:rFonts w:cs="Times New Roman"/>
          <w:color w:val="000000"/>
        </w:rPr>
        <w:t>disasters, public health and medical emergencies, and other occurrences requiring an</w:t>
      </w:r>
      <w:r w:rsidR="009A2E63" w:rsidRPr="00767A93">
        <w:rPr>
          <w:rFonts w:cs="Times New Roman"/>
          <w:color w:val="000000"/>
        </w:rPr>
        <w:t xml:space="preserve"> </w:t>
      </w:r>
      <w:r w:rsidRPr="00767A93">
        <w:rPr>
          <w:rFonts w:cs="Times New Roman"/>
          <w:color w:val="000000"/>
        </w:rPr>
        <w:t>emergency response.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Action Plan (IAP): </w:t>
      </w:r>
      <w:r w:rsidRPr="00767A93">
        <w:rPr>
          <w:rFonts w:cs="Times New Roman"/>
          <w:color w:val="000000"/>
        </w:rPr>
        <w:t>An oral or written plan containing general objectives reflecting the</w:t>
      </w:r>
      <w:r w:rsidR="009A2E63" w:rsidRPr="00767A93">
        <w:rPr>
          <w:rFonts w:cs="Times New Roman"/>
          <w:color w:val="000000"/>
        </w:rPr>
        <w:t xml:space="preserve"> </w:t>
      </w:r>
      <w:r w:rsidRPr="00767A93">
        <w:rPr>
          <w:rFonts w:cs="Times New Roman"/>
          <w:color w:val="000000"/>
        </w:rPr>
        <w:t>overall strategy for managing an incident. It may include the identification of operational</w:t>
      </w:r>
      <w:r w:rsidR="009A2E63" w:rsidRPr="00767A93">
        <w:rPr>
          <w:rFonts w:cs="Times New Roman"/>
          <w:color w:val="000000"/>
        </w:rPr>
        <w:t xml:space="preserve"> </w:t>
      </w:r>
      <w:r w:rsidRPr="00767A93">
        <w:rPr>
          <w:rFonts w:cs="Times New Roman"/>
          <w:color w:val="000000"/>
        </w:rPr>
        <w:t>resources and assignments. It may also include attachments that provide direction and important</w:t>
      </w:r>
      <w:r w:rsidR="009A2E63" w:rsidRPr="00767A93">
        <w:rPr>
          <w:rFonts w:cs="Times New Roman"/>
          <w:color w:val="000000"/>
        </w:rPr>
        <w:t xml:space="preserve"> </w:t>
      </w:r>
      <w:r w:rsidRPr="00767A93">
        <w:rPr>
          <w:rFonts w:cs="Times New Roman"/>
          <w:color w:val="000000"/>
        </w:rPr>
        <w:t>information for management of the incident during one or more operational periods.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Command: </w:t>
      </w:r>
      <w:r w:rsidRPr="00767A93">
        <w:rPr>
          <w:rFonts w:cs="Times New Roman"/>
          <w:color w:val="000000"/>
        </w:rPr>
        <w:t>Responsible for overall management of the incident and consists of the</w:t>
      </w:r>
      <w:r w:rsidR="009A2E63" w:rsidRPr="00767A93">
        <w:rPr>
          <w:rFonts w:cs="Times New Roman"/>
          <w:color w:val="000000"/>
        </w:rPr>
        <w:t xml:space="preserve"> </w:t>
      </w:r>
      <w:r w:rsidRPr="00767A93">
        <w:rPr>
          <w:rFonts w:cs="Times New Roman"/>
          <w:color w:val="000000"/>
        </w:rPr>
        <w:t>Incident Commander, either single or unified command, and any assigned supporting staff.</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Commander (IC): </w:t>
      </w:r>
      <w:r w:rsidRPr="00767A93">
        <w:rPr>
          <w:rFonts w:cs="Times New Roman"/>
          <w:color w:val="000000"/>
        </w:rPr>
        <w:t>The individual responsible for all incident activities, including the</w:t>
      </w:r>
      <w:r w:rsidR="009A2E63" w:rsidRPr="00767A93">
        <w:rPr>
          <w:rFonts w:cs="Times New Roman"/>
          <w:color w:val="000000"/>
        </w:rPr>
        <w:t xml:space="preserve"> </w:t>
      </w:r>
      <w:r w:rsidRPr="00767A93">
        <w:rPr>
          <w:rFonts w:cs="Times New Roman"/>
          <w:color w:val="000000"/>
        </w:rPr>
        <w:t>development of strategies and tactics and the ordering and the release of resources. The IC has</w:t>
      </w:r>
      <w:r w:rsidR="009A2E63" w:rsidRPr="00767A93">
        <w:rPr>
          <w:rFonts w:cs="Times New Roman"/>
          <w:color w:val="000000"/>
        </w:rPr>
        <w:t xml:space="preserve"> </w:t>
      </w:r>
      <w:r w:rsidRPr="00767A93">
        <w:rPr>
          <w:rFonts w:cs="Times New Roman"/>
          <w:color w:val="000000"/>
        </w:rPr>
        <w:t>overall authority and responsibility for conducting incident operations and is responsible for the</w:t>
      </w:r>
      <w:r w:rsidR="009A2E63" w:rsidRPr="00767A93">
        <w:rPr>
          <w:rFonts w:cs="Times New Roman"/>
          <w:color w:val="000000"/>
        </w:rPr>
        <w:t xml:space="preserve"> </w:t>
      </w:r>
      <w:r w:rsidRPr="00767A93">
        <w:rPr>
          <w:rFonts w:cs="Times New Roman"/>
          <w:color w:val="000000"/>
        </w:rPr>
        <w:t>management of all incident operations at the incident site.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Command Post (ICP): </w:t>
      </w:r>
      <w:r w:rsidRPr="00767A93">
        <w:rPr>
          <w:rFonts w:cs="Times New Roman"/>
          <w:color w:val="000000"/>
        </w:rPr>
        <w:t>The field location where the primary functions are performed.</w:t>
      </w:r>
      <w:r w:rsidR="009A2E63" w:rsidRPr="00767A93">
        <w:rPr>
          <w:rFonts w:cs="Times New Roman"/>
          <w:color w:val="000000"/>
        </w:rPr>
        <w:t xml:space="preserve"> </w:t>
      </w:r>
      <w:r w:rsidRPr="00767A93">
        <w:rPr>
          <w:rFonts w:cs="Times New Roman"/>
          <w:color w:val="000000"/>
        </w:rPr>
        <w:t>The ICP may be co-located with the incident base or other incident facilities.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Command System (ICS): </w:t>
      </w:r>
      <w:r w:rsidRPr="00767A93">
        <w:rPr>
          <w:rFonts w:cs="Times New Roman"/>
          <w:color w:val="000000"/>
        </w:rPr>
        <w:t>A standardized on-scene emergency management construct</w:t>
      </w:r>
      <w:r w:rsidR="009A2E63" w:rsidRPr="00767A93">
        <w:rPr>
          <w:rFonts w:cs="Times New Roman"/>
          <w:color w:val="000000"/>
        </w:rPr>
        <w:t xml:space="preserve"> </w:t>
      </w:r>
      <w:r w:rsidRPr="00767A93">
        <w:rPr>
          <w:rFonts w:cs="Times New Roman"/>
          <w:color w:val="000000"/>
        </w:rPr>
        <w:t>specifically designed to provide for the adoption of an integrated organizational structure that</w:t>
      </w:r>
      <w:r w:rsidR="009A2E63" w:rsidRPr="00767A93">
        <w:rPr>
          <w:rFonts w:cs="Times New Roman"/>
          <w:color w:val="000000"/>
        </w:rPr>
        <w:t xml:space="preserve"> </w:t>
      </w:r>
      <w:r w:rsidRPr="00767A93">
        <w:rPr>
          <w:rFonts w:cs="Times New Roman"/>
          <w:color w:val="000000"/>
        </w:rPr>
        <w:t>reflects the complexity and demands of single or multiple incidents, without being hindered by</w:t>
      </w:r>
      <w:r w:rsidR="009A2E63" w:rsidRPr="00767A93">
        <w:rPr>
          <w:rFonts w:cs="Times New Roman"/>
          <w:color w:val="000000"/>
        </w:rPr>
        <w:t xml:space="preserve"> </w:t>
      </w:r>
      <w:r w:rsidRPr="00767A93">
        <w:rPr>
          <w:rFonts w:cs="Times New Roman"/>
          <w:color w:val="000000"/>
        </w:rPr>
        <w:t>jurisdictional boundaries. ICS is the combination of facilities, equipment, personnel, procedures,</w:t>
      </w:r>
      <w:r w:rsidR="009A2E63" w:rsidRPr="00767A93">
        <w:rPr>
          <w:rFonts w:cs="Times New Roman"/>
          <w:color w:val="000000"/>
        </w:rPr>
        <w:t xml:space="preserve"> </w:t>
      </w:r>
      <w:r w:rsidRPr="00767A93">
        <w:rPr>
          <w:rFonts w:cs="Times New Roman"/>
          <w:color w:val="000000"/>
        </w:rPr>
        <w:t>and communications operating within a common organizational structure, designed to aid in the</w:t>
      </w:r>
      <w:r w:rsidR="009A2E63" w:rsidRPr="00767A93">
        <w:rPr>
          <w:rFonts w:cs="Times New Roman"/>
          <w:color w:val="000000"/>
        </w:rPr>
        <w:t xml:space="preserve"> </w:t>
      </w:r>
      <w:r w:rsidRPr="00767A93">
        <w:rPr>
          <w:rFonts w:cs="Times New Roman"/>
          <w:color w:val="000000"/>
        </w:rPr>
        <w:t>management of resources during incidents. It is used for all kinds of emergencies and is</w:t>
      </w:r>
      <w:r w:rsidR="009A2E63" w:rsidRPr="00767A93">
        <w:rPr>
          <w:rFonts w:cs="Times New Roman"/>
          <w:color w:val="000000"/>
        </w:rPr>
        <w:t xml:space="preserve"> </w:t>
      </w:r>
      <w:r w:rsidRPr="00767A93">
        <w:rPr>
          <w:rFonts w:cs="Times New Roman"/>
          <w:color w:val="000000"/>
        </w:rPr>
        <w:t>applicable to small as well as large and complex incidents. ICS is used by various jurisdictions</w:t>
      </w:r>
      <w:r w:rsidR="009A2E63" w:rsidRPr="00767A93">
        <w:rPr>
          <w:rFonts w:cs="Times New Roman"/>
          <w:color w:val="000000"/>
        </w:rPr>
        <w:t xml:space="preserve"> </w:t>
      </w:r>
      <w:r w:rsidRPr="00767A93">
        <w:rPr>
          <w:rFonts w:cs="Times New Roman"/>
          <w:color w:val="000000"/>
        </w:rPr>
        <w:t>and functional agencies,</w:t>
      </w:r>
      <w:r w:rsidR="009A2E63" w:rsidRPr="00767A93">
        <w:rPr>
          <w:rFonts w:cs="Times New Roman"/>
          <w:color w:val="000000"/>
        </w:rPr>
        <w:t xml:space="preserve"> </w:t>
      </w:r>
      <w:r w:rsidRPr="00767A93">
        <w:rPr>
          <w:rFonts w:cs="Times New Roman"/>
          <w:color w:val="000000"/>
        </w:rPr>
        <w:t>both public and private, to organize field-level incident management</w:t>
      </w:r>
      <w:r w:rsidR="009A2E63" w:rsidRPr="00767A93">
        <w:rPr>
          <w:rFonts w:cs="Times New Roman"/>
          <w:color w:val="000000"/>
        </w:rPr>
        <w:t xml:space="preserve"> </w:t>
      </w:r>
      <w:r w:rsidRPr="00767A93">
        <w:rPr>
          <w:rFonts w:cs="Times New Roman"/>
          <w:color w:val="000000"/>
        </w:rPr>
        <w:t>operations.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Management: </w:t>
      </w:r>
      <w:r w:rsidRPr="00767A93">
        <w:rPr>
          <w:rFonts w:cs="Times New Roman"/>
          <w:color w:val="000000"/>
        </w:rPr>
        <w:t>The broad spectrum of activities and organizations providing effective</w:t>
      </w:r>
      <w:r w:rsidR="00876E83" w:rsidRPr="00767A93">
        <w:rPr>
          <w:rFonts w:cs="Times New Roman"/>
          <w:color w:val="000000"/>
        </w:rPr>
        <w:t xml:space="preserve"> </w:t>
      </w:r>
      <w:r w:rsidRPr="00767A93">
        <w:rPr>
          <w:rFonts w:cs="Times New Roman"/>
          <w:color w:val="000000"/>
        </w:rPr>
        <w:t>and efficient operations, coordination, and support applied at all levels of government, utilizing</w:t>
      </w:r>
      <w:r w:rsidR="00876E83" w:rsidRPr="00767A93">
        <w:rPr>
          <w:rFonts w:cs="Times New Roman"/>
          <w:color w:val="000000"/>
        </w:rPr>
        <w:t xml:space="preserve"> </w:t>
      </w:r>
      <w:r w:rsidRPr="00767A93">
        <w:rPr>
          <w:rFonts w:cs="Times New Roman"/>
          <w:color w:val="000000"/>
        </w:rPr>
        <w:t>both governmental and nongovernmental resources to plan for, respond to, and recover from an</w:t>
      </w:r>
      <w:r w:rsidR="00876E83" w:rsidRPr="00767A93">
        <w:rPr>
          <w:rFonts w:cs="Times New Roman"/>
          <w:color w:val="000000"/>
        </w:rPr>
        <w:t xml:space="preserve"> </w:t>
      </w:r>
      <w:r w:rsidRPr="00767A93">
        <w:rPr>
          <w:rFonts w:cs="Times New Roman"/>
          <w:color w:val="000000"/>
        </w:rPr>
        <w:t>incident, regardless of cause, size, or complexity.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Incident Management Team (IMT): </w:t>
      </w:r>
      <w:r w:rsidRPr="00767A93">
        <w:rPr>
          <w:rFonts w:cs="Times New Roman"/>
          <w:color w:val="000000"/>
        </w:rPr>
        <w:t>An Incident Commander and the appropriate Command</w:t>
      </w:r>
      <w:r w:rsidR="00876E83" w:rsidRPr="00767A93">
        <w:rPr>
          <w:rFonts w:cs="Times New Roman"/>
          <w:color w:val="000000"/>
        </w:rPr>
        <w:t xml:space="preserve"> </w:t>
      </w:r>
      <w:r w:rsidRPr="00767A93">
        <w:rPr>
          <w:rFonts w:cs="Times New Roman"/>
          <w:color w:val="000000"/>
        </w:rPr>
        <w:t>and General Staff personnel assigned to an incident. IMTs are generally grouped in five types.</w:t>
      </w:r>
      <w:r w:rsidR="00876E83" w:rsidRPr="00767A93">
        <w:rPr>
          <w:rFonts w:cs="Times New Roman"/>
          <w:color w:val="000000"/>
        </w:rPr>
        <w:t xml:space="preserve"> </w:t>
      </w:r>
      <w:r w:rsidRPr="00767A93">
        <w:rPr>
          <w:rFonts w:cs="Times New Roman"/>
          <w:color w:val="000000"/>
        </w:rPr>
        <w:t>Types I and II are national teams, Type III are State or regional, Type IV are discipline or large</w:t>
      </w:r>
      <w:r w:rsidR="00876E83" w:rsidRPr="00767A93">
        <w:rPr>
          <w:rFonts w:cs="Times New Roman"/>
          <w:color w:val="000000"/>
        </w:rPr>
        <w:t xml:space="preserve"> </w:t>
      </w:r>
      <w:r w:rsidRPr="00767A93">
        <w:rPr>
          <w:rFonts w:cs="Times New Roman"/>
          <w:color w:val="000000"/>
        </w:rPr>
        <w:t>jurisdiction-specific, while Type V are ad hoc incident command organizations typically used by</w:t>
      </w:r>
      <w:r w:rsidR="00876E83" w:rsidRPr="00767A93">
        <w:rPr>
          <w:rFonts w:cs="Times New Roman"/>
          <w:color w:val="000000"/>
        </w:rPr>
        <w:t xml:space="preserve"> </w:t>
      </w:r>
      <w:r w:rsidRPr="00767A93">
        <w:rPr>
          <w:rFonts w:cs="Times New Roman"/>
          <w:color w:val="000000"/>
        </w:rPr>
        <w:t>smaller jurisdictions.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Incident Objectives: </w:t>
      </w:r>
      <w:r w:rsidRPr="00767A93">
        <w:rPr>
          <w:rFonts w:cs="Times New Roman"/>
          <w:color w:val="000000"/>
        </w:rPr>
        <w:t>Statements of guidance and direction needed to select appropriate</w:t>
      </w:r>
      <w:r w:rsidR="00876E83" w:rsidRPr="00767A93">
        <w:rPr>
          <w:rFonts w:cs="Times New Roman"/>
          <w:color w:val="000000"/>
        </w:rPr>
        <w:t xml:space="preserve"> </w:t>
      </w:r>
      <w:r w:rsidRPr="00767A93">
        <w:rPr>
          <w:rFonts w:cs="Times New Roman"/>
          <w:color w:val="000000"/>
        </w:rPr>
        <w:t>strategy(s) and the tactical direction of resources. Incident objectives are based on realistic</w:t>
      </w:r>
      <w:r w:rsidR="00876E83" w:rsidRPr="00767A93">
        <w:rPr>
          <w:rFonts w:cs="Times New Roman"/>
          <w:color w:val="000000"/>
        </w:rPr>
        <w:t xml:space="preserve"> </w:t>
      </w:r>
      <w:r w:rsidRPr="00767A93">
        <w:rPr>
          <w:rFonts w:cs="Times New Roman"/>
          <w:color w:val="000000"/>
        </w:rPr>
        <w:t>expectations of what can be accomplished when all allocated resources have been effectively</w:t>
      </w:r>
      <w:r w:rsidR="00876E83" w:rsidRPr="00767A93">
        <w:rPr>
          <w:rFonts w:cs="Times New Roman"/>
          <w:color w:val="000000"/>
        </w:rPr>
        <w:t xml:space="preserve"> </w:t>
      </w:r>
      <w:r w:rsidRPr="00767A93">
        <w:rPr>
          <w:rFonts w:cs="Times New Roman"/>
          <w:color w:val="000000"/>
        </w:rPr>
        <w:t>deployed. Incident objectives must be achievable and measurable, yet flexible enough to allow</w:t>
      </w:r>
      <w:r w:rsidR="00876E83" w:rsidRPr="00767A93">
        <w:rPr>
          <w:rFonts w:cs="Times New Roman"/>
          <w:color w:val="000000"/>
        </w:rPr>
        <w:t xml:space="preserve"> </w:t>
      </w:r>
      <w:r w:rsidRPr="00767A93">
        <w:rPr>
          <w:rFonts w:cs="Times New Roman"/>
          <w:color w:val="000000"/>
        </w:rPr>
        <w:t>strategic and tactical alternatives.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Information Management: </w:t>
      </w:r>
      <w:r w:rsidRPr="00767A93">
        <w:rPr>
          <w:rFonts w:cs="Times New Roman"/>
          <w:color w:val="000000"/>
        </w:rPr>
        <w:t>The collection, organization, and control over the structure,</w:t>
      </w:r>
      <w:r w:rsidR="00876E83" w:rsidRPr="00767A93">
        <w:rPr>
          <w:rFonts w:cs="Times New Roman"/>
          <w:color w:val="000000"/>
        </w:rPr>
        <w:t xml:space="preserve"> </w:t>
      </w:r>
      <w:r w:rsidRPr="00767A93">
        <w:rPr>
          <w:rFonts w:cs="Times New Roman"/>
          <w:color w:val="000000"/>
        </w:rPr>
        <w:t>processing, and delivery of information from one or more sources and distribution to one or more</w:t>
      </w:r>
      <w:r w:rsidR="00876E83" w:rsidRPr="00767A93">
        <w:rPr>
          <w:rFonts w:cs="Times New Roman"/>
          <w:color w:val="000000"/>
        </w:rPr>
        <w:t xml:space="preserve"> </w:t>
      </w:r>
      <w:r w:rsidRPr="00767A93">
        <w:rPr>
          <w:rFonts w:cs="Times New Roman"/>
          <w:color w:val="000000"/>
        </w:rPr>
        <w:t>audiences who have a stake in that information.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Initial Actions: </w:t>
      </w:r>
      <w:r w:rsidRPr="00767A93">
        <w:rPr>
          <w:rFonts w:cs="Times New Roman"/>
          <w:color w:val="000000"/>
        </w:rPr>
        <w:t>The actions taken by those responders first to arrive at an incident site.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Initial Response: </w:t>
      </w:r>
      <w:r w:rsidRPr="00767A93">
        <w:rPr>
          <w:rFonts w:cs="Times New Roman"/>
          <w:color w:val="000000"/>
        </w:rPr>
        <w:t>Resources initially committed to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Intelligence/Investigations: </w:t>
      </w:r>
      <w:r w:rsidRPr="00767A93">
        <w:rPr>
          <w:rFonts w:cs="Times New Roman"/>
          <w:color w:val="000000"/>
        </w:rPr>
        <w:t>Different from operational and situational intelligence gathered and</w:t>
      </w:r>
      <w:r w:rsidR="00876E83" w:rsidRPr="00767A93">
        <w:rPr>
          <w:rFonts w:cs="Times New Roman"/>
          <w:color w:val="000000"/>
        </w:rPr>
        <w:t xml:space="preserve"> </w:t>
      </w:r>
      <w:r w:rsidRPr="00767A93">
        <w:rPr>
          <w:rFonts w:cs="Times New Roman"/>
          <w:color w:val="000000"/>
        </w:rPr>
        <w:t>reported by the Planning Section. Intelligence/Investigations gathered within the Intelligence/</w:t>
      </w:r>
      <w:r w:rsidR="00876E83" w:rsidRPr="00767A93">
        <w:rPr>
          <w:rFonts w:cs="Times New Roman"/>
          <w:color w:val="000000"/>
        </w:rPr>
        <w:t xml:space="preserve"> </w:t>
      </w:r>
      <w:r w:rsidRPr="00767A93">
        <w:rPr>
          <w:rFonts w:cs="Times New Roman"/>
          <w:color w:val="000000"/>
        </w:rPr>
        <w:t>Investigations function is information that either leads to the detection, prevention, apprehension,</w:t>
      </w:r>
      <w:r w:rsidR="00876E83" w:rsidRPr="00767A93">
        <w:rPr>
          <w:rFonts w:cs="Times New Roman"/>
          <w:color w:val="000000"/>
        </w:rPr>
        <w:t xml:space="preserve"> </w:t>
      </w:r>
      <w:r w:rsidRPr="00767A93">
        <w:rPr>
          <w:rFonts w:cs="Times New Roman"/>
          <w:color w:val="000000"/>
        </w:rPr>
        <w:t>and prosecution of criminal activities (or the individual(s) involved) including terrorist incidents</w:t>
      </w:r>
      <w:r w:rsidR="00876E83" w:rsidRPr="00767A93">
        <w:rPr>
          <w:rFonts w:cs="Times New Roman"/>
          <w:color w:val="000000"/>
        </w:rPr>
        <w:t xml:space="preserve"> </w:t>
      </w:r>
      <w:r w:rsidRPr="00767A93">
        <w:rPr>
          <w:rFonts w:cs="Times New Roman"/>
          <w:color w:val="000000"/>
        </w:rPr>
        <w:t>or information that leads to determination of the cause of a given incident (regardless of the</w:t>
      </w:r>
      <w:r w:rsidR="00876E83" w:rsidRPr="00767A93">
        <w:rPr>
          <w:rFonts w:cs="Times New Roman"/>
          <w:color w:val="000000"/>
        </w:rPr>
        <w:t xml:space="preserve"> </w:t>
      </w:r>
      <w:r w:rsidRPr="00767A93">
        <w:rPr>
          <w:rFonts w:cs="Times New Roman"/>
          <w:color w:val="000000"/>
        </w:rPr>
        <w:t>source) such as public health events or fires with unknown origins.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Interoperability: </w:t>
      </w:r>
      <w:r w:rsidRPr="00767A93">
        <w:rPr>
          <w:rFonts w:cs="Times New Roman"/>
          <w:color w:val="000000"/>
        </w:rPr>
        <w:t>The ability of emergency management/response personnel to interact and</w:t>
      </w:r>
      <w:r w:rsidR="00876E83" w:rsidRPr="00767A93">
        <w:rPr>
          <w:rFonts w:cs="Times New Roman"/>
          <w:color w:val="000000"/>
        </w:rPr>
        <w:t xml:space="preserve"> </w:t>
      </w:r>
      <w:r w:rsidRPr="00767A93">
        <w:rPr>
          <w:rFonts w:cs="Times New Roman"/>
          <w:color w:val="000000"/>
        </w:rPr>
        <w:t>work well together. In the context of technology, interoperability is also defined as the</w:t>
      </w:r>
      <w:r w:rsidR="00876E83" w:rsidRPr="00767A93">
        <w:rPr>
          <w:rFonts w:cs="Times New Roman"/>
          <w:color w:val="000000"/>
        </w:rPr>
        <w:t xml:space="preserve"> </w:t>
      </w:r>
      <w:r w:rsidRPr="00767A93">
        <w:rPr>
          <w:rFonts w:cs="Times New Roman"/>
          <w:color w:val="000000"/>
        </w:rPr>
        <w:t>emergency communications system that should be the same or linked to the same system that the</w:t>
      </w:r>
      <w:r w:rsidR="00876E83" w:rsidRPr="00767A93">
        <w:rPr>
          <w:rFonts w:cs="Times New Roman"/>
          <w:color w:val="000000"/>
        </w:rPr>
        <w:t xml:space="preserve"> </w:t>
      </w:r>
      <w:r w:rsidRPr="00767A93">
        <w:rPr>
          <w:rFonts w:cs="Times New Roman"/>
          <w:color w:val="000000"/>
        </w:rPr>
        <w:t>jurisdiction uses for nonemergency procedures, and should effectively interface with national</w:t>
      </w:r>
      <w:r w:rsidR="00876E83" w:rsidRPr="00767A93">
        <w:rPr>
          <w:rFonts w:cs="Times New Roman"/>
          <w:color w:val="000000"/>
        </w:rPr>
        <w:t xml:space="preserve"> </w:t>
      </w:r>
      <w:r w:rsidRPr="00767A93">
        <w:rPr>
          <w:rFonts w:cs="Times New Roman"/>
          <w:color w:val="000000"/>
        </w:rPr>
        <w:t>standards as they are developed. The system should allow the sharing of data with other</w:t>
      </w:r>
      <w:r w:rsidR="00876E83" w:rsidRPr="00767A93">
        <w:rPr>
          <w:rFonts w:cs="Times New Roman"/>
          <w:color w:val="000000"/>
        </w:rPr>
        <w:t xml:space="preserve"> </w:t>
      </w:r>
      <w:r w:rsidRPr="00767A93">
        <w:rPr>
          <w:rFonts w:cs="Times New Roman"/>
          <w:color w:val="000000"/>
        </w:rPr>
        <w:t>jurisdictions and levels of government during planning and deployment.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Job Aid: </w:t>
      </w:r>
      <w:r w:rsidRPr="00767A93">
        <w:rPr>
          <w:rFonts w:cs="Times New Roman"/>
          <w:color w:val="000000"/>
        </w:rPr>
        <w:t>Checklist or other visual aid intended to ensure that specific steps of completing a task</w:t>
      </w:r>
      <w:r w:rsidR="00876E83" w:rsidRPr="00767A93">
        <w:rPr>
          <w:rFonts w:cs="Times New Roman"/>
          <w:color w:val="000000"/>
        </w:rPr>
        <w:t xml:space="preserve"> </w:t>
      </w:r>
      <w:r w:rsidRPr="00767A93">
        <w:rPr>
          <w:rFonts w:cs="Times New Roman"/>
          <w:color w:val="000000"/>
        </w:rPr>
        <w:t>or assignment are accomplished.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Joint Field Office (JFO): </w:t>
      </w:r>
      <w:r w:rsidRPr="00767A93">
        <w:rPr>
          <w:rFonts w:cs="Times New Roman"/>
          <w:color w:val="000000"/>
        </w:rPr>
        <w:t>A temporary Federal facility established locally to provide a central</w:t>
      </w:r>
      <w:r w:rsidR="00876E83" w:rsidRPr="00767A93">
        <w:rPr>
          <w:rFonts w:cs="Times New Roman"/>
          <w:color w:val="000000"/>
        </w:rPr>
        <w:t xml:space="preserve"> </w:t>
      </w:r>
      <w:r w:rsidRPr="00767A93">
        <w:rPr>
          <w:rFonts w:cs="Times New Roman"/>
          <w:color w:val="000000"/>
        </w:rPr>
        <w:t>point for Federal, State, tribal, and local executives with responsibility for incident oversight,</w:t>
      </w:r>
      <w:r w:rsidR="00876E83" w:rsidRPr="00767A93">
        <w:rPr>
          <w:rFonts w:cs="Times New Roman"/>
          <w:color w:val="000000"/>
        </w:rPr>
        <w:t xml:space="preserve"> </w:t>
      </w:r>
      <w:r w:rsidRPr="00767A93">
        <w:rPr>
          <w:rFonts w:cs="Times New Roman"/>
          <w:color w:val="000000"/>
        </w:rPr>
        <w:t>direction, and/or assistance to effectively coordinate protection, prevention, preparedness,</w:t>
      </w:r>
      <w:r w:rsidR="00876E83" w:rsidRPr="00767A93">
        <w:rPr>
          <w:rFonts w:cs="Times New Roman"/>
          <w:color w:val="000000"/>
        </w:rPr>
        <w:t xml:space="preserve"> </w:t>
      </w:r>
      <w:r w:rsidRPr="00767A93">
        <w:rPr>
          <w:rFonts w:cs="Times New Roman"/>
          <w:color w:val="000000"/>
        </w:rPr>
        <w:t>response, and recovery actions.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Joint Information Center (JIC): </w:t>
      </w:r>
      <w:r w:rsidRPr="00767A93">
        <w:rPr>
          <w:rFonts w:cs="Times New Roman"/>
          <w:color w:val="000000"/>
        </w:rPr>
        <w:t>A facility established to coordinate all incident-related public</w:t>
      </w:r>
      <w:r w:rsidR="00876E83" w:rsidRPr="00767A93">
        <w:rPr>
          <w:rFonts w:cs="Times New Roman"/>
          <w:color w:val="000000"/>
        </w:rPr>
        <w:t xml:space="preserve"> </w:t>
      </w:r>
      <w:r w:rsidRPr="00767A93">
        <w:rPr>
          <w:rFonts w:cs="Times New Roman"/>
          <w:color w:val="000000"/>
        </w:rPr>
        <w:t>information activities. It is the central point of contact for all news media. Public information</w:t>
      </w:r>
      <w:r w:rsidR="00876E83" w:rsidRPr="00767A93">
        <w:rPr>
          <w:rFonts w:cs="Times New Roman"/>
          <w:color w:val="000000"/>
        </w:rPr>
        <w:t xml:space="preserve"> </w:t>
      </w:r>
      <w:r w:rsidRPr="00767A93">
        <w:rPr>
          <w:rFonts w:cs="Times New Roman"/>
          <w:color w:val="000000"/>
        </w:rPr>
        <w:t>officials from all participating agencies should co-locate at the JIC.</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Joint Information System (JIS): </w:t>
      </w:r>
      <w:r w:rsidRPr="00767A93">
        <w:rPr>
          <w:rFonts w:cs="Times New Roman"/>
          <w:color w:val="000000"/>
        </w:rPr>
        <w:t>Integrates incident information and public affairs into a</w:t>
      </w:r>
      <w:r w:rsidR="00876E83" w:rsidRPr="00767A93">
        <w:rPr>
          <w:rFonts w:cs="Times New Roman"/>
          <w:color w:val="000000"/>
        </w:rPr>
        <w:t xml:space="preserve"> </w:t>
      </w:r>
      <w:r w:rsidRPr="00767A93">
        <w:rPr>
          <w:rFonts w:cs="Times New Roman"/>
          <w:color w:val="000000"/>
        </w:rPr>
        <w:t>cohesive organization designed to provide consistent, coordinated, accurate, accessible, timely,</w:t>
      </w:r>
      <w:r w:rsidR="00876E83" w:rsidRPr="00767A93">
        <w:rPr>
          <w:rFonts w:cs="Times New Roman"/>
          <w:color w:val="000000"/>
        </w:rPr>
        <w:t xml:space="preserve"> </w:t>
      </w:r>
      <w:r w:rsidRPr="00767A93">
        <w:rPr>
          <w:rFonts w:cs="Times New Roman"/>
          <w:color w:val="000000"/>
        </w:rPr>
        <w:t>and complete information during crisis or incident operations. The mission of the JIS is to</w:t>
      </w:r>
      <w:r w:rsidR="00876E83" w:rsidRPr="00767A93">
        <w:rPr>
          <w:rFonts w:cs="Times New Roman"/>
          <w:color w:val="000000"/>
        </w:rPr>
        <w:t xml:space="preserve"> </w:t>
      </w:r>
      <w:r w:rsidRPr="00767A93">
        <w:rPr>
          <w:rFonts w:cs="Times New Roman"/>
          <w:color w:val="000000"/>
        </w:rPr>
        <w:t>provide a structure and system for developing and delivering coordinated interagency messages;</w:t>
      </w:r>
      <w:r w:rsidR="00876E83" w:rsidRPr="00767A93">
        <w:rPr>
          <w:rFonts w:cs="Times New Roman"/>
          <w:color w:val="000000"/>
        </w:rPr>
        <w:t xml:space="preserve"> </w:t>
      </w:r>
      <w:r w:rsidRPr="00767A93">
        <w:rPr>
          <w:rFonts w:cs="Times New Roman"/>
          <w:color w:val="000000"/>
        </w:rPr>
        <w:t>developing, recommending, and executing public information plans and strategies on behalf of</w:t>
      </w:r>
      <w:r w:rsidR="00876E83" w:rsidRPr="00767A93">
        <w:rPr>
          <w:rFonts w:cs="Times New Roman"/>
          <w:color w:val="000000"/>
        </w:rPr>
        <w:t xml:space="preserve"> </w:t>
      </w:r>
      <w:r w:rsidRPr="00767A93">
        <w:rPr>
          <w:rFonts w:cs="Times New Roman"/>
          <w:color w:val="000000"/>
        </w:rPr>
        <w:t>the Incident Commander (IC); advising the IC concerning public affairs issues that could affect a</w:t>
      </w:r>
      <w:r w:rsidR="00876E83" w:rsidRPr="00767A93">
        <w:rPr>
          <w:rFonts w:cs="Times New Roman"/>
          <w:color w:val="000000"/>
        </w:rPr>
        <w:t xml:space="preserve"> </w:t>
      </w:r>
      <w:r w:rsidRPr="00767A93">
        <w:rPr>
          <w:rFonts w:cs="Times New Roman"/>
          <w:color w:val="000000"/>
        </w:rPr>
        <w:t>response effort; and controlling rumors and inaccurate information that could undermine public</w:t>
      </w:r>
      <w:r w:rsidR="00876E83" w:rsidRPr="00767A93">
        <w:rPr>
          <w:rFonts w:cs="Times New Roman"/>
          <w:color w:val="000000"/>
        </w:rPr>
        <w:t xml:space="preserve"> </w:t>
      </w:r>
      <w:r w:rsidRPr="00767A93">
        <w:rPr>
          <w:rFonts w:cs="Times New Roman"/>
          <w:color w:val="000000"/>
        </w:rPr>
        <w:t>confidence in the emergency response effort.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Jurisdiction: </w:t>
      </w:r>
      <w:r w:rsidRPr="00767A93">
        <w:rPr>
          <w:rFonts w:cs="Times New Roman"/>
          <w:color w:val="000000"/>
        </w:rPr>
        <w:t>A range or sphere of authority. Public agencies have jurisdiction at an incident</w:t>
      </w:r>
      <w:r w:rsidR="00876E83" w:rsidRPr="00767A93">
        <w:rPr>
          <w:rFonts w:cs="Times New Roman"/>
          <w:color w:val="000000"/>
        </w:rPr>
        <w:t xml:space="preserve"> </w:t>
      </w:r>
      <w:r w:rsidRPr="00767A93">
        <w:rPr>
          <w:rFonts w:cs="Times New Roman"/>
          <w:color w:val="000000"/>
        </w:rPr>
        <w:t>related to their legal responsibilities and authority. Jurisdictional authority at an incident can be</w:t>
      </w:r>
      <w:r w:rsidR="00876E83" w:rsidRPr="00767A93">
        <w:rPr>
          <w:rFonts w:cs="Times New Roman"/>
          <w:color w:val="000000"/>
        </w:rPr>
        <w:t xml:space="preserve"> </w:t>
      </w:r>
      <w:r w:rsidRPr="00767A93">
        <w:rPr>
          <w:rFonts w:cs="Times New Roman"/>
          <w:color w:val="000000"/>
        </w:rPr>
        <w:t>political or geographical (e.g., Federal, State, tribal, and local boundary lines) or functional (e.g.,</w:t>
      </w:r>
      <w:r w:rsidR="00876E83" w:rsidRPr="00767A93">
        <w:rPr>
          <w:rFonts w:cs="Times New Roman"/>
          <w:color w:val="000000"/>
        </w:rPr>
        <w:t xml:space="preserve"> </w:t>
      </w:r>
      <w:r w:rsidRPr="00767A93">
        <w:rPr>
          <w:rFonts w:cs="Times New Roman"/>
          <w:color w:val="000000"/>
        </w:rPr>
        <w:t>law enforcement, public health).</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Jurisdictional Agency: </w:t>
      </w:r>
      <w:r w:rsidRPr="00767A93">
        <w:rPr>
          <w:rFonts w:cs="Times New Roman"/>
          <w:color w:val="000000"/>
        </w:rPr>
        <w:t>The agency having jurisdiction and responsibility for a specific</w:t>
      </w:r>
      <w:r w:rsidR="00876E83" w:rsidRPr="00767A93">
        <w:rPr>
          <w:rFonts w:cs="Times New Roman"/>
          <w:color w:val="000000"/>
        </w:rPr>
        <w:t xml:space="preserve"> </w:t>
      </w:r>
      <w:r w:rsidRPr="00767A93">
        <w:rPr>
          <w:rFonts w:cs="Times New Roman"/>
          <w:color w:val="000000"/>
        </w:rPr>
        <w:t>geographical area, or a mandated function.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Key Resources: </w:t>
      </w:r>
      <w:r w:rsidRPr="00767A93">
        <w:rPr>
          <w:rFonts w:cs="Times New Roman"/>
          <w:color w:val="000000"/>
        </w:rPr>
        <w:t>Any publicly or privately controlled resources essential to the minimal</w:t>
      </w:r>
      <w:r w:rsidR="00876E83" w:rsidRPr="00767A93">
        <w:rPr>
          <w:rFonts w:cs="Times New Roman"/>
          <w:color w:val="000000"/>
        </w:rPr>
        <w:t xml:space="preserve"> </w:t>
      </w:r>
      <w:r w:rsidRPr="00767A93">
        <w:rPr>
          <w:rFonts w:cs="Times New Roman"/>
          <w:color w:val="000000"/>
        </w:rPr>
        <w:t>operations of the economy and government.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Letter of Expectation: </w:t>
      </w:r>
      <w:r w:rsidRPr="00767A93">
        <w:rPr>
          <w:rFonts w:cs="Times New Roman"/>
          <w:color w:val="000000"/>
        </w:rPr>
        <w:t>See Delegation of Authority.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Liaison: </w:t>
      </w:r>
      <w:r w:rsidRPr="00767A93">
        <w:rPr>
          <w:rFonts w:cs="Times New Roman"/>
          <w:color w:val="000000"/>
        </w:rPr>
        <w:t>A form of communication for establishing and maintaining mutual understanding and</w:t>
      </w:r>
      <w:r w:rsidR="00876E83" w:rsidRPr="00767A93">
        <w:rPr>
          <w:rFonts w:cs="Times New Roman"/>
          <w:color w:val="000000"/>
        </w:rPr>
        <w:t xml:space="preserve"> </w:t>
      </w:r>
      <w:r w:rsidRPr="00767A93">
        <w:rPr>
          <w:rFonts w:cs="Times New Roman"/>
          <w:color w:val="000000"/>
        </w:rPr>
        <w:t>cooperation.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Liaison Officer: </w:t>
      </w:r>
      <w:r w:rsidRPr="00767A93">
        <w:rPr>
          <w:rFonts w:cs="Times New Roman"/>
          <w:color w:val="000000"/>
        </w:rPr>
        <w:t>A member of the Command Staff responsible for coordinating with</w:t>
      </w:r>
      <w:r w:rsidR="00876E83" w:rsidRPr="00767A93">
        <w:rPr>
          <w:rFonts w:cs="Times New Roman"/>
          <w:color w:val="000000"/>
        </w:rPr>
        <w:t xml:space="preserve"> </w:t>
      </w:r>
      <w:r w:rsidRPr="00767A93">
        <w:rPr>
          <w:rFonts w:cs="Times New Roman"/>
          <w:color w:val="000000"/>
        </w:rPr>
        <w:t>representatives from cooperating and assisting agencies or organizations.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Local Government: </w:t>
      </w:r>
      <w:r w:rsidRPr="00767A93">
        <w:rPr>
          <w:rFonts w:cs="Times New Roman"/>
          <w:color w:val="000000"/>
        </w:rPr>
        <w:t>A county, municipality, city, town, township, local public authority, school</w:t>
      </w:r>
      <w:r w:rsidR="00876E83" w:rsidRPr="00767A93">
        <w:rPr>
          <w:rFonts w:cs="Times New Roman"/>
          <w:color w:val="000000"/>
        </w:rPr>
        <w:t xml:space="preserve"> </w:t>
      </w:r>
      <w:r w:rsidRPr="00767A93">
        <w:rPr>
          <w:rFonts w:cs="Times New Roman"/>
          <w:color w:val="000000"/>
        </w:rPr>
        <w:t>district, special district, intrastate district, council of governments (regardless of whether the</w:t>
      </w:r>
      <w:r w:rsidR="00876E83" w:rsidRPr="00767A93">
        <w:rPr>
          <w:rFonts w:cs="Times New Roman"/>
          <w:color w:val="000000"/>
        </w:rPr>
        <w:t xml:space="preserve"> </w:t>
      </w:r>
      <w:r w:rsidRPr="00767A93">
        <w:rPr>
          <w:rFonts w:cs="Times New Roman"/>
          <w:color w:val="000000"/>
        </w:rPr>
        <w:t>council of governments is incorporated as a nonprofit corporation under State law), regional or</w:t>
      </w:r>
      <w:r w:rsidR="00876E83" w:rsidRPr="00767A93">
        <w:rPr>
          <w:rFonts w:cs="Times New Roman"/>
          <w:color w:val="000000"/>
        </w:rPr>
        <w:t xml:space="preserve"> </w:t>
      </w:r>
      <w:r w:rsidRPr="00767A93">
        <w:rPr>
          <w:rFonts w:cs="Times New Roman"/>
          <w:color w:val="000000"/>
        </w:rPr>
        <w:t>interstate government entity, or agency or instrumentality of a local government; an Indian tribe</w:t>
      </w:r>
      <w:r w:rsidR="00876E83" w:rsidRPr="00767A93">
        <w:rPr>
          <w:rFonts w:cs="Times New Roman"/>
          <w:color w:val="000000"/>
        </w:rPr>
        <w:t xml:space="preserve"> </w:t>
      </w:r>
      <w:r w:rsidRPr="00767A93">
        <w:rPr>
          <w:rFonts w:cs="Times New Roman"/>
          <w:color w:val="000000"/>
        </w:rPr>
        <w:t>or authorized tribal entity, or in Alaska a Native village or Alaska Regional Native Corporation;</w:t>
      </w:r>
      <w:r w:rsidR="00876E83" w:rsidRPr="00767A93">
        <w:rPr>
          <w:rFonts w:cs="Times New Roman"/>
          <w:color w:val="000000"/>
        </w:rPr>
        <w:t xml:space="preserve"> </w:t>
      </w:r>
      <w:r w:rsidRPr="00767A93">
        <w:rPr>
          <w:rFonts w:cs="Times New Roman"/>
          <w:color w:val="000000"/>
        </w:rPr>
        <w:t>a rural community, unincorporated town or village, or other public entity. See Section 2 (10),</w:t>
      </w:r>
      <w:r w:rsidR="00876E83" w:rsidRPr="00767A93">
        <w:rPr>
          <w:rFonts w:cs="Times New Roman"/>
          <w:color w:val="000000"/>
        </w:rPr>
        <w:t xml:space="preserve"> </w:t>
      </w:r>
      <w:r w:rsidRPr="00767A93">
        <w:rPr>
          <w:rFonts w:cs="Times New Roman"/>
          <w:color w:val="000000"/>
        </w:rPr>
        <w:t>Homeland Security Act of 2002, Pub. L. 107?296, 116 Stat. 2135 (2002).</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Logistics: </w:t>
      </w:r>
      <w:r w:rsidRPr="00767A93">
        <w:rPr>
          <w:rFonts w:cs="Times New Roman"/>
          <w:color w:val="000000"/>
        </w:rPr>
        <w:t>Providing resources and other services to support incident management.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Logistics Section: </w:t>
      </w:r>
      <w:r w:rsidRPr="00767A93">
        <w:rPr>
          <w:rFonts w:cs="Times New Roman"/>
          <w:color w:val="000000"/>
        </w:rPr>
        <w:t>The Section responsible for providing facilities, services, and material</w:t>
      </w:r>
      <w:r w:rsidR="00876E83" w:rsidRPr="00767A93">
        <w:rPr>
          <w:rFonts w:cs="Times New Roman"/>
          <w:color w:val="000000"/>
        </w:rPr>
        <w:t xml:space="preserve"> </w:t>
      </w:r>
      <w:r w:rsidRPr="00767A93">
        <w:rPr>
          <w:rFonts w:cs="Times New Roman"/>
          <w:color w:val="000000"/>
        </w:rPr>
        <w:t>support for the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Management by Objectives: </w:t>
      </w:r>
      <w:r w:rsidRPr="00767A93">
        <w:rPr>
          <w:rFonts w:cs="Times New Roman"/>
          <w:color w:val="000000"/>
        </w:rPr>
        <w:t>A management approach that involves a five-step process for</w:t>
      </w:r>
      <w:r w:rsidR="00876E83" w:rsidRPr="00767A93">
        <w:rPr>
          <w:rFonts w:cs="Times New Roman"/>
          <w:color w:val="000000"/>
        </w:rPr>
        <w:t xml:space="preserve"> </w:t>
      </w:r>
      <w:r w:rsidRPr="00767A93">
        <w:rPr>
          <w:rFonts w:cs="Times New Roman"/>
          <w:color w:val="000000"/>
        </w:rPr>
        <w:t>achieving the incident goal. The Management by Objectives approach includes the following:</w:t>
      </w:r>
      <w:r w:rsidR="00876E83" w:rsidRPr="00767A93">
        <w:rPr>
          <w:rFonts w:cs="Times New Roman"/>
          <w:color w:val="000000"/>
        </w:rPr>
        <w:t xml:space="preserve"> </w:t>
      </w:r>
      <w:r w:rsidRPr="00767A93">
        <w:rPr>
          <w:rFonts w:cs="Times New Roman"/>
          <w:color w:val="000000"/>
        </w:rPr>
        <w:t>establishing overarching incidents objectives; developing strategies based on overarching</w:t>
      </w:r>
      <w:r w:rsidR="00876E83" w:rsidRPr="00767A93">
        <w:rPr>
          <w:rFonts w:cs="Times New Roman"/>
          <w:color w:val="000000"/>
        </w:rPr>
        <w:t xml:space="preserve"> </w:t>
      </w:r>
      <w:r w:rsidRPr="00767A93">
        <w:rPr>
          <w:rFonts w:cs="Times New Roman"/>
          <w:color w:val="000000"/>
        </w:rPr>
        <w:t>incidents objectives; developing and issuing assignments, plans, procedures, and protocols;</w:t>
      </w:r>
      <w:r w:rsidR="00876E83" w:rsidRPr="00767A93">
        <w:rPr>
          <w:rFonts w:cs="Times New Roman"/>
          <w:color w:val="000000"/>
        </w:rPr>
        <w:t xml:space="preserve"> </w:t>
      </w:r>
      <w:r w:rsidRPr="00767A93">
        <w:rPr>
          <w:rFonts w:cs="Times New Roman"/>
          <w:color w:val="000000"/>
        </w:rPr>
        <w:t>establishing specific, measurable tactics or tasks for various incident management, functional</w:t>
      </w:r>
      <w:r w:rsidR="00876E83" w:rsidRPr="00767A93">
        <w:rPr>
          <w:rFonts w:cs="Times New Roman"/>
          <w:color w:val="000000"/>
        </w:rPr>
        <w:t xml:space="preserve"> </w:t>
      </w:r>
      <w:r w:rsidRPr="00767A93">
        <w:rPr>
          <w:rFonts w:cs="Times New Roman"/>
          <w:color w:val="000000"/>
        </w:rPr>
        <w:t>activities, and directing efforts to attain them, in support of defined strategies; and documenting</w:t>
      </w:r>
      <w:r w:rsidR="00876E83" w:rsidRPr="00767A93">
        <w:rPr>
          <w:rFonts w:cs="Times New Roman"/>
          <w:color w:val="000000"/>
        </w:rPr>
        <w:t xml:space="preserve"> </w:t>
      </w:r>
      <w:r w:rsidRPr="00767A93">
        <w:rPr>
          <w:rFonts w:cs="Times New Roman"/>
          <w:color w:val="000000"/>
        </w:rPr>
        <w:t>results to measure performance and facilitate corrective action.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Managers: </w:t>
      </w:r>
      <w:r w:rsidRPr="00767A93">
        <w:rPr>
          <w:rFonts w:cs="Times New Roman"/>
          <w:color w:val="000000"/>
        </w:rPr>
        <w:t>Individuals within Incident Command System organizational Units that are assigned</w:t>
      </w:r>
      <w:r w:rsidR="00876E83" w:rsidRPr="00767A93">
        <w:rPr>
          <w:rFonts w:cs="Times New Roman"/>
          <w:color w:val="000000"/>
        </w:rPr>
        <w:t xml:space="preserve"> </w:t>
      </w:r>
      <w:r w:rsidRPr="00767A93">
        <w:rPr>
          <w:rFonts w:cs="Times New Roman"/>
          <w:color w:val="000000"/>
        </w:rPr>
        <w:t>specific managerial responsibilities (e.g., Staging Area Manager or Camp Manager).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Metrics: </w:t>
      </w:r>
      <w:r w:rsidRPr="00767A93">
        <w:rPr>
          <w:rFonts w:cs="Times New Roman"/>
          <w:color w:val="000000"/>
        </w:rPr>
        <w:t>Measurable standards that are useful in describing a resource's capability.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Mitigation: </w:t>
      </w:r>
      <w:r w:rsidRPr="00767A93">
        <w:rPr>
          <w:rFonts w:cs="Times New Roman"/>
          <w:color w:val="000000"/>
        </w:rPr>
        <w:t>Provides a critical foundation in the effort to reduce the loss of life and property</w:t>
      </w:r>
      <w:r w:rsidR="00876E83" w:rsidRPr="00767A93">
        <w:rPr>
          <w:rFonts w:cs="Times New Roman"/>
          <w:color w:val="000000"/>
        </w:rPr>
        <w:t xml:space="preserve"> </w:t>
      </w:r>
      <w:r w:rsidRPr="00767A93">
        <w:rPr>
          <w:rFonts w:cs="Times New Roman"/>
          <w:color w:val="000000"/>
        </w:rPr>
        <w:t>from natural and/or manmade disasters by avoiding or lessening the impact of a disaster and</w:t>
      </w:r>
      <w:r w:rsidR="00876E83" w:rsidRPr="00767A93">
        <w:rPr>
          <w:rFonts w:cs="Times New Roman"/>
          <w:color w:val="000000"/>
        </w:rPr>
        <w:t xml:space="preserve"> </w:t>
      </w:r>
      <w:r w:rsidRPr="00767A93">
        <w:rPr>
          <w:rFonts w:cs="Times New Roman"/>
          <w:color w:val="000000"/>
        </w:rPr>
        <w:t>providing value to the public by creating safer communities. Mitigation seeks to fix the cycle of</w:t>
      </w:r>
      <w:r w:rsidR="00876E83" w:rsidRPr="00767A93">
        <w:rPr>
          <w:rFonts w:cs="Times New Roman"/>
          <w:color w:val="000000"/>
        </w:rPr>
        <w:t xml:space="preserve"> </w:t>
      </w:r>
      <w:r w:rsidRPr="00767A93">
        <w:rPr>
          <w:rFonts w:cs="Times New Roman"/>
          <w:color w:val="000000"/>
        </w:rPr>
        <w:t>disaster damage, reconstruction, and repeated damage. These activities or actions, in most cases,</w:t>
      </w:r>
      <w:r w:rsidR="00876E83" w:rsidRPr="00767A93">
        <w:rPr>
          <w:rFonts w:cs="Times New Roman"/>
          <w:color w:val="000000"/>
        </w:rPr>
        <w:t xml:space="preserve"> </w:t>
      </w:r>
      <w:r w:rsidRPr="00767A93">
        <w:rPr>
          <w:rFonts w:cs="Times New Roman"/>
          <w:color w:val="000000"/>
        </w:rPr>
        <w:t>will have a long-term sustained effect.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Mobilization: </w:t>
      </w:r>
      <w:r w:rsidRPr="00767A93">
        <w:rPr>
          <w:rFonts w:cs="Times New Roman"/>
          <w:color w:val="000000"/>
        </w:rPr>
        <w:t>The process and procedures used by all organizations-Federal, State, tribal, and</w:t>
      </w:r>
      <w:r w:rsidR="00876E83" w:rsidRPr="00767A93">
        <w:rPr>
          <w:rFonts w:cs="Times New Roman"/>
          <w:color w:val="000000"/>
        </w:rPr>
        <w:t xml:space="preserve"> </w:t>
      </w:r>
      <w:r w:rsidRPr="00767A93">
        <w:rPr>
          <w:rFonts w:cs="Times New Roman"/>
          <w:color w:val="000000"/>
        </w:rPr>
        <w:t>local-for activating, assembling, and transporting all resources that have been requested to</w:t>
      </w:r>
      <w:r w:rsidR="00876E83" w:rsidRPr="00767A93">
        <w:rPr>
          <w:rFonts w:cs="Times New Roman"/>
          <w:color w:val="000000"/>
        </w:rPr>
        <w:t xml:space="preserve"> </w:t>
      </w:r>
      <w:r w:rsidRPr="00767A93">
        <w:rPr>
          <w:rFonts w:cs="Times New Roman"/>
          <w:color w:val="000000"/>
        </w:rPr>
        <w:t>respond to or support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Mobilization Guide: </w:t>
      </w:r>
      <w:r w:rsidRPr="00767A93">
        <w:rPr>
          <w:rFonts w:cs="Times New Roman"/>
          <w:color w:val="000000"/>
        </w:rPr>
        <w:t>Reference document used by organizations outlining agreements,</w:t>
      </w:r>
      <w:r w:rsidR="00876E83" w:rsidRPr="00767A93">
        <w:rPr>
          <w:rFonts w:cs="Times New Roman"/>
          <w:color w:val="000000"/>
        </w:rPr>
        <w:t xml:space="preserve"> </w:t>
      </w:r>
      <w:r w:rsidRPr="00767A93">
        <w:rPr>
          <w:rFonts w:cs="Times New Roman"/>
          <w:color w:val="000000"/>
        </w:rPr>
        <w:t>processes, and procedures used by all participating agencies/organizations for activating,</w:t>
      </w:r>
      <w:r w:rsidR="00876E83" w:rsidRPr="00767A93">
        <w:rPr>
          <w:rFonts w:cs="Times New Roman"/>
          <w:color w:val="000000"/>
        </w:rPr>
        <w:t xml:space="preserve"> </w:t>
      </w:r>
      <w:r w:rsidRPr="00767A93">
        <w:rPr>
          <w:rFonts w:cs="Times New Roman"/>
          <w:color w:val="000000"/>
        </w:rPr>
        <w:t>assembling, and transporting resources.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Multiagency Coordination (MAC) Group: </w:t>
      </w:r>
      <w:r w:rsidRPr="00767A93">
        <w:rPr>
          <w:rFonts w:cs="Times New Roman"/>
          <w:color w:val="000000"/>
        </w:rPr>
        <w:t>Typically, administrators/executives, or their</w:t>
      </w:r>
      <w:r w:rsidR="00876E83" w:rsidRPr="00767A93">
        <w:rPr>
          <w:rFonts w:cs="Times New Roman"/>
          <w:color w:val="000000"/>
        </w:rPr>
        <w:t xml:space="preserve"> </w:t>
      </w:r>
      <w:r w:rsidRPr="00767A93">
        <w:rPr>
          <w:rFonts w:cs="Times New Roman"/>
          <w:color w:val="000000"/>
        </w:rPr>
        <w:t>appointed representatives, who are authorized to commit agency resources and funds, are</w:t>
      </w:r>
      <w:r w:rsidR="00876E83" w:rsidRPr="00767A93">
        <w:rPr>
          <w:rFonts w:cs="Times New Roman"/>
          <w:color w:val="000000"/>
        </w:rPr>
        <w:t xml:space="preserve"> </w:t>
      </w:r>
      <w:r w:rsidRPr="00767A93">
        <w:rPr>
          <w:rFonts w:cs="Times New Roman"/>
          <w:color w:val="000000"/>
        </w:rPr>
        <w:t>brought together and form MAC Groups. MAC Groups may also be known as multiagency</w:t>
      </w:r>
      <w:r w:rsidR="00876E83" w:rsidRPr="00767A93">
        <w:rPr>
          <w:rFonts w:cs="Times New Roman"/>
          <w:color w:val="000000"/>
        </w:rPr>
        <w:t xml:space="preserve"> </w:t>
      </w:r>
      <w:r w:rsidRPr="00767A93">
        <w:rPr>
          <w:rFonts w:cs="Times New Roman"/>
          <w:color w:val="000000"/>
        </w:rPr>
        <w:t>committees, emergency management committees, or as otherwise defined by the system. It can</w:t>
      </w:r>
      <w:r w:rsidR="00876E83" w:rsidRPr="00767A93">
        <w:rPr>
          <w:rFonts w:cs="Times New Roman"/>
          <w:color w:val="000000"/>
        </w:rPr>
        <w:t xml:space="preserve"> </w:t>
      </w:r>
      <w:r w:rsidRPr="00767A93">
        <w:rPr>
          <w:rFonts w:cs="Times New Roman"/>
          <w:color w:val="000000"/>
        </w:rPr>
        <w:t xml:space="preserve">provide coordinated </w:t>
      </w:r>
      <w:r w:rsidR="00225774" w:rsidRPr="00767A93">
        <w:rPr>
          <w:rFonts w:cs="Times New Roman"/>
          <w:color w:val="000000"/>
        </w:rPr>
        <w:t>decision-making</w:t>
      </w:r>
      <w:r w:rsidRPr="00767A93">
        <w:rPr>
          <w:rFonts w:cs="Times New Roman"/>
          <w:color w:val="000000"/>
        </w:rPr>
        <w:t xml:space="preserve"> and resource allocation among cooperating agencies, and</w:t>
      </w:r>
      <w:r w:rsidR="00876E83" w:rsidRPr="00767A93">
        <w:rPr>
          <w:rFonts w:cs="Times New Roman"/>
          <w:color w:val="000000"/>
        </w:rPr>
        <w:t xml:space="preserve"> </w:t>
      </w:r>
      <w:r w:rsidRPr="00767A93">
        <w:rPr>
          <w:rFonts w:cs="Times New Roman"/>
          <w:color w:val="000000"/>
        </w:rPr>
        <w:t>may establish the priorities among incidents, harmonize agency policies, and provide strategic</w:t>
      </w:r>
      <w:r w:rsidR="00876E83" w:rsidRPr="00767A93">
        <w:rPr>
          <w:rFonts w:cs="Times New Roman"/>
          <w:color w:val="000000"/>
        </w:rPr>
        <w:t xml:space="preserve"> </w:t>
      </w:r>
      <w:r w:rsidRPr="00767A93">
        <w:rPr>
          <w:rFonts w:cs="Times New Roman"/>
          <w:color w:val="000000"/>
        </w:rPr>
        <w:t>guidance and direction to support incident management activities.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Multiagency Coordination System(s) (MACS): </w:t>
      </w:r>
      <w:r w:rsidRPr="00767A93">
        <w:rPr>
          <w:rFonts w:cs="Times New Roman"/>
          <w:color w:val="000000"/>
        </w:rPr>
        <w:t>Multiagency coordination systems provide the</w:t>
      </w:r>
      <w:r w:rsidR="00876E83" w:rsidRPr="00767A93">
        <w:rPr>
          <w:rFonts w:cs="Times New Roman"/>
          <w:color w:val="000000"/>
        </w:rPr>
        <w:t xml:space="preserve"> </w:t>
      </w:r>
      <w:r w:rsidRPr="00767A93">
        <w:rPr>
          <w:rFonts w:cs="Times New Roman"/>
          <w:color w:val="000000"/>
        </w:rPr>
        <w:t>architecture to support coordination for incident prioritization, critical resource allocation,</w:t>
      </w:r>
      <w:r w:rsidR="00876E83" w:rsidRPr="00767A93">
        <w:rPr>
          <w:rFonts w:cs="Times New Roman"/>
          <w:color w:val="000000"/>
        </w:rPr>
        <w:t xml:space="preserve"> </w:t>
      </w:r>
      <w:r w:rsidRPr="00767A93">
        <w:rPr>
          <w:rFonts w:cs="Times New Roman"/>
          <w:color w:val="000000"/>
        </w:rPr>
        <w:t>communications systems integration, and information coordination. The elements of multiagency</w:t>
      </w:r>
      <w:r w:rsidR="00876E83" w:rsidRPr="00767A93">
        <w:rPr>
          <w:rFonts w:cs="Times New Roman"/>
          <w:color w:val="000000"/>
        </w:rPr>
        <w:t xml:space="preserve"> </w:t>
      </w:r>
      <w:r w:rsidRPr="00767A93">
        <w:rPr>
          <w:rFonts w:cs="Times New Roman"/>
          <w:color w:val="000000"/>
        </w:rPr>
        <w:t>coordination systems include facilities, equipment, personnel, procedures, and communications.</w:t>
      </w:r>
      <w:r w:rsidR="00876E83" w:rsidRPr="00767A93">
        <w:rPr>
          <w:rFonts w:cs="Times New Roman"/>
          <w:color w:val="000000"/>
        </w:rPr>
        <w:t xml:space="preserve"> </w:t>
      </w:r>
      <w:r w:rsidRPr="00767A93">
        <w:rPr>
          <w:rFonts w:cs="Times New Roman"/>
          <w:color w:val="000000"/>
        </w:rPr>
        <w:t>Two of the most commonly used elements are emergency operations centers and MAC Groups.</w:t>
      </w:r>
      <w:r w:rsidR="00876E83" w:rsidRPr="00767A93">
        <w:rPr>
          <w:rFonts w:cs="Times New Roman"/>
          <w:color w:val="000000"/>
        </w:rPr>
        <w:t xml:space="preserve"> </w:t>
      </w:r>
      <w:r w:rsidRPr="00767A93">
        <w:rPr>
          <w:rFonts w:cs="Times New Roman"/>
          <w:color w:val="000000"/>
        </w:rPr>
        <w:t>These systems assist agencies and organizations responding to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Multijurisdictional Incident: </w:t>
      </w:r>
      <w:r w:rsidRPr="00767A93">
        <w:rPr>
          <w:rFonts w:cs="Times New Roman"/>
          <w:color w:val="000000"/>
        </w:rPr>
        <w:t>An incident requiring action from multiple agencies that each</w:t>
      </w:r>
      <w:r w:rsidR="00101A28" w:rsidRPr="00767A93">
        <w:rPr>
          <w:rFonts w:cs="Times New Roman"/>
          <w:color w:val="000000"/>
        </w:rPr>
        <w:t xml:space="preserve"> </w:t>
      </w:r>
      <w:r w:rsidRPr="00767A93">
        <w:rPr>
          <w:rFonts w:cs="Times New Roman"/>
          <w:color w:val="000000"/>
        </w:rPr>
        <w:t>have jurisdiction to manage certain aspects of an incident. In the Incident Command System,</w:t>
      </w:r>
      <w:r w:rsidR="00101A28" w:rsidRPr="00767A93">
        <w:rPr>
          <w:rFonts w:cs="Times New Roman"/>
          <w:color w:val="000000"/>
        </w:rPr>
        <w:t xml:space="preserve"> </w:t>
      </w:r>
      <w:r w:rsidRPr="00767A93">
        <w:rPr>
          <w:rFonts w:cs="Times New Roman"/>
          <w:color w:val="000000"/>
        </w:rPr>
        <w:t>these incidents will be managed under Unified Command.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Mutual Aid and Assistance Agreement: </w:t>
      </w:r>
      <w:r w:rsidRPr="00767A93">
        <w:rPr>
          <w:rFonts w:cs="Times New Roman"/>
          <w:color w:val="000000"/>
        </w:rPr>
        <w:t>Written or oral agreement between and among</w:t>
      </w:r>
      <w:r w:rsidR="00101A28" w:rsidRPr="00767A93">
        <w:rPr>
          <w:rFonts w:cs="Times New Roman"/>
          <w:color w:val="000000"/>
        </w:rPr>
        <w:t xml:space="preserve"> </w:t>
      </w:r>
      <w:r w:rsidRPr="00767A93">
        <w:rPr>
          <w:rFonts w:cs="Times New Roman"/>
          <w:color w:val="000000"/>
        </w:rPr>
        <w:t>agencies/organizations and/or jurisdictions that provides a mechanism to quickly obtain</w:t>
      </w:r>
      <w:r w:rsidR="00101A28" w:rsidRPr="00767A93">
        <w:rPr>
          <w:rFonts w:cs="Times New Roman"/>
          <w:color w:val="000000"/>
        </w:rPr>
        <w:t xml:space="preserve"> </w:t>
      </w:r>
      <w:r w:rsidRPr="00767A93">
        <w:rPr>
          <w:rFonts w:cs="Times New Roman"/>
          <w:color w:val="000000"/>
        </w:rPr>
        <w:t>emergency assistance in the form of personnel, equipment, materials, and other associated</w:t>
      </w:r>
      <w:r w:rsidR="00101A28" w:rsidRPr="00767A93">
        <w:rPr>
          <w:rFonts w:cs="Times New Roman"/>
          <w:color w:val="000000"/>
        </w:rPr>
        <w:t xml:space="preserve"> </w:t>
      </w:r>
      <w:r w:rsidRPr="00767A93">
        <w:rPr>
          <w:rFonts w:cs="Times New Roman"/>
          <w:color w:val="000000"/>
        </w:rPr>
        <w:t>services. The primary objective is to facilitate rapid, short-term deployment of emergency</w:t>
      </w:r>
      <w:r w:rsidR="00101A28" w:rsidRPr="00767A93">
        <w:rPr>
          <w:rFonts w:cs="Times New Roman"/>
          <w:color w:val="000000"/>
        </w:rPr>
        <w:t xml:space="preserve"> </w:t>
      </w:r>
      <w:r w:rsidRPr="00767A93">
        <w:rPr>
          <w:rFonts w:cs="Times New Roman"/>
          <w:color w:val="000000"/>
        </w:rPr>
        <w:t>support prior to, during, and/or after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National: </w:t>
      </w:r>
      <w:r w:rsidRPr="00767A93">
        <w:rPr>
          <w:rFonts w:cs="Times New Roman"/>
          <w:color w:val="000000"/>
        </w:rPr>
        <w:t>Of a nationwide character, including the Federal, State, tribal, and local aspects of</w:t>
      </w:r>
      <w:r w:rsidR="00101A28" w:rsidRPr="00767A93">
        <w:rPr>
          <w:rFonts w:cs="Times New Roman"/>
          <w:color w:val="000000"/>
        </w:rPr>
        <w:t xml:space="preserve"> </w:t>
      </w:r>
      <w:r w:rsidRPr="00767A93">
        <w:rPr>
          <w:rFonts w:cs="Times New Roman"/>
          <w:color w:val="000000"/>
        </w:rPr>
        <w:t>governance and policy.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National Incident Management System (NIMS): </w:t>
      </w:r>
      <w:r w:rsidRPr="00767A93">
        <w:rPr>
          <w:rFonts w:cs="Times New Roman"/>
          <w:color w:val="000000"/>
        </w:rPr>
        <w:t>Provides a systematic, proactive approach</w:t>
      </w:r>
      <w:r w:rsidR="00101A28" w:rsidRPr="00767A93">
        <w:rPr>
          <w:rFonts w:cs="Times New Roman"/>
          <w:color w:val="000000"/>
        </w:rPr>
        <w:t xml:space="preserve"> </w:t>
      </w:r>
      <w:r w:rsidRPr="00767A93">
        <w:rPr>
          <w:rFonts w:cs="Times New Roman"/>
          <w:color w:val="000000"/>
        </w:rPr>
        <w:t>guiding government agencies at all levels, the private sector, and nongovernmental organizations</w:t>
      </w:r>
      <w:r w:rsidR="00101A28" w:rsidRPr="00767A93">
        <w:rPr>
          <w:rFonts w:cs="Times New Roman"/>
          <w:color w:val="000000"/>
        </w:rPr>
        <w:t xml:space="preserve"> </w:t>
      </w:r>
      <w:r w:rsidRPr="00767A93">
        <w:rPr>
          <w:rFonts w:cs="Times New Roman"/>
          <w:color w:val="000000"/>
        </w:rPr>
        <w:t>to work seamlessly to prepare for, prevent, respond to, recover from, and mitigate the effects of</w:t>
      </w:r>
      <w:r w:rsidR="00101A28" w:rsidRPr="00767A93">
        <w:rPr>
          <w:rFonts w:cs="Times New Roman"/>
          <w:color w:val="000000"/>
        </w:rPr>
        <w:t xml:space="preserve"> </w:t>
      </w:r>
      <w:r w:rsidRPr="00767A93">
        <w:rPr>
          <w:rFonts w:cs="Times New Roman"/>
          <w:color w:val="000000"/>
        </w:rPr>
        <w:t>incidents, regardless of cause, size, location, or complexity, in order to reduce the loss of life or</w:t>
      </w:r>
      <w:r w:rsidR="00101A28" w:rsidRPr="00767A93">
        <w:rPr>
          <w:rFonts w:cs="Times New Roman"/>
          <w:color w:val="000000"/>
        </w:rPr>
        <w:t xml:space="preserve"> </w:t>
      </w:r>
      <w:r w:rsidRPr="00767A93">
        <w:rPr>
          <w:rFonts w:cs="Times New Roman"/>
          <w:color w:val="000000"/>
        </w:rPr>
        <w:t>property and harm to the environment.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National Infrastructure Protection Plan (NIPP): </w:t>
      </w:r>
      <w:r w:rsidRPr="00767A93">
        <w:rPr>
          <w:rFonts w:cs="Times New Roman"/>
          <w:color w:val="000000"/>
        </w:rPr>
        <w:t>Provides a coordinated approach to critical</w:t>
      </w:r>
      <w:r w:rsidR="00101A28" w:rsidRPr="00767A93">
        <w:rPr>
          <w:rFonts w:cs="Times New Roman"/>
          <w:color w:val="000000"/>
        </w:rPr>
        <w:t xml:space="preserve"> </w:t>
      </w:r>
      <w:r w:rsidRPr="00767A93">
        <w:rPr>
          <w:rFonts w:cs="Times New Roman"/>
          <w:color w:val="000000"/>
        </w:rPr>
        <w:t>infrastructure and key resources protection roles and responsibilities for Federal, State, tribal,</w:t>
      </w:r>
      <w:r w:rsidR="00101A28" w:rsidRPr="00767A93">
        <w:rPr>
          <w:rFonts w:cs="Times New Roman"/>
          <w:color w:val="000000"/>
        </w:rPr>
        <w:t xml:space="preserve"> </w:t>
      </w:r>
      <w:r w:rsidRPr="00767A93">
        <w:rPr>
          <w:rFonts w:cs="Times New Roman"/>
          <w:color w:val="000000"/>
        </w:rPr>
        <w:t>local, and private-sector security partners. The NIPP sets national priorities, goals, and</w:t>
      </w:r>
      <w:r w:rsidR="00101A28" w:rsidRPr="00767A93">
        <w:rPr>
          <w:rFonts w:cs="Times New Roman"/>
          <w:color w:val="000000"/>
        </w:rPr>
        <w:t xml:space="preserve"> </w:t>
      </w:r>
      <w:r w:rsidRPr="00767A93">
        <w:rPr>
          <w:rFonts w:cs="Times New Roman"/>
          <w:color w:val="000000"/>
        </w:rPr>
        <w:t>requirements for effective distribution of funding and resources that will help ensure that our</w:t>
      </w:r>
      <w:r w:rsidR="00101A28" w:rsidRPr="00767A93">
        <w:rPr>
          <w:rFonts w:cs="Times New Roman"/>
          <w:color w:val="000000"/>
        </w:rPr>
        <w:t xml:space="preserve"> </w:t>
      </w:r>
      <w:r w:rsidRPr="00767A93">
        <w:rPr>
          <w:rFonts w:cs="Times New Roman"/>
          <w:color w:val="000000"/>
        </w:rPr>
        <w:t>government, economy, and public services continue in the event of a terrorist attack or other</w:t>
      </w:r>
      <w:r w:rsidR="00101A28" w:rsidRPr="00767A93">
        <w:rPr>
          <w:rFonts w:cs="Times New Roman"/>
          <w:color w:val="000000"/>
        </w:rPr>
        <w:t xml:space="preserve"> </w:t>
      </w:r>
      <w:r w:rsidRPr="00767A93">
        <w:rPr>
          <w:rFonts w:cs="Times New Roman"/>
          <w:color w:val="000000"/>
        </w:rPr>
        <w:t>disaster.</w:t>
      </w:r>
    </w:p>
    <w:p w:rsidR="00EC5B4B" w:rsidRPr="00767A93" w:rsidRDefault="00EC5B4B" w:rsidP="00767A93">
      <w:pPr>
        <w:autoSpaceDE w:val="0"/>
        <w:autoSpaceDN w:val="0"/>
        <w:adjustRightInd w:val="0"/>
        <w:spacing w:after="0" w:line="240" w:lineRule="auto"/>
        <w:ind w:left="-720" w:right="-450"/>
        <w:jc w:val="both"/>
        <w:rPr>
          <w:rFonts w:cs="Times New Roman"/>
          <w:b/>
          <w:bCs/>
          <w:color w:val="000000"/>
        </w:rPr>
      </w:pPr>
      <w:r w:rsidRPr="00767A93">
        <w:rPr>
          <w:rFonts w:cs="Times New Roman"/>
          <w:b/>
          <w:bCs/>
          <w:color w:val="000000"/>
        </w:rPr>
        <w:t>National Integration Center (NIC) Incident Management Systems Integration Division: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color w:val="000000"/>
        </w:rPr>
        <w:t>Established by the Secretary of Homeland Security to provide strategic direction for and</w:t>
      </w:r>
      <w:r w:rsidR="00101A28" w:rsidRPr="00767A93">
        <w:rPr>
          <w:rFonts w:cs="Times New Roman"/>
          <w:color w:val="000000"/>
        </w:rPr>
        <w:t xml:space="preserve"> </w:t>
      </w:r>
      <w:r w:rsidRPr="00767A93">
        <w:rPr>
          <w:rFonts w:cs="Times New Roman"/>
          <w:color w:val="000000"/>
        </w:rPr>
        <w:t>oversight of NIMS by supporting both routine maintenance and the continuous refinement of the</w:t>
      </w:r>
      <w:r w:rsidR="00101A28" w:rsidRPr="00767A93">
        <w:rPr>
          <w:rFonts w:cs="Times New Roman"/>
          <w:color w:val="000000"/>
        </w:rPr>
        <w:t xml:space="preserve"> </w:t>
      </w:r>
      <w:r w:rsidRPr="00767A93">
        <w:rPr>
          <w:rFonts w:cs="Times New Roman"/>
          <w:color w:val="000000"/>
        </w:rPr>
        <w:t>system and its components over the long term. The Center oversees all aspects of NIMS</w:t>
      </w:r>
      <w:r w:rsidR="00101A28" w:rsidRPr="00767A93">
        <w:rPr>
          <w:rFonts w:cs="Times New Roman"/>
          <w:color w:val="000000"/>
        </w:rPr>
        <w:t xml:space="preserve"> </w:t>
      </w:r>
      <w:r w:rsidRPr="00767A93">
        <w:rPr>
          <w:rFonts w:cs="Times New Roman"/>
          <w:color w:val="000000"/>
        </w:rPr>
        <w:t>including the development of compliance criteria and implementation activities at Federal, State,</w:t>
      </w:r>
      <w:r w:rsidR="00101A28" w:rsidRPr="00767A93">
        <w:rPr>
          <w:rFonts w:cs="Times New Roman"/>
          <w:color w:val="000000"/>
        </w:rPr>
        <w:t xml:space="preserve"> </w:t>
      </w:r>
      <w:r w:rsidRPr="00767A93">
        <w:rPr>
          <w:rFonts w:cs="Times New Roman"/>
          <w:color w:val="000000"/>
        </w:rPr>
        <w:t>and local levels. It provides guidance and support to jurisdictions and incident management and</w:t>
      </w:r>
      <w:r w:rsidR="00101A28" w:rsidRPr="00767A93">
        <w:rPr>
          <w:rFonts w:cs="Times New Roman"/>
          <w:color w:val="000000"/>
        </w:rPr>
        <w:t xml:space="preserve"> </w:t>
      </w:r>
      <w:r w:rsidRPr="00767A93">
        <w:rPr>
          <w:rFonts w:cs="Times New Roman"/>
          <w:color w:val="000000"/>
        </w:rPr>
        <w:t>responder organizations as they adopt the system.</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National Planning Scenarios: </w:t>
      </w:r>
      <w:r w:rsidRPr="00767A93">
        <w:rPr>
          <w:rFonts w:cs="Times New Roman"/>
          <w:color w:val="000000"/>
        </w:rPr>
        <w:t>Planning tools that represent a minimum number of credible</w:t>
      </w:r>
      <w:r w:rsidR="00101A28" w:rsidRPr="00767A93">
        <w:rPr>
          <w:rFonts w:cs="Times New Roman"/>
          <w:color w:val="000000"/>
        </w:rPr>
        <w:t xml:space="preserve"> </w:t>
      </w:r>
      <w:r w:rsidRPr="00767A93">
        <w:rPr>
          <w:rFonts w:cs="Times New Roman"/>
          <w:color w:val="000000"/>
        </w:rPr>
        <w:t>scenarios depicting the range of potential terrorist attacks and natural disasters and related</w:t>
      </w:r>
      <w:r w:rsidR="00101A28" w:rsidRPr="00767A93">
        <w:rPr>
          <w:rFonts w:cs="Times New Roman"/>
          <w:color w:val="000000"/>
        </w:rPr>
        <w:t xml:space="preserve"> </w:t>
      </w:r>
      <w:r w:rsidRPr="00767A93">
        <w:rPr>
          <w:rFonts w:cs="Times New Roman"/>
          <w:color w:val="000000"/>
        </w:rPr>
        <w:t>impacts facing our Nation. They form a basis for coordinated Federal planning, training, and</w:t>
      </w:r>
      <w:r w:rsidR="00101A28" w:rsidRPr="00767A93">
        <w:rPr>
          <w:rFonts w:cs="Times New Roman"/>
          <w:color w:val="000000"/>
        </w:rPr>
        <w:t xml:space="preserve"> </w:t>
      </w:r>
      <w:r w:rsidRPr="00767A93">
        <w:rPr>
          <w:rFonts w:cs="Times New Roman"/>
          <w:color w:val="000000"/>
        </w:rPr>
        <w:t>exercises.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National Preparedness Guidelines: </w:t>
      </w:r>
      <w:r w:rsidRPr="00767A93">
        <w:rPr>
          <w:rFonts w:cs="Times New Roman"/>
          <w:color w:val="000000"/>
        </w:rPr>
        <w:t>Guidance that establishes a vision for national preparedness</w:t>
      </w:r>
      <w:r w:rsidR="00101A28" w:rsidRPr="00767A93">
        <w:rPr>
          <w:rFonts w:cs="Times New Roman"/>
          <w:color w:val="000000"/>
        </w:rPr>
        <w:t xml:space="preserve"> </w:t>
      </w:r>
      <w:r w:rsidRPr="00767A93">
        <w:rPr>
          <w:rFonts w:cs="Times New Roman"/>
          <w:color w:val="000000"/>
        </w:rPr>
        <w:t>and provides a systematic approach for prioritizing preparedness efforts across the Nation. These</w:t>
      </w:r>
      <w:r w:rsidR="00101A28" w:rsidRPr="00767A93">
        <w:rPr>
          <w:rFonts w:cs="Times New Roman"/>
          <w:color w:val="000000"/>
        </w:rPr>
        <w:t xml:space="preserve"> </w:t>
      </w:r>
      <w:r w:rsidRPr="00767A93">
        <w:rPr>
          <w:rFonts w:cs="Times New Roman"/>
          <w:color w:val="000000"/>
        </w:rPr>
        <w:t>Guidelines focus policy, planning, and investments at all levels of government and the private</w:t>
      </w:r>
      <w:r w:rsidR="00101A28" w:rsidRPr="00767A93">
        <w:rPr>
          <w:rFonts w:cs="Times New Roman"/>
          <w:color w:val="000000"/>
        </w:rPr>
        <w:t xml:space="preserve"> </w:t>
      </w:r>
      <w:r w:rsidRPr="00767A93">
        <w:rPr>
          <w:rFonts w:cs="Times New Roman"/>
          <w:color w:val="000000"/>
        </w:rPr>
        <w:t>sector. The Guidelines replace the Interim National Preparedness Goal and integrate recent</w:t>
      </w:r>
      <w:r w:rsidR="00101A28" w:rsidRPr="00767A93">
        <w:rPr>
          <w:rFonts w:cs="Times New Roman"/>
          <w:color w:val="000000"/>
        </w:rPr>
        <w:t xml:space="preserve"> </w:t>
      </w:r>
      <w:r w:rsidRPr="00767A93">
        <w:rPr>
          <w:rFonts w:cs="Times New Roman"/>
          <w:color w:val="000000"/>
        </w:rPr>
        <w:t>lessons learned.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National Preparedness Vision: </w:t>
      </w:r>
      <w:r w:rsidRPr="00767A93">
        <w:rPr>
          <w:rFonts w:cs="Times New Roman"/>
          <w:color w:val="000000"/>
        </w:rPr>
        <w:t>Provides a concise statement of the core preparedness goal for</w:t>
      </w:r>
      <w:r w:rsidR="00101A28" w:rsidRPr="00767A93">
        <w:rPr>
          <w:rFonts w:cs="Times New Roman"/>
          <w:color w:val="000000"/>
        </w:rPr>
        <w:t xml:space="preserve"> </w:t>
      </w:r>
      <w:r w:rsidRPr="00767A93">
        <w:rPr>
          <w:rFonts w:cs="Times New Roman"/>
          <w:color w:val="000000"/>
        </w:rPr>
        <w:t>the Nation.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National Response Framework (NRF): </w:t>
      </w:r>
      <w:r w:rsidRPr="00767A93">
        <w:rPr>
          <w:rFonts w:cs="Times New Roman"/>
          <w:color w:val="000000"/>
        </w:rPr>
        <w:t>Guides how the Nation conducts all-hazards response.</w:t>
      </w:r>
      <w:r w:rsidR="00101A28" w:rsidRPr="00767A93">
        <w:rPr>
          <w:rFonts w:cs="Times New Roman"/>
          <w:color w:val="000000"/>
        </w:rPr>
        <w:t xml:space="preserve"> </w:t>
      </w:r>
      <w:r w:rsidRPr="00767A93">
        <w:rPr>
          <w:rFonts w:cs="Times New Roman"/>
          <w:color w:val="000000"/>
        </w:rPr>
        <w:t>The Framework documents the key response principles, roles, and structures that organize</w:t>
      </w:r>
      <w:r w:rsidR="00101A28" w:rsidRPr="00767A93">
        <w:rPr>
          <w:rFonts w:cs="Times New Roman"/>
          <w:color w:val="000000"/>
        </w:rPr>
        <w:t xml:space="preserve"> </w:t>
      </w:r>
      <w:r w:rsidRPr="00767A93">
        <w:rPr>
          <w:rFonts w:cs="Times New Roman"/>
          <w:color w:val="000000"/>
        </w:rPr>
        <w:t>national response. It describes how communities, States, the Federal Government, and private</w:t>
      </w:r>
      <w:r w:rsidR="00101A28" w:rsidRPr="00767A93">
        <w:rPr>
          <w:rFonts w:cs="Times New Roman"/>
          <w:color w:val="000000"/>
        </w:rPr>
        <w:t xml:space="preserve"> </w:t>
      </w:r>
      <w:r w:rsidRPr="00767A93">
        <w:rPr>
          <w:rFonts w:cs="Times New Roman"/>
          <w:color w:val="000000"/>
        </w:rPr>
        <w:t>sector</w:t>
      </w:r>
      <w:r w:rsidR="00101A28" w:rsidRPr="00767A93">
        <w:rPr>
          <w:rFonts w:cs="Times New Roman"/>
          <w:color w:val="000000"/>
        </w:rPr>
        <w:t xml:space="preserve"> </w:t>
      </w:r>
      <w:r w:rsidRPr="00767A93">
        <w:rPr>
          <w:rFonts w:cs="Times New Roman"/>
          <w:color w:val="000000"/>
        </w:rPr>
        <w:t>and nongovernmental partners apply these principles for a coordinated, effective national</w:t>
      </w:r>
      <w:r w:rsidR="00101A28" w:rsidRPr="00767A93">
        <w:rPr>
          <w:rFonts w:cs="Times New Roman"/>
          <w:color w:val="000000"/>
        </w:rPr>
        <w:t xml:space="preserve"> </w:t>
      </w:r>
      <w:r w:rsidRPr="00767A93">
        <w:rPr>
          <w:rFonts w:cs="Times New Roman"/>
          <w:color w:val="000000"/>
        </w:rPr>
        <w:t>response. And it describes special circumstances where the Federal Government exercises a</w:t>
      </w:r>
      <w:r w:rsidR="00101A28" w:rsidRPr="00767A93">
        <w:rPr>
          <w:rFonts w:cs="Times New Roman"/>
          <w:color w:val="000000"/>
        </w:rPr>
        <w:t xml:space="preserve"> </w:t>
      </w:r>
      <w:r w:rsidRPr="00767A93">
        <w:rPr>
          <w:rFonts w:cs="Times New Roman"/>
          <w:color w:val="000000"/>
        </w:rPr>
        <w:t>larger role, including incidents where Federal interests are involved and catastrophic incidents</w:t>
      </w:r>
      <w:r w:rsidR="00101A28" w:rsidRPr="00767A93">
        <w:rPr>
          <w:rFonts w:cs="Times New Roman"/>
          <w:color w:val="000000"/>
        </w:rPr>
        <w:t xml:space="preserve"> </w:t>
      </w:r>
      <w:r w:rsidRPr="00767A93">
        <w:rPr>
          <w:rFonts w:cs="Times New Roman"/>
          <w:color w:val="000000"/>
        </w:rPr>
        <w:t>where a State would require significant support. It allows first responders, decision</w:t>
      </w:r>
      <w:r w:rsidR="00101A28" w:rsidRPr="00767A93">
        <w:rPr>
          <w:rFonts w:cs="Times New Roman"/>
          <w:color w:val="000000"/>
        </w:rPr>
        <w:t xml:space="preserve"> </w:t>
      </w:r>
      <w:r w:rsidRPr="00767A93">
        <w:rPr>
          <w:rFonts w:cs="Times New Roman"/>
          <w:color w:val="000000"/>
        </w:rPr>
        <w:t>makers, and</w:t>
      </w:r>
      <w:r w:rsidR="00101A28" w:rsidRPr="00767A93">
        <w:rPr>
          <w:rFonts w:cs="Times New Roman"/>
          <w:color w:val="000000"/>
        </w:rPr>
        <w:t xml:space="preserve"> </w:t>
      </w:r>
      <w:r w:rsidRPr="00767A93">
        <w:rPr>
          <w:rFonts w:cs="Times New Roman"/>
          <w:color w:val="000000"/>
        </w:rPr>
        <w:t>supporting entities to provide a unified national response.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NFPA: </w:t>
      </w:r>
      <w:r w:rsidRPr="00767A93">
        <w:rPr>
          <w:rFonts w:cs="Times New Roman"/>
          <w:color w:val="000000"/>
        </w:rPr>
        <w:t>National Fire Protection Association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Nongovernmental Organization (NGO): </w:t>
      </w:r>
      <w:r w:rsidRPr="00767A93">
        <w:rPr>
          <w:rFonts w:cs="Times New Roman"/>
          <w:color w:val="000000"/>
        </w:rPr>
        <w:t>An entity with an association that is based on</w:t>
      </w:r>
      <w:r w:rsidR="00101A28" w:rsidRPr="00767A93">
        <w:rPr>
          <w:rFonts w:cs="Times New Roman"/>
          <w:color w:val="000000"/>
        </w:rPr>
        <w:t xml:space="preserve"> </w:t>
      </w:r>
      <w:r w:rsidRPr="00767A93">
        <w:rPr>
          <w:rFonts w:cs="Times New Roman"/>
          <w:color w:val="000000"/>
        </w:rPr>
        <w:t>interests of its members, individuals, or institutions. It is not created by a government, but it may</w:t>
      </w:r>
      <w:r w:rsidR="00101A28" w:rsidRPr="00767A93">
        <w:rPr>
          <w:rFonts w:cs="Times New Roman"/>
          <w:color w:val="000000"/>
        </w:rPr>
        <w:t xml:space="preserve"> </w:t>
      </w:r>
      <w:r w:rsidRPr="00767A93">
        <w:rPr>
          <w:rFonts w:cs="Times New Roman"/>
          <w:color w:val="000000"/>
        </w:rPr>
        <w:t>work cooperatively with government. Such organizations serve a public purpose, not a private</w:t>
      </w:r>
      <w:r w:rsidR="00101A28" w:rsidRPr="00767A93">
        <w:rPr>
          <w:rFonts w:cs="Times New Roman"/>
          <w:color w:val="000000"/>
        </w:rPr>
        <w:t xml:space="preserve"> </w:t>
      </w:r>
      <w:r w:rsidRPr="00767A93">
        <w:rPr>
          <w:rFonts w:cs="Times New Roman"/>
          <w:color w:val="000000"/>
        </w:rPr>
        <w:t>benefit. Examples of NGOs include faith-based charity organizations and the American Red</w:t>
      </w:r>
      <w:r w:rsidR="00101A28" w:rsidRPr="00767A93">
        <w:rPr>
          <w:rFonts w:cs="Times New Roman"/>
          <w:color w:val="000000"/>
        </w:rPr>
        <w:t xml:space="preserve"> </w:t>
      </w:r>
      <w:r w:rsidRPr="00767A93">
        <w:rPr>
          <w:rFonts w:cs="Times New Roman"/>
          <w:color w:val="000000"/>
        </w:rPr>
        <w:t>Cross.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Officer: </w:t>
      </w:r>
      <w:r w:rsidRPr="00767A93">
        <w:rPr>
          <w:rFonts w:cs="Times New Roman"/>
          <w:color w:val="000000"/>
        </w:rPr>
        <w:t>The ICS title for the personnel responsible for the Command Staff positions of Safety,</w:t>
      </w:r>
      <w:r w:rsidR="00101A28" w:rsidRPr="00767A93">
        <w:rPr>
          <w:rFonts w:cs="Times New Roman"/>
          <w:color w:val="000000"/>
        </w:rPr>
        <w:t xml:space="preserve"> </w:t>
      </w:r>
      <w:r w:rsidRPr="00767A93">
        <w:rPr>
          <w:rFonts w:cs="Times New Roman"/>
          <w:color w:val="000000"/>
        </w:rPr>
        <w:t>Liaison, and Public Information.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Operational Period: </w:t>
      </w:r>
      <w:r w:rsidRPr="00767A93">
        <w:rPr>
          <w:rFonts w:cs="Times New Roman"/>
          <w:color w:val="000000"/>
        </w:rPr>
        <w:t>The time scheduled for executing a given set of operation actions, as</w:t>
      </w:r>
      <w:r w:rsidR="00101A28" w:rsidRPr="00767A93">
        <w:rPr>
          <w:rFonts w:cs="Times New Roman"/>
          <w:color w:val="000000"/>
        </w:rPr>
        <w:t xml:space="preserve"> </w:t>
      </w:r>
      <w:r w:rsidRPr="00767A93">
        <w:rPr>
          <w:rFonts w:cs="Times New Roman"/>
          <w:color w:val="000000"/>
        </w:rPr>
        <w:t>specified in the Incident Action Plan. Operational periods can be of various lengths, although</w:t>
      </w:r>
      <w:r w:rsidR="00101A28" w:rsidRPr="00767A93">
        <w:rPr>
          <w:rFonts w:cs="Times New Roman"/>
          <w:color w:val="000000"/>
        </w:rPr>
        <w:t xml:space="preserve"> </w:t>
      </w:r>
      <w:r w:rsidRPr="00767A93">
        <w:rPr>
          <w:rFonts w:cs="Times New Roman"/>
          <w:color w:val="000000"/>
        </w:rPr>
        <w:t>usually they last 12-24 hours.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Operations Section: </w:t>
      </w:r>
      <w:r w:rsidRPr="00767A93">
        <w:rPr>
          <w:rFonts w:cs="Times New Roman"/>
          <w:color w:val="000000"/>
        </w:rPr>
        <w:t>The Section responsible for all tactical incident operations and</w:t>
      </w:r>
      <w:r w:rsidR="00101A28" w:rsidRPr="00767A93">
        <w:rPr>
          <w:rFonts w:cs="Times New Roman"/>
          <w:color w:val="000000"/>
        </w:rPr>
        <w:t xml:space="preserve"> </w:t>
      </w:r>
      <w:r w:rsidRPr="00767A93">
        <w:rPr>
          <w:rFonts w:cs="Times New Roman"/>
          <w:color w:val="000000"/>
        </w:rPr>
        <w:t>implementation of the Incident Action Plan. In the Incident Command System, it normally</w:t>
      </w:r>
      <w:r w:rsidR="00101A28" w:rsidRPr="00767A93">
        <w:rPr>
          <w:rFonts w:cs="Times New Roman"/>
          <w:color w:val="000000"/>
        </w:rPr>
        <w:t xml:space="preserve"> </w:t>
      </w:r>
      <w:r w:rsidRPr="00767A93">
        <w:rPr>
          <w:rFonts w:cs="Times New Roman"/>
          <w:color w:val="000000"/>
        </w:rPr>
        <w:t>includes subordinate Branches, Divisions, and/or Groups.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Organization: </w:t>
      </w:r>
      <w:r w:rsidRPr="00767A93">
        <w:rPr>
          <w:rFonts w:cs="Times New Roman"/>
          <w:color w:val="000000"/>
        </w:rPr>
        <w:t>Any association or group of persons with like objectives. Examples include, but</w:t>
      </w:r>
      <w:r w:rsidR="00101A28" w:rsidRPr="00767A93">
        <w:rPr>
          <w:rFonts w:cs="Times New Roman"/>
          <w:color w:val="000000"/>
        </w:rPr>
        <w:t xml:space="preserve"> </w:t>
      </w:r>
      <w:r w:rsidRPr="00767A93">
        <w:rPr>
          <w:rFonts w:cs="Times New Roman"/>
          <w:color w:val="000000"/>
        </w:rPr>
        <w:t>are not limited to, governmental departments and agencies, private-sector organizations, and</w:t>
      </w:r>
      <w:r w:rsidR="00101A28" w:rsidRPr="00767A93">
        <w:rPr>
          <w:rFonts w:cs="Times New Roman"/>
          <w:color w:val="000000"/>
        </w:rPr>
        <w:t xml:space="preserve"> </w:t>
      </w:r>
      <w:r w:rsidRPr="00767A93">
        <w:rPr>
          <w:rFonts w:cs="Times New Roman"/>
          <w:color w:val="000000"/>
        </w:rPr>
        <w:t>nongovernmental organizations.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Personal Responsibility: </w:t>
      </w:r>
      <w:r w:rsidRPr="00767A93">
        <w:rPr>
          <w:rFonts w:cs="Times New Roman"/>
          <w:color w:val="000000"/>
        </w:rPr>
        <w:t>All responders are expected to use good judgment and be accountable</w:t>
      </w:r>
      <w:r w:rsidR="00101A28" w:rsidRPr="00767A93">
        <w:rPr>
          <w:rFonts w:cs="Times New Roman"/>
          <w:color w:val="000000"/>
        </w:rPr>
        <w:t xml:space="preserve"> </w:t>
      </w:r>
      <w:r w:rsidRPr="00767A93">
        <w:rPr>
          <w:rFonts w:cs="Times New Roman"/>
          <w:color w:val="000000"/>
        </w:rPr>
        <w:t>for their actions.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Personnel Accountability: </w:t>
      </w:r>
      <w:r w:rsidRPr="00767A93">
        <w:rPr>
          <w:rFonts w:cs="Times New Roman"/>
          <w:color w:val="000000"/>
        </w:rPr>
        <w:t>The ability to account for the location and welfare of incident</w:t>
      </w:r>
      <w:r w:rsidR="00586AF9" w:rsidRPr="00767A93">
        <w:rPr>
          <w:rFonts w:cs="Times New Roman"/>
          <w:color w:val="000000"/>
        </w:rPr>
        <w:t xml:space="preserve"> </w:t>
      </w:r>
      <w:r w:rsidRPr="00767A93">
        <w:rPr>
          <w:rFonts w:cs="Times New Roman"/>
          <w:color w:val="000000"/>
        </w:rPr>
        <w:t>personnel. It is accomplished when supervisors ensure that Incident Command System principles</w:t>
      </w:r>
      <w:r w:rsidR="00586AF9" w:rsidRPr="00767A93">
        <w:rPr>
          <w:rFonts w:cs="Times New Roman"/>
          <w:color w:val="000000"/>
        </w:rPr>
        <w:t xml:space="preserve"> </w:t>
      </w:r>
      <w:r w:rsidRPr="00767A93">
        <w:rPr>
          <w:rFonts w:cs="Times New Roman"/>
          <w:color w:val="000000"/>
        </w:rPr>
        <w:t>and processes are functional and that personnel are working within established incident</w:t>
      </w:r>
      <w:r w:rsidR="00586AF9" w:rsidRPr="00767A93">
        <w:rPr>
          <w:rFonts w:cs="Times New Roman"/>
          <w:color w:val="000000"/>
        </w:rPr>
        <w:t xml:space="preserve"> </w:t>
      </w:r>
      <w:r w:rsidRPr="00767A93">
        <w:rPr>
          <w:rFonts w:cs="Times New Roman"/>
          <w:color w:val="000000"/>
        </w:rPr>
        <w:t>management guidelines.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Plain Language: </w:t>
      </w:r>
      <w:r w:rsidRPr="00767A93">
        <w:rPr>
          <w:rFonts w:cs="Times New Roman"/>
          <w:color w:val="000000"/>
        </w:rPr>
        <w:t>Communication that can be understood by the intended audience and meets the</w:t>
      </w:r>
      <w:r w:rsidR="00586AF9" w:rsidRPr="00767A93">
        <w:rPr>
          <w:rFonts w:cs="Times New Roman"/>
          <w:color w:val="000000"/>
        </w:rPr>
        <w:t xml:space="preserve"> </w:t>
      </w:r>
      <w:r w:rsidRPr="00767A93">
        <w:rPr>
          <w:rFonts w:cs="Times New Roman"/>
          <w:color w:val="000000"/>
        </w:rPr>
        <w:t>purpose of the communicator. For the purposes of NIMS, plain language is designed to eliminate</w:t>
      </w:r>
      <w:r w:rsidR="00586AF9" w:rsidRPr="00767A93">
        <w:rPr>
          <w:rFonts w:cs="Times New Roman"/>
          <w:color w:val="000000"/>
        </w:rPr>
        <w:t xml:space="preserve"> </w:t>
      </w:r>
      <w:r w:rsidRPr="00767A93">
        <w:rPr>
          <w:rFonts w:cs="Times New Roman"/>
          <w:color w:val="000000"/>
        </w:rPr>
        <w:t>or limit the use of codes and acronyms, as appropriate, during incident response involving more</w:t>
      </w:r>
      <w:r w:rsidR="00586AF9" w:rsidRPr="00767A93">
        <w:rPr>
          <w:rFonts w:cs="Times New Roman"/>
          <w:color w:val="000000"/>
        </w:rPr>
        <w:t xml:space="preserve"> </w:t>
      </w:r>
      <w:r w:rsidRPr="00767A93">
        <w:rPr>
          <w:rFonts w:cs="Times New Roman"/>
          <w:color w:val="000000"/>
        </w:rPr>
        <w:t>than a single agency.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Planned Event: </w:t>
      </w:r>
      <w:r w:rsidRPr="00767A93">
        <w:rPr>
          <w:rFonts w:cs="Times New Roman"/>
          <w:color w:val="000000"/>
        </w:rPr>
        <w:t>A planned, nonemergency activity (e.g., sporting event, concert, parade, etc.).</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Planning Meeting: </w:t>
      </w:r>
      <w:r w:rsidRPr="00767A93">
        <w:rPr>
          <w:rFonts w:cs="Times New Roman"/>
          <w:color w:val="000000"/>
        </w:rPr>
        <w:t>A meeting held as needed before and throughout the duration of an incident</w:t>
      </w:r>
      <w:r w:rsidR="00586AF9" w:rsidRPr="00767A93">
        <w:rPr>
          <w:rFonts w:cs="Times New Roman"/>
          <w:color w:val="000000"/>
        </w:rPr>
        <w:t xml:space="preserve"> </w:t>
      </w:r>
      <w:r w:rsidRPr="00767A93">
        <w:rPr>
          <w:rFonts w:cs="Times New Roman"/>
          <w:color w:val="000000"/>
        </w:rPr>
        <w:t>to select specific strategies and tactics for incident control operations and for service and support</w:t>
      </w:r>
      <w:r w:rsidR="00586AF9" w:rsidRPr="00767A93">
        <w:rPr>
          <w:rFonts w:cs="Times New Roman"/>
          <w:color w:val="000000"/>
        </w:rPr>
        <w:t xml:space="preserve"> </w:t>
      </w:r>
      <w:r w:rsidRPr="00767A93">
        <w:rPr>
          <w:rFonts w:cs="Times New Roman"/>
          <w:color w:val="000000"/>
        </w:rPr>
        <w:t>planning. For larger incidents, the Planning Meeting is a major element in the development of</w:t>
      </w:r>
      <w:r w:rsidR="00586AF9" w:rsidRPr="00767A93">
        <w:rPr>
          <w:rFonts w:cs="Times New Roman"/>
          <w:color w:val="000000"/>
        </w:rPr>
        <w:t xml:space="preserve"> </w:t>
      </w:r>
      <w:r w:rsidRPr="00767A93">
        <w:rPr>
          <w:rFonts w:cs="Times New Roman"/>
          <w:color w:val="000000"/>
        </w:rPr>
        <w:t>the Incident Action Plan.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Planning Section: </w:t>
      </w:r>
      <w:r w:rsidRPr="00767A93">
        <w:rPr>
          <w:rFonts w:cs="Times New Roman"/>
          <w:color w:val="000000"/>
        </w:rPr>
        <w:t>The Section responsible for the collection, evaluation, and dissemination of</w:t>
      </w:r>
      <w:r w:rsidR="00586AF9" w:rsidRPr="00767A93">
        <w:rPr>
          <w:rFonts w:cs="Times New Roman"/>
          <w:color w:val="000000"/>
        </w:rPr>
        <w:t xml:space="preserve"> </w:t>
      </w:r>
      <w:r w:rsidRPr="00767A93">
        <w:rPr>
          <w:rFonts w:cs="Times New Roman"/>
          <w:color w:val="000000"/>
        </w:rPr>
        <w:t>operational information related to the incident, and for the preparation and documentation of the</w:t>
      </w:r>
      <w:r w:rsidR="00586AF9" w:rsidRPr="00767A93">
        <w:rPr>
          <w:rFonts w:cs="Times New Roman"/>
          <w:color w:val="000000"/>
        </w:rPr>
        <w:t xml:space="preserve"> </w:t>
      </w:r>
      <w:r w:rsidRPr="00767A93">
        <w:rPr>
          <w:rFonts w:cs="Times New Roman"/>
          <w:color w:val="000000"/>
        </w:rPr>
        <w:t>Incident Action Plan. This Section also maintains information on the current and forecasted</w:t>
      </w:r>
      <w:r w:rsidR="00586AF9" w:rsidRPr="00767A93">
        <w:rPr>
          <w:rFonts w:cs="Times New Roman"/>
          <w:color w:val="000000"/>
        </w:rPr>
        <w:t xml:space="preserve"> </w:t>
      </w:r>
      <w:r w:rsidRPr="00767A93">
        <w:rPr>
          <w:rFonts w:cs="Times New Roman"/>
          <w:color w:val="000000"/>
        </w:rPr>
        <w:t>situation and on the status of resources assigned to the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Pre-Positioned Resources: </w:t>
      </w:r>
      <w:r w:rsidRPr="00767A93">
        <w:rPr>
          <w:rFonts w:cs="Times New Roman"/>
          <w:color w:val="000000"/>
        </w:rPr>
        <w:t>Resources moved to an area near the expected incident site in</w:t>
      </w:r>
      <w:r w:rsidR="00586AF9" w:rsidRPr="00767A93">
        <w:rPr>
          <w:rFonts w:cs="Times New Roman"/>
          <w:color w:val="000000"/>
        </w:rPr>
        <w:t xml:space="preserve"> </w:t>
      </w:r>
      <w:r w:rsidRPr="00767A93">
        <w:rPr>
          <w:rFonts w:cs="Times New Roman"/>
          <w:color w:val="000000"/>
        </w:rPr>
        <w:t>response to anticipated resource needs.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Preparedness: </w:t>
      </w:r>
      <w:r w:rsidRPr="00767A93">
        <w:rPr>
          <w:rFonts w:cs="Times New Roman"/>
          <w:color w:val="000000"/>
        </w:rPr>
        <w:t>Actions that involve a combination of planning, resources, training, exercising,</w:t>
      </w:r>
      <w:r w:rsidR="00586AF9" w:rsidRPr="00767A93">
        <w:rPr>
          <w:rFonts w:cs="Times New Roman"/>
          <w:color w:val="000000"/>
        </w:rPr>
        <w:t xml:space="preserve"> </w:t>
      </w:r>
      <w:r w:rsidRPr="00767A93">
        <w:rPr>
          <w:rFonts w:cs="Times New Roman"/>
          <w:color w:val="000000"/>
        </w:rPr>
        <w:t>and organizing to build, sustain, and improve operational capabilities. Preparedness is the</w:t>
      </w:r>
      <w:r w:rsidR="00586AF9" w:rsidRPr="00767A93">
        <w:rPr>
          <w:rFonts w:cs="Times New Roman"/>
          <w:color w:val="000000"/>
        </w:rPr>
        <w:t xml:space="preserve"> </w:t>
      </w:r>
      <w:r w:rsidRPr="00767A93">
        <w:rPr>
          <w:rFonts w:cs="Times New Roman"/>
          <w:color w:val="000000"/>
        </w:rPr>
        <w:t>process of identifying the personnel, training, and equipment needed for a wide range of</w:t>
      </w:r>
      <w:r w:rsidR="00586AF9" w:rsidRPr="00767A93">
        <w:rPr>
          <w:rFonts w:cs="Times New Roman"/>
          <w:color w:val="000000"/>
        </w:rPr>
        <w:t xml:space="preserve"> </w:t>
      </w:r>
      <w:r w:rsidRPr="00767A93">
        <w:rPr>
          <w:rFonts w:cs="Times New Roman"/>
          <w:color w:val="000000"/>
        </w:rPr>
        <w:t>potential incidents, and developing jurisdiction-specific plans for delivering capabilities when</w:t>
      </w:r>
      <w:r w:rsidR="00586AF9" w:rsidRPr="00767A93">
        <w:rPr>
          <w:rFonts w:cs="Times New Roman"/>
          <w:color w:val="000000"/>
        </w:rPr>
        <w:t xml:space="preserve"> </w:t>
      </w:r>
      <w:r w:rsidRPr="00767A93">
        <w:rPr>
          <w:rFonts w:cs="Times New Roman"/>
          <w:color w:val="000000"/>
        </w:rPr>
        <w:t>needed for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Preparedness Organizations: </w:t>
      </w:r>
      <w:r w:rsidRPr="00767A93">
        <w:rPr>
          <w:rFonts w:cs="Times New Roman"/>
          <w:color w:val="000000"/>
        </w:rPr>
        <w:t>The groups that provide coordination for emergency management</w:t>
      </w:r>
      <w:r w:rsidR="00586AF9" w:rsidRPr="00767A93">
        <w:rPr>
          <w:rFonts w:cs="Times New Roman"/>
          <w:color w:val="000000"/>
        </w:rPr>
        <w:t xml:space="preserve"> a</w:t>
      </w:r>
      <w:r w:rsidRPr="00767A93">
        <w:rPr>
          <w:rFonts w:cs="Times New Roman"/>
          <w:color w:val="000000"/>
        </w:rPr>
        <w:t>nd incident response activities before a potential incident. These organizations range from</w:t>
      </w:r>
      <w:r w:rsidR="00586AF9" w:rsidRPr="00767A93">
        <w:rPr>
          <w:rFonts w:cs="Times New Roman"/>
          <w:color w:val="000000"/>
        </w:rPr>
        <w:t xml:space="preserve"> </w:t>
      </w:r>
      <w:r w:rsidRPr="00767A93">
        <w:rPr>
          <w:rFonts w:cs="Times New Roman"/>
          <w:color w:val="000000"/>
        </w:rPr>
        <w:t>groups of individuals to small committees to large standing organizations that represent a wide</w:t>
      </w:r>
      <w:r w:rsidR="00586AF9" w:rsidRPr="00767A93">
        <w:rPr>
          <w:rFonts w:cs="Times New Roman"/>
          <w:color w:val="000000"/>
        </w:rPr>
        <w:t xml:space="preserve"> </w:t>
      </w:r>
      <w:r w:rsidRPr="00767A93">
        <w:rPr>
          <w:rFonts w:cs="Times New Roman"/>
          <w:color w:val="000000"/>
        </w:rPr>
        <w:t>variety of committees, planning groups, and other organizations (e.g., Citizen Corps, Local</w:t>
      </w:r>
      <w:r w:rsidR="00586AF9" w:rsidRPr="00767A93">
        <w:rPr>
          <w:rFonts w:cs="Times New Roman"/>
          <w:color w:val="000000"/>
        </w:rPr>
        <w:t xml:space="preserve"> </w:t>
      </w:r>
      <w:r w:rsidRPr="00767A93">
        <w:rPr>
          <w:rFonts w:cs="Times New Roman"/>
          <w:color w:val="000000"/>
        </w:rPr>
        <w:t>Emergency Planning Committees, Critical Infrastructure Sector Coordinating Councils).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Prevention: </w:t>
      </w:r>
      <w:r w:rsidRPr="00767A93">
        <w:rPr>
          <w:rFonts w:cs="Times New Roman"/>
          <w:color w:val="000000"/>
        </w:rPr>
        <w:t>Actions to avoid an incident or to intervene to stop an incident from occurring.</w:t>
      </w:r>
      <w:r w:rsidR="00586AF9" w:rsidRPr="00767A93">
        <w:rPr>
          <w:rFonts w:cs="Times New Roman"/>
          <w:color w:val="000000"/>
        </w:rPr>
        <w:t xml:space="preserve"> </w:t>
      </w:r>
      <w:r w:rsidRPr="00767A93">
        <w:rPr>
          <w:rFonts w:cs="Times New Roman"/>
          <w:color w:val="000000"/>
        </w:rPr>
        <w:t>Prevention involves actions to protect lives and property. It involves applying intelligence and</w:t>
      </w:r>
      <w:r w:rsidR="00586AF9" w:rsidRPr="00767A93">
        <w:rPr>
          <w:rFonts w:cs="Times New Roman"/>
          <w:color w:val="000000"/>
        </w:rPr>
        <w:t xml:space="preserve"> </w:t>
      </w:r>
      <w:r w:rsidRPr="00767A93">
        <w:rPr>
          <w:rFonts w:cs="Times New Roman"/>
          <w:color w:val="000000"/>
        </w:rPr>
        <w:t>other information to a range of activities that may include such countermeasures as deterrence</w:t>
      </w:r>
      <w:r w:rsidR="00586AF9" w:rsidRPr="00767A93">
        <w:rPr>
          <w:rFonts w:cs="Times New Roman"/>
          <w:color w:val="000000"/>
        </w:rPr>
        <w:t xml:space="preserve"> </w:t>
      </w:r>
      <w:r w:rsidRPr="00767A93">
        <w:rPr>
          <w:rFonts w:cs="Times New Roman"/>
          <w:color w:val="000000"/>
        </w:rPr>
        <w:t>operations; heightened inspections; improved surveillance and security operations; investigations</w:t>
      </w:r>
      <w:r w:rsidR="00586AF9" w:rsidRPr="00767A93">
        <w:rPr>
          <w:rFonts w:cs="Times New Roman"/>
          <w:color w:val="000000"/>
        </w:rPr>
        <w:t xml:space="preserve"> </w:t>
      </w:r>
      <w:r w:rsidRPr="00767A93">
        <w:rPr>
          <w:rFonts w:cs="Times New Roman"/>
          <w:color w:val="000000"/>
        </w:rPr>
        <w:t>to determine the full nature and source of the threat; public health and agricultural surveillance</w:t>
      </w:r>
      <w:r w:rsidR="00586AF9" w:rsidRPr="00767A93">
        <w:rPr>
          <w:rFonts w:cs="Times New Roman"/>
          <w:color w:val="000000"/>
        </w:rPr>
        <w:t xml:space="preserve"> </w:t>
      </w:r>
      <w:r w:rsidRPr="00767A93">
        <w:rPr>
          <w:rFonts w:cs="Times New Roman"/>
          <w:color w:val="000000"/>
        </w:rPr>
        <w:t>and testing processes; immunizations, isolation, or quarantine; and, as appropriate, specific law</w:t>
      </w:r>
      <w:r w:rsidR="00586AF9" w:rsidRPr="00767A93">
        <w:rPr>
          <w:rFonts w:cs="Times New Roman"/>
          <w:color w:val="000000"/>
        </w:rPr>
        <w:t xml:space="preserve"> </w:t>
      </w:r>
      <w:r w:rsidRPr="00767A93">
        <w:rPr>
          <w:rFonts w:cs="Times New Roman"/>
          <w:color w:val="000000"/>
        </w:rPr>
        <w:t>enforcement operations aimed at deterring, preempting, interdicting, or disrupting illegal activity</w:t>
      </w:r>
      <w:r w:rsidR="00586AF9" w:rsidRPr="00767A93">
        <w:rPr>
          <w:rFonts w:cs="Times New Roman"/>
          <w:color w:val="000000"/>
        </w:rPr>
        <w:t xml:space="preserve"> </w:t>
      </w:r>
      <w:r w:rsidRPr="00767A93">
        <w:rPr>
          <w:rFonts w:cs="Times New Roman"/>
          <w:color w:val="000000"/>
        </w:rPr>
        <w:t>and apprehending potential perpetrators and bringing them to justice.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Private Sector: </w:t>
      </w:r>
      <w:r w:rsidRPr="00767A93">
        <w:rPr>
          <w:rFonts w:cs="Times New Roman"/>
          <w:color w:val="000000"/>
        </w:rPr>
        <w:t>Organizations and entities that are not part of any governmental structure. The</w:t>
      </w:r>
      <w:r w:rsidR="00586AF9" w:rsidRPr="00767A93">
        <w:rPr>
          <w:rFonts w:cs="Times New Roman"/>
          <w:color w:val="000000"/>
        </w:rPr>
        <w:t xml:space="preserve"> </w:t>
      </w:r>
      <w:r w:rsidRPr="00767A93">
        <w:rPr>
          <w:rFonts w:cs="Times New Roman"/>
          <w:color w:val="000000"/>
        </w:rPr>
        <w:t>private sector includes for-profit and not-for-profit organizations, formal and informal structures,</w:t>
      </w:r>
      <w:r w:rsidR="00586AF9" w:rsidRPr="00767A93">
        <w:rPr>
          <w:rFonts w:cs="Times New Roman"/>
          <w:color w:val="000000"/>
        </w:rPr>
        <w:t xml:space="preserve"> </w:t>
      </w:r>
      <w:r w:rsidRPr="00767A93">
        <w:rPr>
          <w:rFonts w:cs="Times New Roman"/>
          <w:color w:val="000000"/>
        </w:rPr>
        <w:t>commerce, and industry.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Protocols: </w:t>
      </w:r>
      <w:r w:rsidRPr="00767A93">
        <w:rPr>
          <w:rFonts w:cs="Times New Roman"/>
          <w:color w:val="000000"/>
        </w:rPr>
        <w:t>Sets of established guidelines for actions (which may be designated by individuals,</w:t>
      </w:r>
      <w:r w:rsidR="00586AF9" w:rsidRPr="00767A93">
        <w:rPr>
          <w:rFonts w:cs="Times New Roman"/>
          <w:color w:val="000000"/>
        </w:rPr>
        <w:t xml:space="preserve"> </w:t>
      </w:r>
      <w:r w:rsidRPr="00767A93">
        <w:rPr>
          <w:rFonts w:cs="Times New Roman"/>
          <w:color w:val="000000"/>
        </w:rPr>
        <w:t>teams, functions, or capabilities) under various specified conditions.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Public Information: </w:t>
      </w:r>
      <w:r w:rsidRPr="00767A93">
        <w:rPr>
          <w:rFonts w:cs="Times New Roman"/>
          <w:color w:val="000000"/>
        </w:rPr>
        <w:t>Processes, procedures, and systems for communicating timely, accurate,</w:t>
      </w:r>
      <w:r w:rsidR="00586AF9" w:rsidRPr="00767A93">
        <w:rPr>
          <w:rFonts w:cs="Times New Roman"/>
          <w:color w:val="000000"/>
        </w:rPr>
        <w:t xml:space="preserve"> </w:t>
      </w:r>
      <w:r w:rsidRPr="00767A93">
        <w:rPr>
          <w:rFonts w:cs="Times New Roman"/>
          <w:color w:val="000000"/>
        </w:rPr>
        <w:t>accessible information on the incident's cause, size, and current situation; resources committed;</w:t>
      </w:r>
      <w:r w:rsidR="00586AF9" w:rsidRPr="00767A93">
        <w:rPr>
          <w:rFonts w:cs="Times New Roman"/>
          <w:color w:val="000000"/>
        </w:rPr>
        <w:t xml:space="preserve"> </w:t>
      </w:r>
      <w:r w:rsidRPr="00767A93">
        <w:rPr>
          <w:rFonts w:cs="Times New Roman"/>
          <w:color w:val="000000"/>
        </w:rPr>
        <w:t>and other matters of general interest to the public, responders, and additional stakeholders (both</w:t>
      </w:r>
      <w:r w:rsidR="00586AF9" w:rsidRPr="00767A93">
        <w:rPr>
          <w:rFonts w:cs="Times New Roman"/>
          <w:color w:val="000000"/>
        </w:rPr>
        <w:t xml:space="preserve"> </w:t>
      </w:r>
      <w:r w:rsidRPr="00767A93">
        <w:rPr>
          <w:rFonts w:cs="Times New Roman"/>
          <w:color w:val="000000"/>
        </w:rPr>
        <w:t>directly affected and indirectly affected).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Public Information Officer (PIO): </w:t>
      </w:r>
      <w:r w:rsidRPr="00767A93">
        <w:rPr>
          <w:rFonts w:cs="Times New Roman"/>
          <w:color w:val="000000"/>
        </w:rPr>
        <w:t>A member of the Command Staff responsible for interfacing</w:t>
      </w:r>
      <w:r w:rsidR="00586AF9" w:rsidRPr="00767A93">
        <w:rPr>
          <w:rFonts w:cs="Times New Roman"/>
          <w:color w:val="000000"/>
        </w:rPr>
        <w:t xml:space="preserve"> </w:t>
      </w:r>
      <w:r w:rsidRPr="00767A93">
        <w:rPr>
          <w:rFonts w:cs="Times New Roman"/>
          <w:color w:val="000000"/>
        </w:rPr>
        <w:t>with the public and media and/or with other agencies with incident-related information</w:t>
      </w:r>
      <w:r w:rsidR="00586AF9" w:rsidRPr="00767A93">
        <w:rPr>
          <w:rFonts w:cs="Times New Roman"/>
          <w:color w:val="000000"/>
        </w:rPr>
        <w:t xml:space="preserve"> </w:t>
      </w:r>
      <w:r w:rsidRPr="00767A93">
        <w:rPr>
          <w:rFonts w:cs="Times New Roman"/>
          <w:color w:val="000000"/>
        </w:rPr>
        <w:t>requirements.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Publications Management: </w:t>
      </w:r>
      <w:r w:rsidRPr="00767A93">
        <w:rPr>
          <w:rFonts w:cs="Times New Roman"/>
          <w:color w:val="000000"/>
        </w:rPr>
        <w:t>Subsystem used to manage the development, publication control,</w:t>
      </w:r>
      <w:r w:rsidR="00586AF9" w:rsidRPr="00767A93">
        <w:rPr>
          <w:rFonts w:cs="Times New Roman"/>
          <w:color w:val="000000"/>
        </w:rPr>
        <w:t xml:space="preserve"> </w:t>
      </w:r>
      <w:r w:rsidRPr="00767A93">
        <w:rPr>
          <w:rFonts w:cs="Times New Roman"/>
          <w:color w:val="000000"/>
        </w:rPr>
        <w:t>publication supply, and distribution of NIMS materials.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Recovery: </w:t>
      </w:r>
      <w:r w:rsidRPr="00767A93">
        <w:rPr>
          <w:rFonts w:cs="Times New Roman"/>
          <w:color w:val="000000"/>
        </w:rPr>
        <w:t>The development, coordination, and execution of service- and site-restoration plans;</w:t>
      </w:r>
      <w:r w:rsidR="00586AF9" w:rsidRPr="00767A93">
        <w:rPr>
          <w:rFonts w:cs="Times New Roman"/>
          <w:color w:val="000000"/>
        </w:rPr>
        <w:t xml:space="preserve"> </w:t>
      </w:r>
      <w:r w:rsidRPr="00767A93">
        <w:rPr>
          <w:rFonts w:cs="Times New Roman"/>
          <w:color w:val="000000"/>
        </w:rPr>
        <w:t>the reconstitution of government operations and services; individual, private-sector,</w:t>
      </w:r>
      <w:r w:rsidR="00586AF9" w:rsidRPr="00767A93">
        <w:rPr>
          <w:rFonts w:cs="Times New Roman"/>
          <w:color w:val="000000"/>
        </w:rPr>
        <w:t xml:space="preserve"> </w:t>
      </w:r>
      <w:r w:rsidRPr="00767A93">
        <w:rPr>
          <w:rFonts w:cs="Times New Roman"/>
          <w:color w:val="000000"/>
        </w:rPr>
        <w:t>nongovernmental, and public-assistance programs to provide housing and to promote restoration;</w:t>
      </w:r>
      <w:r w:rsidR="00586AF9" w:rsidRPr="00767A93">
        <w:rPr>
          <w:rFonts w:cs="Times New Roman"/>
          <w:color w:val="000000"/>
        </w:rPr>
        <w:t xml:space="preserve"> </w:t>
      </w:r>
      <w:r w:rsidRPr="00767A93">
        <w:rPr>
          <w:rFonts w:cs="Times New Roman"/>
          <w:color w:val="000000"/>
        </w:rPr>
        <w:t>long-term care and treatment of affected persons; additional measures for social, political,</w:t>
      </w:r>
      <w:r w:rsidR="00586AF9" w:rsidRPr="00767A93">
        <w:rPr>
          <w:rFonts w:cs="Times New Roman"/>
          <w:color w:val="000000"/>
        </w:rPr>
        <w:t xml:space="preserve"> </w:t>
      </w:r>
      <w:r w:rsidRPr="00767A93">
        <w:rPr>
          <w:rFonts w:cs="Times New Roman"/>
          <w:color w:val="000000"/>
        </w:rPr>
        <w:t>environmental, and economic restoration; evaluation of the incident to identify lessons learned;</w:t>
      </w:r>
      <w:r w:rsidR="00586AF9" w:rsidRPr="00767A93">
        <w:rPr>
          <w:rFonts w:cs="Times New Roman"/>
          <w:color w:val="000000"/>
        </w:rPr>
        <w:t xml:space="preserve"> </w:t>
      </w:r>
      <w:r w:rsidR="00225774" w:rsidRPr="00767A93">
        <w:rPr>
          <w:rFonts w:cs="Times New Roman"/>
          <w:color w:val="000000"/>
        </w:rPr>
        <w:t>post incident</w:t>
      </w:r>
      <w:r w:rsidRPr="00767A93">
        <w:rPr>
          <w:rFonts w:cs="Times New Roman"/>
          <w:color w:val="000000"/>
        </w:rPr>
        <w:t xml:space="preserve"> reporting; and development of initiatives to mitigate the effects of future incidents.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Recovery Plan: </w:t>
      </w:r>
      <w:r w:rsidRPr="00767A93">
        <w:rPr>
          <w:rFonts w:cs="Times New Roman"/>
          <w:color w:val="000000"/>
        </w:rPr>
        <w:t>A plan developed to restore the affected area or community.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Reimbursement: </w:t>
      </w:r>
      <w:r w:rsidRPr="00767A93">
        <w:rPr>
          <w:rFonts w:cs="Times New Roman"/>
          <w:color w:val="000000"/>
        </w:rPr>
        <w:t>Mechanism used to recoup funds expended for incident-specific activities.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Resource Management: </w:t>
      </w:r>
      <w:r w:rsidRPr="00767A93">
        <w:rPr>
          <w:rFonts w:cs="Times New Roman"/>
          <w:color w:val="000000"/>
        </w:rPr>
        <w:t>Efficient emergency management and incident response requires a</w:t>
      </w:r>
      <w:r w:rsidR="00586AF9" w:rsidRPr="00767A93">
        <w:rPr>
          <w:rFonts w:cs="Times New Roman"/>
          <w:color w:val="000000"/>
        </w:rPr>
        <w:t xml:space="preserve"> </w:t>
      </w:r>
      <w:r w:rsidRPr="00767A93">
        <w:rPr>
          <w:rFonts w:cs="Times New Roman"/>
          <w:color w:val="000000"/>
        </w:rPr>
        <w:t>system for identifying available resources at all jurisdictional levels to enable timely and</w:t>
      </w:r>
      <w:r w:rsidR="00586AF9" w:rsidRPr="00767A93">
        <w:rPr>
          <w:rFonts w:cs="Times New Roman"/>
          <w:color w:val="000000"/>
        </w:rPr>
        <w:t xml:space="preserve"> </w:t>
      </w:r>
      <w:r w:rsidRPr="00767A93">
        <w:rPr>
          <w:rFonts w:cs="Times New Roman"/>
          <w:color w:val="000000"/>
        </w:rPr>
        <w:t>unimpeded access to resources needed to prepare for, respond to, or recover from an incident.</w:t>
      </w:r>
      <w:r w:rsidR="00586AF9" w:rsidRPr="00767A93">
        <w:rPr>
          <w:rFonts w:cs="Times New Roman"/>
          <w:color w:val="000000"/>
        </w:rPr>
        <w:t xml:space="preserve"> </w:t>
      </w:r>
      <w:r w:rsidRPr="00767A93">
        <w:rPr>
          <w:rFonts w:cs="Times New Roman"/>
          <w:color w:val="000000"/>
        </w:rPr>
        <w:t>Resource management under NIMS includes mutual aid and assistance agreements; the use of</w:t>
      </w:r>
      <w:r w:rsidR="00586AF9" w:rsidRPr="00767A93">
        <w:rPr>
          <w:rFonts w:cs="Times New Roman"/>
          <w:color w:val="000000"/>
        </w:rPr>
        <w:t xml:space="preserve"> </w:t>
      </w:r>
      <w:r w:rsidRPr="00767A93">
        <w:rPr>
          <w:rFonts w:cs="Times New Roman"/>
          <w:color w:val="000000"/>
        </w:rPr>
        <w:t>special Federal, State, tribal, and local teams; and resource mobilization protocols.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Resource Tracking: </w:t>
      </w:r>
      <w:r w:rsidRPr="00767A93">
        <w:rPr>
          <w:rFonts w:cs="Times New Roman"/>
          <w:color w:val="000000"/>
        </w:rPr>
        <w:t>A standardized, integrated process conducted prior to, during, and after an</w:t>
      </w:r>
      <w:r w:rsidR="00E01328" w:rsidRPr="00767A93">
        <w:rPr>
          <w:rFonts w:cs="Times New Roman"/>
          <w:color w:val="000000"/>
        </w:rPr>
        <w:t xml:space="preserve"> </w:t>
      </w:r>
      <w:r w:rsidRPr="00767A93">
        <w:rPr>
          <w:rFonts w:cs="Times New Roman"/>
          <w:color w:val="000000"/>
        </w:rPr>
        <w:t>incident by all emergency management/response personnel and their associated organizations.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Resources: </w:t>
      </w:r>
      <w:r w:rsidRPr="00767A93">
        <w:rPr>
          <w:rFonts w:cs="Times New Roman"/>
          <w:color w:val="000000"/>
        </w:rPr>
        <w:t>Personnel and major items of equipment, supplies, and facilities available or</w:t>
      </w:r>
      <w:r w:rsidR="00E01328" w:rsidRPr="00767A93">
        <w:rPr>
          <w:rFonts w:cs="Times New Roman"/>
          <w:color w:val="000000"/>
        </w:rPr>
        <w:t xml:space="preserve"> </w:t>
      </w:r>
      <w:r w:rsidRPr="00767A93">
        <w:rPr>
          <w:rFonts w:cs="Times New Roman"/>
          <w:color w:val="000000"/>
        </w:rPr>
        <w:t>potentially available for assignment to incident operations and for which status is maintained.</w:t>
      </w:r>
      <w:r w:rsidR="00E01328" w:rsidRPr="00767A93">
        <w:rPr>
          <w:rFonts w:cs="Times New Roman"/>
          <w:color w:val="000000"/>
        </w:rPr>
        <w:t xml:space="preserve"> </w:t>
      </w:r>
      <w:r w:rsidRPr="00767A93">
        <w:rPr>
          <w:rFonts w:cs="Times New Roman"/>
          <w:color w:val="000000"/>
        </w:rPr>
        <w:t>Resources are described by kind and type and may be used in operational support or supervisory</w:t>
      </w:r>
      <w:r w:rsidR="00E01328" w:rsidRPr="00767A93">
        <w:rPr>
          <w:rFonts w:cs="Times New Roman"/>
          <w:color w:val="000000"/>
        </w:rPr>
        <w:t xml:space="preserve"> </w:t>
      </w:r>
      <w:r w:rsidRPr="00767A93">
        <w:rPr>
          <w:rFonts w:cs="Times New Roman"/>
          <w:color w:val="000000"/>
        </w:rPr>
        <w:t>capacities at an incident or at an emergency operations center.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Response: </w:t>
      </w:r>
      <w:r w:rsidRPr="00767A93">
        <w:rPr>
          <w:rFonts w:cs="Times New Roman"/>
          <w:color w:val="000000"/>
        </w:rPr>
        <w:t>Immediate actions to save lives, protect property and the environment, and meet basic</w:t>
      </w:r>
      <w:r w:rsidR="00E01328" w:rsidRPr="00767A93">
        <w:rPr>
          <w:rFonts w:cs="Times New Roman"/>
          <w:color w:val="000000"/>
        </w:rPr>
        <w:t xml:space="preserve"> </w:t>
      </w:r>
      <w:r w:rsidRPr="00767A93">
        <w:rPr>
          <w:rFonts w:cs="Times New Roman"/>
          <w:color w:val="000000"/>
        </w:rPr>
        <w:t>human needs. Response also includes the execution of emergency plans and actions to support</w:t>
      </w:r>
      <w:r w:rsidR="00E01328" w:rsidRPr="00767A93">
        <w:rPr>
          <w:rFonts w:cs="Times New Roman"/>
          <w:color w:val="000000"/>
        </w:rPr>
        <w:t xml:space="preserve"> </w:t>
      </w:r>
      <w:r w:rsidRPr="00767A93">
        <w:rPr>
          <w:rFonts w:cs="Times New Roman"/>
          <w:color w:val="000000"/>
        </w:rPr>
        <w:t>short-term recovery.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Retrograde: </w:t>
      </w:r>
      <w:r w:rsidRPr="00767A93">
        <w:rPr>
          <w:rFonts w:cs="Times New Roman"/>
          <w:color w:val="000000"/>
        </w:rPr>
        <w:t>To return resources back to their original location.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Safety Officer: </w:t>
      </w:r>
      <w:r w:rsidRPr="00767A93">
        <w:rPr>
          <w:rFonts w:cs="Times New Roman"/>
          <w:color w:val="000000"/>
        </w:rPr>
        <w:t>A member of the Command Staff responsible for monitoring incident operations</w:t>
      </w:r>
      <w:r w:rsidR="00E01328" w:rsidRPr="00767A93">
        <w:rPr>
          <w:rFonts w:cs="Times New Roman"/>
          <w:color w:val="000000"/>
        </w:rPr>
        <w:t xml:space="preserve"> </w:t>
      </w:r>
      <w:r w:rsidRPr="00767A93">
        <w:rPr>
          <w:rFonts w:cs="Times New Roman"/>
          <w:color w:val="000000"/>
        </w:rPr>
        <w:t>and advising the Incident Commander on all matters relating to operational safety, including the</w:t>
      </w:r>
      <w:r w:rsidR="00E01328" w:rsidRPr="00767A93">
        <w:rPr>
          <w:rFonts w:cs="Times New Roman"/>
          <w:color w:val="000000"/>
        </w:rPr>
        <w:t xml:space="preserve"> </w:t>
      </w:r>
      <w:r w:rsidRPr="00767A93">
        <w:rPr>
          <w:rFonts w:cs="Times New Roman"/>
          <w:color w:val="000000"/>
        </w:rPr>
        <w:t>health and safety of emergency responder personnel.</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Section: </w:t>
      </w:r>
      <w:r w:rsidRPr="00767A93">
        <w:rPr>
          <w:rFonts w:cs="Times New Roman"/>
          <w:color w:val="000000"/>
        </w:rPr>
        <w:t>The organizational level having responsibility for a major functional area of incident</w:t>
      </w:r>
      <w:r w:rsidR="00E01328" w:rsidRPr="00767A93">
        <w:rPr>
          <w:rFonts w:cs="Times New Roman"/>
          <w:color w:val="000000"/>
        </w:rPr>
        <w:t xml:space="preserve"> </w:t>
      </w:r>
      <w:r w:rsidRPr="00767A93">
        <w:rPr>
          <w:rFonts w:cs="Times New Roman"/>
          <w:color w:val="000000"/>
        </w:rPr>
        <w:t>management (e.g., Operations, Planning, Logistics, Finance/Administration, and</w:t>
      </w:r>
      <w:r w:rsidR="00E01328" w:rsidRPr="00767A93">
        <w:rPr>
          <w:rFonts w:cs="Times New Roman"/>
          <w:color w:val="000000"/>
        </w:rPr>
        <w:t xml:space="preserve"> </w:t>
      </w:r>
      <w:r w:rsidRPr="00767A93">
        <w:rPr>
          <w:rFonts w:cs="Times New Roman"/>
          <w:color w:val="000000"/>
        </w:rPr>
        <w:t>Intelligence/Investigations (if established)). The Section is organizationally situated between the</w:t>
      </w:r>
      <w:r w:rsidR="00E01328" w:rsidRPr="00767A93">
        <w:rPr>
          <w:rFonts w:cs="Times New Roman"/>
          <w:color w:val="000000"/>
        </w:rPr>
        <w:t xml:space="preserve"> </w:t>
      </w:r>
      <w:r w:rsidRPr="00767A93">
        <w:rPr>
          <w:rFonts w:cs="Times New Roman"/>
          <w:color w:val="000000"/>
        </w:rPr>
        <w:t>Branch and the Incident Command.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Single Resource: </w:t>
      </w:r>
      <w:r w:rsidRPr="00767A93">
        <w:rPr>
          <w:rFonts w:cs="Times New Roman"/>
          <w:color w:val="000000"/>
        </w:rPr>
        <w:t>Individual personnel, supplies, and equipment items, and the operators</w:t>
      </w:r>
      <w:r w:rsidR="00E01328" w:rsidRPr="00767A93">
        <w:rPr>
          <w:rFonts w:cs="Times New Roman"/>
          <w:color w:val="000000"/>
        </w:rPr>
        <w:t xml:space="preserve"> </w:t>
      </w:r>
      <w:r w:rsidRPr="00767A93">
        <w:rPr>
          <w:rFonts w:cs="Times New Roman"/>
          <w:color w:val="000000"/>
        </w:rPr>
        <w:t>associated with them.</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Situation Report: </w:t>
      </w:r>
      <w:r w:rsidRPr="00767A93">
        <w:rPr>
          <w:rFonts w:cs="Times New Roman"/>
          <w:color w:val="000000"/>
        </w:rPr>
        <w:t>Document that often contains confirmed or verified information regarding the</w:t>
      </w:r>
      <w:r w:rsidR="00E01328" w:rsidRPr="00767A93">
        <w:rPr>
          <w:rFonts w:cs="Times New Roman"/>
          <w:color w:val="000000"/>
        </w:rPr>
        <w:t xml:space="preserve"> </w:t>
      </w:r>
      <w:r w:rsidRPr="00767A93">
        <w:rPr>
          <w:rFonts w:cs="Times New Roman"/>
          <w:color w:val="000000"/>
        </w:rPr>
        <w:t>specific details relating to an incident.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Span of Control: </w:t>
      </w:r>
      <w:r w:rsidRPr="00767A93">
        <w:rPr>
          <w:rFonts w:cs="Times New Roman"/>
          <w:color w:val="000000"/>
        </w:rPr>
        <w:t>The number of resources for which a supervisor is responsible, usually</w:t>
      </w:r>
      <w:r w:rsidR="00E01328" w:rsidRPr="00767A93">
        <w:rPr>
          <w:rFonts w:cs="Times New Roman"/>
          <w:color w:val="000000"/>
        </w:rPr>
        <w:t xml:space="preserve"> </w:t>
      </w:r>
      <w:r w:rsidRPr="00767A93">
        <w:rPr>
          <w:rFonts w:cs="Times New Roman"/>
          <w:color w:val="000000"/>
        </w:rPr>
        <w:t>expressed as the ratio of supervisors to individuals. (Under NIMS, an appropriate span of control</w:t>
      </w:r>
      <w:r w:rsidR="00E01328" w:rsidRPr="00767A93">
        <w:rPr>
          <w:rFonts w:cs="Times New Roman"/>
          <w:color w:val="000000"/>
        </w:rPr>
        <w:t xml:space="preserve"> </w:t>
      </w:r>
      <w:r w:rsidRPr="00767A93">
        <w:rPr>
          <w:rFonts w:cs="Times New Roman"/>
          <w:color w:val="000000"/>
        </w:rPr>
        <w:t>is between 1:3 and 1:7, with optimal being</w:t>
      </w:r>
      <w:r w:rsidR="00E01328" w:rsidRPr="00767A93">
        <w:rPr>
          <w:rFonts w:cs="Times New Roman"/>
          <w:color w:val="000000"/>
        </w:rPr>
        <w:t xml:space="preserve"> </w:t>
      </w:r>
      <w:r w:rsidRPr="00767A93">
        <w:rPr>
          <w:rFonts w:cs="Times New Roman"/>
          <w:color w:val="000000"/>
        </w:rPr>
        <w:t>1:5.)</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Special Needs Population: </w:t>
      </w:r>
      <w:r w:rsidRPr="00767A93">
        <w:rPr>
          <w:rFonts w:cs="Times New Roman"/>
          <w:color w:val="000000"/>
        </w:rPr>
        <w:t>A population whose members may have additional needs before,</w:t>
      </w:r>
      <w:r w:rsidR="00E01328" w:rsidRPr="00767A93">
        <w:rPr>
          <w:rFonts w:cs="Times New Roman"/>
          <w:color w:val="000000"/>
        </w:rPr>
        <w:t xml:space="preserve"> </w:t>
      </w:r>
      <w:r w:rsidRPr="00767A93">
        <w:rPr>
          <w:rFonts w:cs="Times New Roman"/>
          <w:color w:val="000000"/>
        </w:rPr>
        <w:t>during, and after an incident in functional areas, including but not limited to: maintaining</w:t>
      </w:r>
      <w:r w:rsidR="00E01328" w:rsidRPr="00767A93">
        <w:rPr>
          <w:rFonts w:cs="Times New Roman"/>
          <w:color w:val="000000"/>
        </w:rPr>
        <w:t xml:space="preserve"> </w:t>
      </w:r>
      <w:r w:rsidRPr="00767A93">
        <w:rPr>
          <w:rFonts w:cs="Times New Roman"/>
          <w:color w:val="000000"/>
        </w:rPr>
        <w:t>independence, communication, transportation, supervision, and medical care. Individuals in need</w:t>
      </w:r>
      <w:r w:rsidR="00E01328" w:rsidRPr="00767A93">
        <w:rPr>
          <w:rFonts w:cs="Times New Roman"/>
          <w:color w:val="000000"/>
        </w:rPr>
        <w:t xml:space="preserve"> </w:t>
      </w:r>
      <w:r w:rsidRPr="00767A93">
        <w:rPr>
          <w:rFonts w:cs="Times New Roman"/>
          <w:color w:val="000000"/>
        </w:rPr>
        <w:t>of additional response assistance may include those who have disabilities; who live in</w:t>
      </w:r>
      <w:r w:rsidR="00E01328" w:rsidRPr="00767A93">
        <w:rPr>
          <w:rFonts w:cs="Times New Roman"/>
          <w:color w:val="000000"/>
        </w:rPr>
        <w:t xml:space="preserve"> </w:t>
      </w:r>
      <w:r w:rsidRPr="00767A93">
        <w:rPr>
          <w:rFonts w:cs="Times New Roman"/>
          <w:color w:val="000000"/>
        </w:rPr>
        <w:t>institutionalized settings; who are elderly; who are children; who are from diverse cultures; who</w:t>
      </w:r>
      <w:r w:rsidR="00E01328" w:rsidRPr="00767A93">
        <w:rPr>
          <w:rFonts w:cs="Times New Roman"/>
          <w:color w:val="000000"/>
        </w:rPr>
        <w:t xml:space="preserve"> </w:t>
      </w:r>
      <w:r w:rsidRPr="00767A93">
        <w:rPr>
          <w:rFonts w:cs="Times New Roman"/>
          <w:color w:val="000000"/>
        </w:rPr>
        <w:t>have limited English proficiency or are non-English speaking; or who are transportation</w:t>
      </w:r>
      <w:r w:rsidR="00E01328" w:rsidRPr="00767A93">
        <w:rPr>
          <w:rFonts w:cs="Times New Roman"/>
          <w:color w:val="000000"/>
        </w:rPr>
        <w:t xml:space="preserve"> </w:t>
      </w:r>
      <w:r w:rsidRPr="00767A93">
        <w:rPr>
          <w:rFonts w:cs="Times New Roman"/>
          <w:color w:val="000000"/>
        </w:rPr>
        <w:t>disadvantaged.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Staging Area: </w:t>
      </w:r>
      <w:r w:rsidRPr="00767A93">
        <w:rPr>
          <w:rFonts w:cs="Times New Roman"/>
          <w:color w:val="000000"/>
        </w:rPr>
        <w:t>Established for the temporary location of available resources. A Staging Area can</w:t>
      </w:r>
      <w:r w:rsidR="00E01328" w:rsidRPr="00767A93">
        <w:rPr>
          <w:rFonts w:cs="Times New Roman"/>
          <w:color w:val="000000"/>
        </w:rPr>
        <w:t xml:space="preserve"> </w:t>
      </w:r>
      <w:r w:rsidRPr="00767A93">
        <w:rPr>
          <w:rFonts w:cs="Times New Roman"/>
          <w:color w:val="000000"/>
        </w:rPr>
        <w:t>be any location in which personnel, supplies, and equipment can be temporarily housed or</w:t>
      </w:r>
      <w:r w:rsidR="00E01328" w:rsidRPr="00767A93">
        <w:rPr>
          <w:rFonts w:cs="Times New Roman"/>
          <w:color w:val="000000"/>
        </w:rPr>
        <w:t xml:space="preserve"> </w:t>
      </w:r>
      <w:r w:rsidRPr="00767A93">
        <w:rPr>
          <w:rFonts w:cs="Times New Roman"/>
          <w:color w:val="000000"/>
        </w:rPr>
        <w:t>parked while awaiting operational assignment.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Standard Operating Guidelines: </w:t>
      </w:r>
      <w:r w:rsidRPr="00767A93">
        <w:rPr>
          <w:rFonts w:cs="Times New Roman"/>
          <w:color w:val="000000"/>
        </w:rPr>
        <w:t>A set of instructions having the force of a directive, covering</w:t>
      </w:r>
      <w:r w:rsidR="00E01328" w:rsidRPr="00767A93">
        <w:rPr>
          <w:rFonts w:cs="Times New Roman"/>
          <w:color w:val="000000"/>
        </w:rPr>
        <w:t xml:space="preserve"> </w:t>
      </w:r>
      <w:r w:rsidRPr="00767A93">
        <w:rPr>
          <w:rFonts w:cs="Times New Roman"/>
          <w:color w:val="000000"/>
        </w:rPr>
        <w:t>those features of operations which lend themselves to a definite or standardized procedure</w:t>
      </w:r>
      <w:r w:rsidR="00E01328" w:rsidRPr="00767A93">
        <w:rPr>
          <w:rFonts w:cs="Times New Roman"/>
          <w:color w:val="000000"/>
        </w:rPr>
        <w:t xml:space="preserve"> </w:t>
      </w:r>
      <w:r w:rsidRPr="00767A93">
        <w:rPr>
          <w:rFonts w:cs="Times New Roman"/>
          <w:color w:val="000000"/>
        </w:rPr>
        <w:t>without loss of effectiveness.</w:t>
      </w:r>
    </w:p>
    <w:p w:rsidR="00E01328"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Standard Operating Procedure (SOP): </w:t>
      </w:r>
      <w:r w:rsidRPr="00767A93">
        <w:rPr>
          <w:rFonts w:cs="Times New Roman"/>
          <w:color w:val="000000"/>
        </w:rPr>
        <w:t>Complete reference document or an operations manual</w:t>
      </w:r>
      <w:r w:rsidR="00E01328" w:rsidRPr="00767A93">
        <w:rPr>
          <w:rFonts w:cs="Times New Roman"/>
          <w:color w:val="000000"/>
        </w:rPr>
        <w:t xml:space="preserve"> </w:t>
      </w:r>
      <w:r w:rsidRPr="00767A93">
        <w:rPr>
          <w:rFonts w:cs="Times New Roman"/>
          <w:color w:val="000000"/>
        </w:rPr>
        <w:t>that provides the purpose, authorities, duration, and details for the preferred method of</w:t>
      </w:r>
      <w:r w:rsidR="00E01328" w:rsidRPr="00767A93">
        <w:rPr>
          <w:rFonts w:cs="Times New Roman"/>
          <w:color w:val="000000"/>
        </w:rPr>
        <w:t xml:space="preserve"> </w:t>
      </w:r>
      <w:r w:rsidRPr="00767A93">
        <w:rPr>
          <w:rFonts w:cs="Times New Roman"/>
          <w:color w:val="000000"/>
        </w:rPr>
        <w:t>performing a single function or a number of interrelated functions in a uniform manner.</w:t>
      </w:r>
      <w:r w:rsidR="00E01328" w:rsidRPr="00767A93">
        <w:rPr>
          <w:rFonts w:cs="Times New Roman"/>
          <w:color w:val="000000"/>
        </w:rPr>
        <w:t xml:space="preserve"> </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State: </w:t>
      </w:r>
      <w:r w:rsidRPr="00767A93">
        <w:rPr>
          <w:rFonts w:cs="Times New Roman"/>
          <w:color w:val="000000"/>
        </w:rPr>
        <w:t>When capitalized, refers to any State of the United States, the District of Columbia, the</w:t>
      </w:r>
      <w:r w:rsidR="00E01328" w:rsidRPr="00767A93">
        <w:rPr>
          <w:rFonts w:cs="Times New Roman"/>
          <w:color w:val="000000"/>
        </w:rPr>
        <w:t xml:space="preserve"> </w:t>
      </w:r>
      <w:r w:rsidRPr="00767A93">
        <w:rPr>
          <w:rFonts w:cs="Times New Roman"/>
          <w:color w:val="000000"/>
        </w:rPr>
        <w:t>Commonwealth of Puerto Rico, the Virgin Islands, Guam, American Samoa, the Commonwealth</w:t>
      </w:r>
      <w:r w:rsidR="00E01328" w:rsidRPr="00767A93">
        <w:rPr>
          <w:rFonts w:cs="Times New Roman"/>
          <w:color w:val="000000"/>
        </w:rPr>
        <w:t xml:space="preserve"> </w:t>
      </w:r>
      <w:r w:rsidRPr="00767A93">
        <w:rPr>
          <w:rFonts w:cs="Times New Roman"/>
          <w:color w:val="000000"/>
        </w:rPr>
        <w:t>of the Northern Mariana Islands, and any possession of the United States. See Section 2 (14),</w:t>
      </w:r>
      <w:r w:rsidR="00E01328" w:rsidRPr="00767A93">
        <w:rPr>
          <w:rFonts w:cs="Times New Roman"/>
          <w:color w:val="000000"/>
        </w:rPr>
        <w:t xml:space="preserve"> </w:t>
      </w:r>
      <w:r w:rsidRPr="00767A93">
        <w:rPr>
          <w:rFonts w:cs="Times New Roman"/>
          <w:color w:val="000000"/>
        </w:rPr>
        <w:t>Homeland Security Act of 2002, Pub. L. 107</w:t>
      </w:r>
      <w:r w:rsidR="00E01328" w:rsidRPr="00767A93">
        <w:rPr>
          <w:rFonts w:cs="Times New Roman"/>
          <w:color w:val="000000"/>
        </w:rPr>
        <w:t xml:space="preserve">  </w:t>
      </w:r>
      <w:r w:rsidRPr="00767A93">
        <w:rPr>
          <w:rFonts w:cs="Times New Roman"/>
          <w:color w:val="000000"/>
        </w:rPr>
        <w:t>296, 116 Stat. 2135 (2002).</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Status Report: </w:t>
      </w:r>
      <w:r w:rsidRPr="00767A93">
        <w:rPr>
          <w:rFonts w:cs="Times New Roman"/>
          <w:color w:val="000000"/>
        </w:rPr>
        <w:t>Relays information specifically related to the status of resources (e.g., the</w:t>
      </w:r>
      <w:r w:rsidR="00E01328" w:rsidRPr="00767A93">
        <w:rPr>
          <w:rFonts w:cs="Times New Roman"/>
          <w:color w:val="000000"/>
        </w:rPr>
        <w:t xml:space="preserve"> </w:t>
      </w:r>
      <w:r w:rsidRPr="00767A93">
        <w:rPr>
          <w:rFonts w:cs="Times New Roman"/>
          <w:color w:val="000000"/>
        </w:rPr>
        <w:t>availability or assignment of resources).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Strategy: </w:t>
      </w:r>
      <w:r w:rsidRPr="00767A93">
        <w:rPr>
          <w:rFonts w:cs="Times New Roman"/>
          <w:color w:val="000000"/>
        </w:rPr>
        <w:t>The general plan or direction selected to accomplish incident objectives.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Strike Team: </w:t>
      </w:r>
      <w:r w:rsidRPr="00767A93">
        <w:rPr>
          <w:rFonts w:cs="Times New Roman"/>
          <w:color w:val="000000"/>
        </w:rPr>
        <w:t>A set number of resources of the same kind and type that have an established</w:t>
      </w:r>
      <w:r w:rsidR="00E01328" w:rsidRPr="00767A93">
        <w:rPr>
          <w:rFonts w:cs="Times New Roman"/>
          <w:color w:val="000000"/>
        </w:rPr>
        <w:t xml:space="preserve"> </w:t>
      </w:r>
      <w:r w:rsidRPr="00767A93">
        <w:rPr>
          <w:rFonts w:cs="Times New Roman"/>
          <w:color w:val="000000"/>
        </w:rPr>
        <w:t>minimum number of personnel, common communications, and a leader.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Substate Region: </w:t>
      </w:r>
      <w:r w:rsidRPr="00767A93">
        <w:rPr>
          <w:rFonts w:cs="Times New Roman"/>
          <w:color w:val="000000"/>
        </w:rPr>
        <w:t>A grouping of jurisdictions, counties, and/or localities within a State brought</w:t>
      </w:r>
      <w:r w:rsidR="00E01328" w:rsidRPr="00767A93">
        <w:rPr>
          <w:rFonts w:cs="Times New Roman"/>
          <w:color w:val="000000"/>
        </w:rPr>
        <w:t xml:space="preserve"> </w:t>
      </w:r>
      <w:r w:rsidRPr="00767A93">
        <w:rPr>
          <w:rFonts w:cs="Times New Roman"/>
          <w:color w:val="000000"/>
        </w:rPr>
        <w:t>together for specified purposes (e.g., homeland security, education, public health), usually</w:t>
      </w:r>
      <w:r w:rsidR="00E01328" w:rsidRPr="00767A93">
        <w:rPr>
          <w:rFonts w:cs="Times New Roman"/>
          <w:color w:val="000000"/>
        </w:rPr>
        <w:t xml:space="preserve"> </w:t>
      </w:r>
      <w:r w:rsidRPr="00767A93">
        <w:rPr>
          <w:rFonts w:cs="Times New Roman"/>
          <w:color w:val="000000"/>
        </w:rPr>
        <w:t>containing a governance structure.</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Supervisor: </w:t>
      </w:r>
      <w:r w:rsidRPr="00767A93">
        <w:rPr>
          <w:rFonts w:cs="Times New Roman"/>
          <w:color w:val="000000"/>
        </w:rPr>
        <w:t>The Incident Command System title for an individual responsible for a Division or</w:t>
      </w:r>
      <w:r w:rsidR="00E01328" w:rsidRPr="00767A93">
        <w:rPr>
          <w:rFonts w:cs="Times New Roman"/>
          <w:color w:val="000000"/>
        </w:rPr>
        <w:t xml:space="preserve"> </w:t>
      </w:r>
      <w:r w:rsidRPr="00767A93">
        <w:rPr>
          <w:rFonts w:cs="Times New Roman"/>
          <w:color w:val="000000"/>
        </w:rPr>
        <w:t>Group.</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Supporting Agency: </w:t>
      </w:r>
      <w:r w:rsidRPr="00767A93">
        <w:rPr>
          <w:rFonts w:cs="Times New Roman"/>
          <w:color w:val="000000"/>
        </w:rPr>
        <w:t>An agency that provides support and/or resource assistance to another</w:t>
      </w:r>
      <w:r w:rsidR="003A0B72" w:rsidRPr="00767A93">
        <w:rPr>
          <w:rFonts w:cs="Times New Roman"/>
          <w:color w:val="000000"/>
        </w:rPr>
        <w:t xml:space="preserve"> a</w:t>
      </w:r>
      <w:r w:rsidRPr="00767A93">
        <w:rPr>
          <w:rFonts w:cs="Times New Roman"/>
          <w:color w:val="000000"/>
        </w:rPr>
        <w:t>gency. See Assisting Agency.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Supporting Technology: </w:t>
      </w:r>
      <w:r w:rsidRPr="00767A93">
        <w:rPr>
          <w:rFonts w:cs="Times New Roman"/>
          <w:color w:val="000000"/>
        </w:rPr>
        <w:t>Any technology that may be used to support NIMS. These</w:t>
      </w:r>
      <w:r w:rsidR="003A0B72" w:rsidRPr="00767A93">
        <w:rPr>
          <w:rFonts w:cs="Times New Roman"/>
          <w:color w:val="000000"/>
        </w:rPr>
        <w:t xml:space="preserve"> </w:t>
      </w:r>
      <w:r w:rsidRPr="00767A93">
        <w:rPr>
          <w:rFonts w:cs="Times New Roman"/>
          <w:color w:val="000000"/>
        </w:rPr>
        <w:t>technologies include orthophoto mapping, remote automatic weather stations, infrared</w:t>
      </w:r>
      <w:r w:rsidR="003A0B72" w:rsidRPr="00767A93">
        <w:rPr>
          <w:rFonts w:cs="Times New Roman"/>
          <w:color w:val="000000"/>
        </w:rPr>
        <w:t xml:space="preserve"> </w:t>
      </w:r>
      <w:r w:rsidRPr="00767A93">
        <w:rPr>
          <w:rFonts w:cs="Times New Roman"/>
          <w:color w:val="000000"/>
        </w:rPr>
        <w:t>technology, and communications.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System: </w:t>
      </w:r>
      <w:r w:rsidRPr="00767A93">
        <w:rPr>
          <w:rFonts w:cs="Times New Roman"/>
          <w:color w:val="000000"/>
        </w:rPr>
        <w:t>An integrated combination of people, property, environment, and processes that work in</w:t>
      </w:r>
      <w:r w:rsidR="003A0B72" w:rsidRPr="00767A93">
        <w:rPr>
          <w:rFonts w:cs="Times New Roman"/>
          <w:color w:val="000000"/>
        </w:rPr>
        <w:t xml:space="preserve"> </w:t>
      </w:r>
      <w:r w:rsidRPr="00767A93">
        <w:rPr>
          <w:rFonts w:cs="Times New Roman"/>
          <w:color w:val="000000"/>
        </w:rPr>
        <w:t>a coordinated manner to achieve a specific desired output under specific conditions.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Tactics: </w:t>
      </w:r>
      <w:r w:rsidRPr="00767A93">
        <w:rPr>
          <w:rFonts w:cs="Times New Roman"/>
          <w:color w:val="000000"/>
        </w:rPr>
        <w:t>Deploying and directing resources on an incident to accomplish the objectives</w:t>
      </w:r>
      <w:r w:rsidR="003A0B72" w:rsidRPr="00767A93">
        <w:rPr>
          <w:rFonts w:cs="Times New Roman"/>
          <w:color w:val="000000"/>
        </w:rPr>
        <w:t xml:space="preserve"> </w:t>
      </w:r>
      <w:r w:rsidRPr="00767A93">
        <w:rPr>
          <w:rFonts w:cs="Times New Roman"/>
          <w:color w:val="000000"/>
        </w:rPr>
        <w:t>designated by the strategy.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Target Capabilities List: </w:t>
      </w:r>
      <w:r w:rsidRPr="00767A93">
        <w:rPr>
          <w:rFonts w:cs="Times New Roman"/>
          <w:color w:val="000000"/>
        </w:rPr>
        <w:t>Defines specific capabilities that all levels of government should</w:t>
      </w:r>
      <w:r w:rsidR="003A0B72" w:rsidRPr="00767A93">
        <w:rPr>
          <w:rFonts w:cs="Times New Roman"/>
          <w:color w:val="000000"/>
        </w:rPr>
        <w:t xml:space="preserve"> </w:t>
      </w:r>
      <w:r w:rsidRPr="00767A93">
        <w:rPr>
          <w:rFonts w:cs="Times New Roman"/>
          <w:color w:val="000000"/>
        </w:rPr>
        <w:t>possess in order to respond effectively to incidents.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Task Force: </w:t>
      </w:r>
      <w:r w:rsidRPr="00767A93">
        <w:rPr>
          <w:rFonts w:cs="Times New Roman"/>
          <w:color w:val="000000"/>
        </w:rPr>
        <w:t>Any combination of resources assembled to support a specific mission or</w:t>
      </w:r>
      <w:r w:rsidR="003A0B72" w:rsidRPr="00767A93">
        <w:rPr>
          <w:rFonts w:cs="Times New Roman"/>
          <w:color w:val="000000"/>
        </w:rPr>
        <w:t xml:space="preserve"> </w:t>
      </w:r>
      <w:r w:rsidRPr="00767A93">
        <w:rPr>
          <w:rFonts w:cs="Times New Roman"/>
          <w:color w:val="000000"/>
        </w:rPr>
        <w:t>operational need. All resource elements within a Task Force must have common</w:t>
      </w:r>
      <w:r w:rsidR="003A0B72" w:rsidRPr="00767A93">
        <w:rPr>
          <w:rFonts w:cs="Times New Roman"/>
          <w:color w:val="000000"/>
        </w:rPr>
        <w:t xml:space="preserve"> </w:t>
      </w:r>
      <w:r w:rsidRPr="00767A93">
        <w:rPr>
          <w:rFonts w:cs="Times New Roman"/>
          <w:color w:val="000000"/>
        </w:rPr>
        <w:t>communications and a designated leader.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Technical Assistance: </w:t>
      </w:r>
      <w:r w:rsidRPr="00767A93">
        <w:rPr>
          <w:rFonts w:cs="Times New Roman"/>
          <w:color w:val="000000"/>
        </w:rPr>
        <w:t>Support provided to State, tribal, and local jurisdictions when they have</w:t>
      </w:r>
      <w:r w:rsidR="003A0B72" w:rsidRPr="00767A93">
        <w:rPr>
          <w:rFonts w:cs="Times New Roman"/>
          <w:color w:val="000000"/>
        </w:rPr>
        <w:t xml:space="preserve"> </w:t>
      </w:r>
      <w:r w:rsidRPr="00767A93">
        <w:rPr>
          <w:rFonts w:cs="Times New Roman"/>
          <w:color w:val="000000"/>
        </w:rPr>
        <w:t>the resources but lack the complete knowledge and skills needed to perform a required activity</w:t>
      </w:r>
      <w:r w:rsidR="003A0B72" w:rsidRPr="00767A93">
        <w:rPr>
          <w:rFonts w:cs="Times New Roman"/>
          <w:color w:val="000000"/>
        </w:rPr>
        <w:t xml:space="preserve"> </w:t>
      </w:r>
      <w:r w:rsidRPr="00767A93">
        <w:rPr>
          <w:rFonts w:cs="Times New Roman"/>
          <w:color w:val="000000"/>
        </w:rPr>
        <w:t>(such as mobile-home park design or hazardous material assessments).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Technical Specialist: </w:t>
      </w:r>
      <w:r w:rsidRPr="00767A93">
        <w:rPr>
          <w:rFonts w:cs="Times New Roman"/>
          <w:color w:val="000000"/>
        </w:rPr>
        <w:t>Individual with special skills that can be used anywhere within the</w:t>
      </w:r>
      <w:r w:rsidR="003A0B72" w:rsidRPr="00767A93">
        <w:rPr>
          <w:rFonts w:cs="Times New Roman"/>
          <w:color w:val="000000"/>
        </w:rPr>
        <w:t xml:space="preserve"> </w:t>
      </w:r>
      <w:r w:rsidRPr="00767A93">
        <w:rPr>
          <w:rFonts w:cs="Times New Roman"/>
          <w:color w:val="000000"/>
        </w:rPr>
        <w:t>Incident Command System organization. No minimum qualifications are prescribed, as technical</w:t>
      </w:r>
      <w:r w:rsidR="003A0B72" w:rsidRPr="00767A93">
        <w:rPr>
          <w:rFonts w:cs="Times New Roman"/>
          <w:color w:val="000000"/>
        </w:rPr>
        <w:t xml:space="preserve"> </w:t>
      </w:r>
      <w:r w:rsidRPr="00767A93">
        <w:rPr>
          <w:rFonts w:cs="Times New Roman"/>
          <w:color w:val="000000"/>
        </w:rPr>
        <w:t>specialists normally perform the same duties during an incident that they perform in their</w:t>
      </w:r>
      <w:r w:rsidR="003A0B72" w:rsidRPr="00767A93">
        <w:rPr>
          <w:rFonts w:cs="Times New Roman"/>
          <w:color w:val="000000"/>
        </w:rPr>
        <w:t xml:space="preserve"> </w:t>
      </w:r>
      <w:r w:rsidRPr="00767A93">
        <w:rPr>
          <w:rFonts w:cs="Times New Roman"/>
          <w:color w:val="000000"/>
        </w:rPr>
        <w:t>everyday jobs, and they are typically certified in their fields or professions.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Technology Standards: </w:t>
      </w:r>
      <w:r w:rsidRPr="00767A93">
        <w:rPr>
          <w:rFonts w:cs="Times New Roman"/>
          <w:color w:val="000000"/>
        </w:rPr>
        <w:t>Standards for key systems may be required to facilitate the</w:t>
      </w:r>
      <w:r w:rsidR="003A0B72" w:rsidRPr="00767A93">
        <w:rPr>
          <w:rFonts w:cs="Times New Roman"/>
          <w:color w:val="000000"/>
        </w:rPr>
        <w:t xml:space="preserve"> </w:t>
      </w:r>
      <w:r w:rsidRPr="00767A93">
        <w:rPr>
          <w:rFonts w:cs="Times New Roman"/>
          <w:color w:val="000000"/>
        </w:rPr>
        <w:t>interoperability and compatibility of major systems across jurisdictional, geographic, and</w:t>
      </w:r>
      <w:r w:rsidR="003A0B72" w:rsidRPr="00767A93">
        <w:rPr>
          <w:rFonts w:cs="Times New Roman"/>
          <w:color w:val="000000"/>
        </w:rPr>
        <w:t xml:space="preserve"> </w:t>
      </w:r>
      <w:r w:rsidRPr="00767A93">
        <w:rPr>
          <w:rFonts w:cs="Times New Roman"/>
          <w:color w:val="000000"/>
        </w:rPr>
        <w:t>functional lines.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Technology Support: </w:t>
      </w:r>
      <w:r w:rsidRPr="00767A93">
        <w:rPr>
          <w:rFonts w:cs="Times New Roman"/>
          <w:color w:val="000000"/>
        </w:rPr>
        <w:t>Facilitates incident operations and sustains the research and development</w:t>
      </w:r>
      <w:r w:rsidR="003A0B72" w:rsidRPr="00767A93">
        <w:rPr>
          <w:rFonts w:cs="Times New Roman"/>
          <w:color w:val="000000"/>
        </w:rPr>
        <w:t xml:space="preserve"> </w:t>
      </w:r>
      <w:r w:rsidRPr="00767A93">
        <w:rPr>
          <w:rFonts w:cs="Times New Roman"/>
          <w:color w:val="000000"/>
        </w:rPr>
        <w:t>programs that underpin the long-term investment in the Nation's future incident management</w:t>
      </w:r>
      <w:r w:rsidR="003A0B72" w:rsidRPr="00767A93">
        <w:rPr>
          <w:rFonts w:cs="Times New Roman"/>
          <w:color w:val="000000"/>
        </w:rPr>
        <w:t xml:space="preserve"> </w:t>
      </w:r>
      <w:r w:rsidRPr="00767A93">
        <w:rPr>
          <w:rFonts w:cs="Times New Roman"/>
          <w:color w:val="000000"/>
        </w:rPr>
        <w:t>capabilities.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Terrorism: </w:t>
      </w:r>
      <w:r w:rsidRPr="00767A93">
        <w:rPr>
          <w:rFonts w:cs="Times New Roman"/>
          <w:color w:val="000000"/>
        </w:rPr>
        <w:t>Under the Homeland Security Act of 2002, terrorism is defined as activity that</w:t>
      </w:r>
      <w:r w:rsidR="003A0B72" w:rsidRPr="00767A93">
        <w:rPr>
          <w:rFonts w:cs="Times New Roman"/>
          <w:color w:val="000000"/>
        </w:rPr>
        <w:t xml:space="preserve">  </w:t>
      </w:r>
      <w:r w:rsidRPr="00767A93">
        <w:rPr>
          <w:rFonts w:cs="Times New Roman"/>
          <w:color w:val="000000"/>
        </w:rPr>
        <w:t>involves an act dangerous to human life or potentially destructive of critical infrastructure or key</w:t>
      </w:r>
      <w:r w:rsidR="003A0B72" w:rsidRPr="00767A93">
        <w:rPr>
          <w:rFonts w:cs="Times New Roman"/>
          <w:color w:val="000000"/>
        </w:rPr>
        <w:t xml:space="preserve"> </w:t>
      </w:r>
      <w:r w:rsidRPr="00767A93">
        <w:rPr>
          <w:rFonts w:cs="Times New Roman"/>
          <w:color w:val="000000"/>
        </w:rPr>
        <w:t>resources; is a violation of the criminal laws of the United States or of any State or other</w:t>
      </w:r>
      <w:r w:rsidR="003A0B72" w:rsidRPr="00767A93">
        <w:rPr>
          <w:rFonts w:cs="Times New Roman"/>
          <w:color w:val="000000"/>
        </w:rPr>
        <w:t xml:space="preserve"> </w:t>
      </w:r>
      <w:r w:rsidRPr="00767A93">
        <w:rPr>
          <w:rFonts w:cs="Times New Roman"/>
          <w:color w:val="000000"/>
        </w:rPr>
        <w:t>subdivision of the United States in which it occurs; and is intended to intimidate or coerce the</w:t>
      </w:r>
      <w:r w:rsidR="003A0B72" w:rsidRPr="00767A93">
        <w:rPr>
          <w:rFonts w:cs="Times New Roman"/>
          <w:color w:val="000000"/>
        </w:rPr>
        <w:t xml:space="preserve"> </w:t>
      </w:r>
      <w:r w:rsidRPr="00767A93">
        <w:rPr>
          <w:rFonts w:cs="Times New Roman"/>
          <w:color w:val="000000"/>
        </w:rPr>
        <w:t>civilian population, or influence or affect the conduct of a government by mass destruction,</w:t>
      </w:r>
      <w:r w:rsidR="003A0B72" w:rsidRPr="00767A93">
        <w:rPr>
          <w:rFonts w:cs="Times New Roman"/>
          <w:color w:val="000000"/>
        </w:rPr>
        <w:t xml:space="preserve"> </w:t>
      </w:r>
      <w:r w:rsidRPr="00767A93">
        <w:rPr>
          <w:rFonts w:cs="Times New Roman"/>
          <w:color w:val="000000"/>
        </w:rPr>
        <w:t>assassination, or kidnapping. See Section 2 (15), Homeland Security Act of 2002, Pub. L.</w:t>
      </w:r>
      <w:r w:rsidR="003A0B72" w:rsidRPr="00767A93">
        <w:rPr>
          <w:rFonts w:cs="Times New Roman"/>
          <w:color w:val="000000"/>
        </w:rPr>
        <w:t xml:space="preserve"> </w:t>
      </w:r>
      <w:r w:rsidRPr="00767A93">
        <w:rPr>
          <w:rFonts w:cs="Times New Roman"/>
          <w:color w:val="000000"/>
        </w:rPr>
        <w:t>107</w:t>
      </w:r>
      <w:r w:rsidR="003A0B72" w:rsidRPr="00767A93">
        <w:rPr>
          <w:rFonts w:cs="Times New Roman"/>
          <w:color w:val="000000"/>
        </w:rPr>
        <w:t xml:space="preserve">  </w:t>
      </w:r>
      <w:r w:rsidRPr="00767A93">
        <w:rPr>
          <w:rFonts w:cs="Times New Roman"/>
          <w:color w:val="000000"/>
        </w:rPr>
        <w:t>296, 116 Stat. 2135 (2002).</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Threat: </w:t>
      </w:r>
      <w:r w:rsidRPr="00767A93">
        <w:rPr>
          <w:rFonts w:cs="Times New Roman"/>
          <w:color w:val="000000"/>
        </w:rPr>
        <w:t>An indication of possible violence, harm, or danger.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Tools: </w:t>
      </w:r>
      <w:r w:rsidRPr="00767A93">
        <w:rPr>
          <w:rFonts w:cs="Times New Roman"/>
          <w:color w:val="000000"/>
        </w:rPr>
        <w:t>Those instruments and capabilities that allow for the professional performance of tasks,</w:t>
      </w:r>
      <w:r w:rsidR="003A0B72" w:rsidRPr="00767A93">
        <w:rPr>
          <w:rFonts w:cs="Times New Roman"/>
          <w:color w:val="000000"/>
        </w:rPr>
        <w:t xml:space="preserve"> </w:t>
      </w:r>
      <w:r w:rsidRPr="00767A93">
        <w:rPr>
          <w:rFonts w:cs="Times New Roman"/>
          <w:color w:val="000000"/>
        </w:rPr>
        <w:t>such as information systems, agreements, doctrine, capabilities, and legislative authorities.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Tracking and Reporting Resources: </w:t>
      </w:r>
      <w:r w:rsidRPr="00767A93">
        <w:rPr>
          <w:rFonts w:cs="Times New Roman"/>
          <w:color w:val="000000"/>
        </w:rPr>
        <w:t>A standardized, integrated process conducted throughout</w:t>
      </w:r>
      <w:r w:rsidR="003A0B72" w:rsidRPr="00767A93">
        <w:rPr>
          <w:rFonts w:cs="Times New Roman"/>
          <w:color w:val="000000"/>
        </w:rPr>
        <w:t xml:space="preserve"> </w:t>
      </w:r>
      <w:r w:rsidRPr="00767A93">
        <w:rPr>
          <w:rFonts w:cs="Times New Roman"/>
          <w:color w:val="000000"/>
        </w:rPr>
        <w:t>the duration of an incident. This process provides incident managers with a clear picture of</w:t>
      </w:r>
      <w:r w:rsidR="003A0B72" w:rsidRPr="00767A93">
        <w:rPr>
          <w:rFonts w:cs="Times New Roman"/>
          <w:color w:val="000000"/>
        </w:rPr>
        <w:t xml:space="preserve"> </w:t>
      </w:r>
      <w:r w:rsidRPr="00767A93">
        <w:rPr>
          <w:rFonts w:cs="Times New Roman"/>
          <w:color w:val="000000"/>
        </w:rPr>
        <w:t>where resources are located; helps staff prepare to receive resources; protects the safety of</w:t>
      </w:r>
      <w:r w:rsidR="003A0B72" w:rsidRPr="00767A93">
        <w:rPr>
          <w:rFonts w:cs="Times New Roman"/>
          <w:color w:val="000000"/>
        </w:rPr>
        <w:t xml:space="preserve"> </w:t>
      </w:r>
      <w:r w:rsidRPr="00767A93">
        <w:rPr>
          <w:rFonts w:cs="Times New Roman"/>
          <w:color w:val="000000"/>
        </w:rPr>
        <w:t>personnel and security of supplies and equipment; and enables the coordination of movement of</w:t>
      </w:r>
      <w:r w:rsidR="003A0B72" w:rsidRPr="00767A93">
        <w:rPr>
          <w:rFonts w:cs="Times New Roman"/>
          <w:color w:val="000000"/>
        </w:rPr>
        <w:t xml:space="preserve"> </w:t>
      </w:r>
      <w:r w:rsidRPr="00767A93">
        <w:rPr>
          <w:rFonts w:cs="Times New Roman"/>
          <w:color w:val="000000"/>
        </w:rPr>
        <w:t>personnel, equipment, and supplies.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Tribal: </w:t>
      </w:r>
      <w:r w:rsidRPr="00767A93">
        <w:rPr>
          <w:rFonts w:cs="Times New Roman"/>
          <w:color w:val="000000"/>
        </w:rPr>
        <w:t>Referring to any Indian tribe, band, nation, or other organized group or community,</w:t>
      </w:r>
      <w:r w:rsidR="003A0B72" w:rsidRPr="00767A93">
        <w:rPr>
          <w:rFonts w:cs="Times New Roman"/>
          <w:color w:val="000000"/>
        </w:rPr>
        <w:t xml:space="preserve"> </w:t>
      </w:r>
      <w:r w:rsidRPr="00767A93">
        <w:rPr>
          <w:rFonts w:cs="Times New Roman"/>
          <w:color w:val="000000"/>
        </w:rPr>
        <w:t>including any Alaskan Native Village as defined in or established pursuant to the Alaskan Native</w:t>
      </w:r>
      <w:r w:rsidR="003A0B72" w:rsidRPr="00767A93">
        <w:rPr>
          <w:rFonts w:cs="Times New Roman"/>
          <w:color w:val="000000"/>
        </w:rPr>
        <w:t xml:space="preserve"> </w:t>
      </w:r>
      <w:r w:rsidRPr="00767A93">
        <w:rPr>
          <w:rFonts w:cs="Times New Roman"/>
          <w:color w:val="000000"/>
        </w:rPr>
        <w:t>Claims Settlement Act (85 Stat. 688) [43 U.S.C.A. and 1601 et seq.], that is recognized as</w:t>
      </w:r>
      <w:r w:rsidR="003A0B72" w:rsidRPr="00767A93">
        <w:rPr>
          <w:rFonts w:cs="Times New Roman"/>
          <w:color w:val="000000"/>
        </w:rPr>
        <w:t xml:space="preserve"> </w:t>
      </w:r>
      <w:r w:rsidRPr="00767A93">
        <w:rPr>
          <w:rFonts w:cs="Times New Roman"/>
          <w:color w:val="000000"/>
        </w:rPr>
        <w:t>eligible for the special programs and services provided by the United States to Indians because of</w:t>
      </w:r>
      <w:r w:rsidR="003A0B72" w:rsidRPr="00767A93">
        <w:rPr>
          <w:rFonts w:cs="Times New Roman"/>
          <w:color w:val="000000"/>
        </w:rPr>
        <w:t xml:space="preserve"> </w:t>
      </w:r>
      <w:r w:rsidRPr="00767A93">
        <w:rPr>
          <w:rFonts w:cs="Times New Roman"/>
          <w:color w:val="000000"/>
        </w:rPr>
        <w:t>their status as Indians.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Type: </w:t>
      </w:r>
      <w:r w:rsidRPr="00767A93">
        <w:rPr>
          <w:rFonts w:cs="Times New Roman"/>
          <w:color w:val="000000"/>
        </w:rPr>
        <w:t>An Incident Command System resource classification that refers to capability. Type 1 is</w:t>
      </w:r>
      <w:r w:rsidR="003A0B72" w:rsidRPr="00767A93">
        <w:rPr>
          <w:rFonts w:cs="Times New Roman"/>
          <w:color w:val="000000"/>
        </w:rPr>
        <w:t xml:space="preserve"> </w:t>
      </w:r>
      <w:r w:rsidRPr="00767A93">
        <w:rPr>
          <w:rFonts w:cs="Times New Roman"/>
          <w:color w:val="000000"/>
        </w:rPr>
        <w:t>generally considered to be more capable than Types 2, 3, or 4, respectively, because of size,</w:t>
      </w:r>
      <w:r w:rsidR="003A0B72" w:rsidRPr="00767A93">
        <w:rPr>
          <w:rFonts w:cs="Times New Roman"/>
          <w:color w:val="000000"/>
        </w:rPr>
        <w:t xml:space="preserve"> </w:t>
      </w:r>
      <w:r w:rsidRPr="00767A93">
        <w:rPr>
          <w:rFonts w:cs="Times New Roman"/>
          <w:color w:val="000000"/>
        </w:rPr>
        <w:t>power, capacity, or (in the case of incident management teams) experience and qualifications.</w:t>
      </w:r>
      <w:r w:rsidR="003A0B72" w:rsidRPr="00767A93">
        <w:rPr>
          <w:rFonts w:cs="Times New Roman"/>
          <w:color w:val="000000"/>
        </w:rPr>
        <w:t xml:space="preserve"> </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Typing Resources: </w:t>
      </w:r>
      <w:r w:rsidRPr="00767A93">
        <w:rPr>
          <w:rFonts w:cs="Times New Roman"/>
          <w:color w:val="000000"/>
        </w:rPr>
        <w:t>Resources are organized by category, kind, and type, including size,</w:t>
      </w:r>
      <w:r w:rsidR="003A0B72" w:rsidRPr="00767A93">
        <w:rPr>
          <w:rFonts w:cs="Times New Roman"/>
          <w:color w:val="000000"/>
        </w:rPr>
        <w:t xml:space="preserve"> </w:t>
      </w:r>
      <w:r w:rsidRPr="00767A93">
        <w:rPr>
          <w:rFonts w:cs="Times New Roman"/>
          <w:color w:val="000000"/>
        </w:rPr>
        <w:t>capacity, capability, skill, and other characteristics. This makes the resource ordering and</w:t>
      </w:r>
      <w:r w:rsidR="003A0B72" w:rsidRPr="00767A93">
        <w:rPr>
          <w:rFonts w:cs="Times New Roman"/>
          <w:color w:val="000000"/>
        </w:rPr>
        <w:t xml:space="preserve"> </w:t>
      </w:r>
      <w:r w:rsidRPr="00767A93">
        <w:rPr>
          <w:rFonts w:cs="Times New Roman"/>
          <w:color w:val="000000"/>
        </w:rPr>
        <w:t>dispatch process within and across organizations and agencies, and between governmental and</w:t>
      </w:r>
      <w:r w:rsidR="003A0B72" w:rsidRPr="00767A93">
        <w:rPr>
          <w:rFonts w:cs="Times New Roman"/>
          <w:color w:val="000000"/>
        </w:rPr>
        <w:t xml:space="preserve"> </w:t>
      </w:r>
      <w:r w:rsidRPr="00767A93">
        <w:rPr>
          <w:rFonts w:cs="Times New Roman"/>
          <w:color w:val="000000"/>
        </w:rPr>
        <w:t>nongovernmental entities, more efficient, and ensures that the resources received are appropriate</w:t>
      </w:r>
      <w:r w:rsidR="003A0B72" w:rsidRPr="00767A93">
        <w:rPr>
          <w:rFonts w:cs="Times New Roman"/>
          <w:color w:val="000000"/>
        </w:rPr>
        <w:t xml:space="preserve"> </w:t>
      </w:r>
      <w:r w:rsidRPr="00767A93">
        <w:rPr>
          <w:rFonts w:cs="Times New Roman"/>
          <w:color w:val="000000"/>
        </w:rPr>
        <w:t>to their needs.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Unified Approach: </w:t>
      </w:r>
      <w:r w:rsidRPr="00767A93">
        <w:rPr>
          <w:rFonts w:cs="Times New Roman"/>
          <w:color w:val="000000"/>
        </w:rPr>
        <w:t>A major objective of preparedness efforts is to ensure mission integration</w:t>
      </w:r>
      <w:r w:rsidR="00F037B4" w:rsidRPr="00767A93">
        <w:rPr>
          <w:rFonts w:cs="Times New Roman"/>
          <w:color w:val="000000"/>
        </w:rPr>
        <w:t xml:space="preserve"> </w:t>
      </w:r>
      <w:r w:rsidRPr="00767A93">
        <w:rPr>
          <w:rFonts w:cs="Times New Roman"/>
          <w:color w:val="000000"/>
        </w:rPr>
        <w:t>and interoperability when responding to emerging crises that cross functional and jurisdictional</w:t>
      </w:r>
      <w:r w:rsidR="00F037B4" w:rsidRPr="00767A93">
        <w:rPr>
          <w:rFonts w:cs="Times New Roman"/>
          <w:color w:val="000000"/>
        </w:rPr>
        <w:t xml:space="preserve"> </w:t>
      </w:r>
      <w:r w:rsidRPr="00767A93">
        <w:rPr>
          <w:rFonts w:cs="Times New Roman"/>
          <w:color w:val="000000"/>
        </w:rPr>
        <w:t>lines, as well as between public and private organizations.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Unified Area Command: </w:t>
      </w:r>
      <w:r w:rsidRPr="00767A93">
        <w:rPr>
          <w:rFonts w:cs="Times New Roman"/>
          <w:color w:val="000000"/>
        </w:rPr>
        <w:t>Command system established when incidents under an Area</w:t>
      </w:r>
      <w:r w:rsidR="00F037B4" w:rsidRPr="00767A93">
        <w:rPr>
          <w:rFonts w:cs="Times New Roman"/>
          <w:color w:val="000000"/>
        </w:rPr>
        <w:t xml:space="preserve"> </w:t>
      </w:r>
      <w:r w:rsidRPr="00767A93">
        <w:rPr>
          <w:rFonts w:cs="Times New Roman"/>
          <w:color w:val="000000"/>
        </w:rPr>
        <w:t>Command are multijurisdictional. See Area Command.</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Unified Command (UC): </w:t>
      </w:r>
      <w:r w:rsidRPr="00767A93">
        <w:rPr>
          <w:rFonts w:cs="Times New Roman"/>
          <w:color w:val="000000"/>
        </w:rPr>
        <w:t>An Incident Command System application used when more than one</w:t>
      </w:r>
      <w:r w:rsidR="00F037B4" w:rsidRPr="00767A93">
        <w:rPr>
          <w:rFonts w:cs="Times New Roman"/>
          <w:color w:val="000000"/>
        </w:rPr>
        <w:t xml:space="preserve"> </w:t>
      </w:r>
      <w:r w:rsidRPr="00767A93">
        <w:rPr>
          <w:rFonts w:cs="Times New Roman"/>
          <w:color w:val="000000"/>
        </w:rPr>
        <w:t>agency has incident jurisdiction or when incidents cross political jurisdictions. Agencies work</w:t>
      </w:r>
      <w:r w:rsidR="00F037B4" w:rsidRPr="00767A93">
        <w:rPr>
          <w:rFonts w:cs="Times New Roman"/>
          <w:color w:val="000000"/>
        </w:rPr>
        <w:t xml:space="preserve"> </w:t>
      </w:r>
      <w:r w:rsidRPr="00767A93">
        <w:rPr>
          <w:rFonts w:cs="Times New Roman"/>
          <w:color w:val="000000"/>
        </w:rPr>
        <w:t>together through the designated members of the UC, often the senior person from agencies</w:t>
      </w:r>
      <w:r w:rsidR="00F037B4" w:rsidRPr="00767A93">
        <w:rPr>
          <w:rFonts w:cs="Times New Roman"/>
          <w:color w:val="000000"/>
        </w:rPr>
        <w:t xml:space="preserve"> </w:t>
      </w:r>
      <w:r w:rsidRPr="00767A93">
        <w:rPr>
          <w:rFonts w:cs="Times New Roman"/>
          <w:color w:val="000000"/>
        </w:rPr>
        <w:t>and/or disciplines participating in the UC, to establish a common set of objectives and strategies</w:t>
      </w:r>
      <w:r w:rsidR="00F037B4" w:rsidRPr="00767A93">
        <w:rPr>
          <w:rFonts w:cs="Times New Roman"/>
          <w:color w:val="000000"/>
        </w:rPr>
        <w:t xml:space="preserve"> </w:t>
      </w:r>
      <w:r w:rsidRPr="00767A93">
        <w:rPr>
          <w:rFonts w:cs="Times New Roman"/>
          <w:color w:val="000000"/>
        </w:rPr>
        <w:t>and a single Incident Action Plan.</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lastRenderedPageBreak/>
        <w:t xml:space="preserve">Universal Task List: </w:t>
      </w:r>
      <w:r w:rsidRPr="00767A93">
        <w:rPr>
          <w:rFonts w:cs="Times New Roman"/>
          <w:color w:val="000000"/>
        </w:rPr>
        <w:t>A menu of unique tasks that link strategies to prevention, protection,</w:t>
      </w:r>
      <w:r w:rsidR="00F037B4" w:rsidRPr="00767A93">
        <w:rPr>
          <w:rFonts w:cs="Times New Roman"/>
          <w:color w:val="000000"/>
        </w:rPr>
        <w:t xml:space="preserve"> </w:t>
      </w:r>
      <w:r w:rsidRPr="00767A93">
        <w:rPr>
          <w:rFonts w:cs="Times New Roman"/>
          <w:color w:val="000000"/>
        </w:rPr>
        <w:t>response, and recovery tasks for the major events represented by the National Planning</w:t>
      </w:r>
      <w:r w:rsidR="00F037B4" w:rsidRPr="00767A93">
        <w:rPr>
          <w:rFonts w:cs="Times New Roman"/>
          <w:color w:val="000000"/>
        </w:rPr>
        <w:t xml:space="preserve"> </w:t>
      </w:r>
      <w:r w:rsidRPr="00767A93">
        <w:rPr>
          <w:rFonts w:cs="Times New Roman"/>
          <w:color w:val="000000"/>
        </w:rPr>
        <w:t>Scenarios. It provides a common vocabulary of critical tasks that support development of</w:t>
      </w:r>
      <w:r w:rsidR="00F037B4" w:rsidRPr="00767A93">
        <w:rPr>
          <w:rFonts w:cs="Times New Roman"/>
          <w:color w:val="000000"/>
        </w:rPr>
        <w:t xml:space="preserve"> </w:t>
      </w:r>
      <w:r w:rsidRPr="00767A93">
        <w:rPr>
          <w:rFonts w:cs="Times New Roman"/>
          <w:color w:val="000000"/>
        </w:rPr>
        <w:t>essential capabilities among organizations at all levels. The List was used to assist in creating the</w:t>
      </w:r>
      <w:r w:rsidR="00F037B4" w:rsidRPr="00767A93">
        <w:rPr>
          <w:rFonts w:cs="Times New Roman"/>
          <w:color w:val="000000"/>
        </w:rPr>
        <w:t xml:space="preserve"> </w:t>
      </w:r>
      <w:r w:rsidRPr="00767A93">
        <w:rPr>
          <w:rFonts w:cs="Times New Roman"/>
          <w:color w:val="000000"/>
        </w:rPr>
        <w:t>Target Capabilities List.</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Unit: </w:t>
      </w:r>
      <w:r w:rsidRPr="00767A93">
        <w:rPr>
          <w:rFonts w:cs="Times New Roman"/>
          <w:color w:val="000000"/>
        </w:rPr>
        <w:t>The organizational element with functional responsibility for a specific incident Planning,</w:t>
      </w:r>
      <w:r w:rsidR="00F037B4" w:rsidRPr="00767A93">
        <w:rPr>
          <w:rFonts w:cs="Times New Roman"/>
          <w:color w:val="000000"/>
        </w:rPr>
        <w:t xml:space="preserve"> </w:t>
      </w:r>
      <w:r w:rsidRPr="00767A93">
        <w:rPr>
          <w:rFonts w:cs="Times New Roman"/>
          <w:color w:val="000000"/>
        </w:rPr>
        <w:t>Logistics, or Finance/Administration activity.</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Unit Leader: </w:t>
      </w:r>
      <w:r w:rsidRPr="00767A93">
        <w:rPr>
          <w:rFonts w:cs="Times New Roman"/>
          <w:color w:val="000000"/>
        </w:rPr>
        <w:t>The individual in charge of managing Units within an Incident Command System</w:t>
      </w:r>
      <w:r w:rsidR="00F037B4" w:rsidRPr="00767A93">
        <w:rPr>
          <w:rFonts w:cs="Times New Roman"/>
          <w:color w:val="000000"/>
        </w:rPr>
        <w:t xml:space="preserve"> </w:t>
      </w:r>
      <w:r w:rsidRPr="00767A93">
        <w:rPr>
          <w:rFonts w:cs="Times New Roman"/>
          <w:color w:val="000000"/>
        </w:rPr>
        <w:t>(ICS) functional section. The Unit can be staffed by a number of support personnel providing a</w:t>
      </w:r>
      <w:r w:rsidR="00F037B4" w:rsidRPr="00767A93">
        <w:rPr>
          <w:rFonts w:cs="Times New Roman"/>
          <w:color w:val="000000"/>
        </w:rPr>
        <w:t xml:space="preserve"> </w:t>
      </w:r>
      <w:r w:rsidRPr="00767A93">
        <w:rPr>
          <w:rFonts w:cs="Times New Roman"/>
          <w:color w:val="000000"/>
        </w:rPr>
        <w:t>wide range of services. Some of the support positions are preestablished within ICS (e.g. Base</w:t>
      </w:r>
      <w:r w:rsidR="00F037B4" w:rsidRPr="00767A93">
        <w:rPr>
          <w:rFonts w:cs="Times New Roman"/>
          <w:color w:val="000000"/>
        </w:rPr>
        <w:t xml:space="preserve"> </w:t>
      </w:r>
      <w:r w:rsidRPr="00767A93">
        <w:rPr>
          <w:rFonts w:cs="Times New Roman"/>
          <w:color w:val="000000"/>
        </w:rPr>
        <w:t>Camp Manager), but many others will be assigned as Technical Specialists.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Unity of Command: </w:t>
      </w:r>
      <w:r w:rsidRPr="00767A93">
        <w:rPr>
          <w:rFonts w:cs="Times New Roman"/>
          <w:color w:val="000000"/>
        </w:rPr>
        <w:t>Principle of management stating that each individual involved in incident</w:t>
      </w:r>
      <w:r w:rsidR="00F037B4" w:rsidRPr="00767A93">
        <w:rPr>
          <w:rFonts w:cs="Times New Roman"/>
          <w:color w:val="000000"/>
        </w:rPr>
        <w:t xml:space="preserve"> </w:t>
      </w:r>
      <w:r w:rsidRPr="00767A93">
        <w:rPr>
          <w:rFonts w:cs="Times New Roman"/>
          <w:color w:val="000000"/>
        </w:rPr>
        <w:t>operations will be assigned to only one supervisor.</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Vital Records: </w:t>
      </w:r>
      <w:r w:rsidRPr="00767A93">
        <w:rPr>
          <w:rFonts w:cs="Times New Roman"/>
          <w:color w:val="000000"/>
        </w:rPr>
        <w:t>The essential agency records that are needed to meet operational responsibilities</w:t>
      </w:r>
      <w:r w:rsidR="00F037B4" w:rsidRPr="00767A93">
        <w:rPr>
          <w:rFonts w:cs="Times New Roman"/>
          <w:color w:val="000000"/>
        </w:rPr>
        <w:t xml:space="preserve"> </w:t>
      </w:r>
      <w:r w:rsidRPr="00767A93">
        <w:rPr>
          <w:rFonts w:cs="Times New Roman"/>
          <w:color w:val="000000"/>
        </w:rPr>
        <w:t>under national security emergencies or other emergency or disaster conditions (emergency</w:t>
      </w:r>
      <w:r w:rsidR="00F037B4" w:rsidRPr="00767A93">
        <w:rPr>
          <w:rFonts w:cs="Times New Roman"/>
          <w:color w:val="000000"/>
        </w:rPr>
        <w:t xml:space="preserve"> </w:t>
      </w:r>
      <w:r w:rsidRPr="00767A93">
        <w:rPr>
          <w:rFonts w:cs="Times New Roman"/>
          <w:color w:val="000000"/>
        </w:rPr>
        <w:t>operating records), or to protect the legal and financial rights of the Government and those</w:t>
      </w:r>
      <w:r w:rsidR="00F037B4" w:rsidRPr="00767A93">
        <w:rPr>
          <w:rFonts w:cs="Times New Roman"/>
          <w:color w:val="000000"/>
        </w:rPr>
        <w:t xml:space="preserve"> </w:t>
      </w:r>
      <w:r w:rsidRPr="00767A93">
        <w:rPr>
          <w:rFonts w:cs="Times New Roman"/>
          <w:color w:val="000000"/>
        </w:rPr>
        <w:t>affected by Government activities (legal and financial rights records).</w:t>
      </w:r>
    </w:p>
    <w:p w:rsidR="00EC5B4B" w:rsidRPr="00767A93" w:rsidRDefault="00EC5B4B" w:rsidP="00767A93">
      <w:pPr>
        <w:autoSpaceDE w:val="0"/>
        <w:autoSpaceDN w:val="0"/>
        <w:adjustRightInd w:val="0"/>
        <w:spacing w:after="0" w:line="240" w:lineRule="auto"/>
        <w:ind w:left="-720" w:right="-450"/>
        <w:jc w:val="both"/>
        <w:rPr>
          <w:rFonts w:cs="Times New Roman"/>
          <w:color w:val="000000"/>
        </w:rPr>
      </w:pPr>
      <w:r w:rsidRPr="00767A93">
        <w:rPr>
          <w:rFonts w:cs="Times New Roman"/>
          <w:b/>
          <w:bCs/>
          <w:color w:val="000000"/>
        </w:rPr>
        <w:t xml:space="preserve">Volunteer: </w:t>
      </w:r>
      <w:r w:rsidRPr="00767A93">
        <w:rPr>
          <w:rFonts w:cs="Times New Roman"/>
          <w:color w:val="000000"/>
        </w:rPr>
        <w:t>For the purposes of NIMS, any individual accepted to perform services by the lead</w:t>
      </w:r>
      <w:r w:rsidR="00F037B4" w:rsidRPr="00767A93">
        <w:rPr>
          <w:rFonts w:cs="Times New Roman"/>
          <w:color w:val="000000"/>
        </w:rPr>
        <w:t xml:space="preserve"> </w:t>
      </w:r>
      <w:r w:rsidRPr="00767A93">
        <w:rPr>
          <w:rFonts w:cs="Times New Roman"/>
          <w:color w:val="000000"/>
        </w:rPr>
        <w:t>agency (which has authority to accept volunteer services) when the individual performs services</w:t>
      </w:r>
      <w:r w:rsidR="00F037B4" w:rsidRPr="00767A93">
        <w:rPr>
          <w:rFonts w:cs="Times New Roman"/>
          <w:color w:val="000000"/>
        </w:rPr>
        <w:t xml:space="preserve"> </w:t>
      </w:r>
      <w:r w:rsidRPr="00767A93">
        <w:rPr>
          <w:rFonts w:cs="Times New Roman"/>
          <w:color w:val="000000"/>
        </w:rPr>
        <w:t>without promise, expectation, or receipt of compensation for services performed. See 16 U.S.C.</w:t>
      </w:r>
      <w:r w:rsidR="00F037B4" w:rsidRPr="00767A93">
        <w:rPr>
          <w:rFonts w:cs="Times New Roman"/>
          <w:color w:val="000000"/>
        </w:rPr>
        <w:t xml:space="preserve"> </w:t>
      </w:r>
      <w:r w:rsidRPr="00767A93">
        <w:rPr>
          <w:rFonts w:cs="Times New Roman"/>
          <w:color w:val="000000"/>
        </w:rPr>
        <w:t>742f(c) and 29 CFR 553.101.</w:t>
      </w:r>
    </w:p>
    <w:p w:rsidR="005F0F94" w:rsidRDefault="005F0F94" w:rsidP="00767A93">
      <w:pPr>
        <w:spacing w:line="240" w:lineRule="auto"/>
        <w:ind w:left="-720" w:right="-450"/>
        <w:jc w:val="both"/>
      </w:pPr>
    </w:p>
    <w:p w:rsidR="00EB7C9E" w:rsidRPr="00EB7C9E" w:rsidRDefault="00EB7C9E" w:rsidP="00767A93">
      <w:pPr>
        <w:spacing w:line="240" w:lineRule="auto"/>
        <w:ind w:left="-720" w:right="-450"/>
        <w:jc w:val="both"/>
        <w:rPr>
          <w:b/>
          <w:i/>
          <w:sz w:val="28"/>
        </w:rPr>
      </w:pPr>
      <w:r w:rsidRPr="00EB7C9E">
        <w:rPr>
          <w:b/>
          <w:i/>
          <w:sz w:val="28"/>
        </w:rPr>
        <w:t>NIMS ICS-100</w:t>
      </w:r>
    </w:p>
    <w:p w:rsidR="00F84A94" w:rsidRPr="00767A93" w:rsidRDefault="00F20864" w:rsidP="00767A93">
      <w:pPr>
        <w:autoSpaceDE w:val="0"/>
        <w:autoSpaceDN w:val="0"/>
        <w:adjustRightInd w:val="0"/>
        <w:spacing w:after="0" w:line="240" w:lineRule="auto"/>
        <w:ind w:left="-720" w:right="-450"/>
        <w:jc w:val="both"/>
        <w:rPr>
          <w:rFonts w:cs="Arial"/>
        </w:rPr>
      </w:pPr>
      <w:r w:rsidRPr="00767A93">
        <w:rPr>
          <w:rFonts w:cs="Arial"/>
          <w:b/>
          <w:bCs/>
        </w:rPr>
        <w:t xml:space="preserve">HSPD-5 </w:t>
      </w:r>
      <w:r w:rsidRPr="00767A93">
        <w:rPr>
          <w:rFonts w:cs="Arial"/>
        </w:rPr>
        <w:t>identifies steps for improved coordination in response to incidents. It requires the</w:t>
      </w:r>
      <w:r w:rsidR="00F84A94" w:rsidRPr="00767A93">
        <w:rPr>
          <w:rFonts w:cs="Arial"/>
        </w:rPr>
        <w:t xml:space="preserve"> </w:t>
      </w:r>
      <w:r w:rsidRPr="00767A93">
        <w:rPr>
          <w:rFonts w:cs="Arial"/>
        </w:rPr>
        <w:t>Department of Homeland Security (DHS) to coordinate with other Federal departments and</w:t>
      </w:r>
      <w:r w:rsidR="00F84A94" w:rsidRPr="00767A93">
        <w:rPr>
          <w:rFonts w:cs="Arial"/>
        </w:rPr>
        <w:t xml:space="preserve"> </w:t>
      </w:r>
      <w:r w:rsidRPr="00767A93">
        <w:rPr>
          <w:rFonts w:cs="Arial"/>
        </w:rPr>
        <w:t>agencies and State, local, and tribal governments to establish a National Incident</w:t>
      </w:r>
      <w:r w:rsidR="00F84A94" w:rsidRPr="00767A93">
        <w:rPr>
          <w:rFonts w:cs="Arial"/>
        </w:rPr>
        <w:t xml:space="preserve"> Management System (NIMS).</w:t>
      </w:r>
    </w:p>
    <w:p w:rsidR="00F20864" w:rsidRPr="00767A93" w:rsidRDefault="00F20864" w:rsidP="00767A93">
      <w:pPr>
        <w:autoSpaceDE w:val="0"/>
        <w:autoSpaceDN w:val="0"/>
        <w:adjustRightInd w:val="0"/>
        <w:spacing w:after="0" w:line="240" w:lineRule="auto"/>
        <w:ind w:left="-720" w:right="-450"/>
        <w:jc w:val="both"/>
        <w:rPr>
          <w:rFonts w:cs="Arial"/>
        </w:rPr>
      </w:pPr>
      <w:r w:rsidRPr="00767A93">
        <w:rPr>
          <w:rFonts w:cs="Arial"/>
          <w:b/>
          <w:bCs/>
        </w:rPr>
        <w:t xml:space="preserve">HSPD-8 </w:t>
      </w:r>
      <w:r w:rsidRPr="00767A93">
        <w:rPr>
          <w:rFonts w:cs="Arial"/>
        </w:rPr>
        <w:t>describes the way Federal departments and agencies will prepare. It requires DHS</w:t>
      </w:r>
      <w:r w:rsidR="00F84A94" w:rsidRPr="00767A93">
        <w:rPr>
          <w:rFonts w:cs="Arial"/>
        </w:rPr>
        <w:t xml:space="preserve"> </w:t>
      </w:r>
      <w:r w:rsidRPr="00767A93">
        <w:rPr>
          <w:rFonts w:cs="Arial"/>
        </w:rPr>
        <w:t>to coordinate with other Federal departments and agencies and State, local, and tribal</w:t>
      </w:r>
      <w:r w:rsidR="00F84A94" w:rsidRPr="00767A93">
        <w:rPr>
          <w:rFonts w:cs="Arial"/>
        </w:rPr>
        <w:t xml:space="preserve"> </w:t>
      </w:r>
      <w:r w:rsidRPr="00767A93">
        <w:rPr>
          <w:rFonts w:cs="Arial"/>
        </w:rPr>
        <w:t>governments to develop national preparedness guidelines.</w:t>
      </w:r>
    </w:p>
    <w:p w:rsidR="00F84A94" w:rsidRPr="00767A93" w:rsidRDefault="00F84A94" w:rsidP="00767A93">
      <w:pPr>
        <w:autoSpaceDE w:val="0"/>
        <w:autoSpaceDN w:val="0"/>
        <w:adjustRightInd w:val="0"/>
        <w:spacing w:after="0" w:line="240" w:lineRule="auto"/>
        <w:ind w:left="-720" w:right="-450"/>
        <w:jc w:val="both"/>
        <w:rPr>
          <w:rFonts w:cs="Arial"/>
          <w:color w:val="000000"/>
        </w:rPr>
      </w:pPr>
    </w:p>
    <w:p w:rsidR="00B61891" w:rsidRPr="00767A93" w:rsidRDefault="00B61891" w:rsidP="00767A93">
      <w:pPr>
        <w:autoSpaceDE w:val="0"/>
        <w:autoSpaceDN w:val="0"/>
        <w:adjustRightInd w:val="0"/>
        <w:spacing w:after="0" w:line="240" w:lineRule="auto"/>
        <w:ind w:left="-720" w:right="-450"/>
        <w:jc w:val="both"/>
        <w:rPr>
          <w:rFonts w:cs="Arial"/>
          <w:color w:val="000000"/>
        </w:rPr>
      </w:pPr>
      <w:r w:rsidRPr="00767A93">
        <w:rPr>
          <w:rFonts w:cs="Arial"/>
          <w:color w:val="000000"/>
        </w:rPr>
        <w:t xml:space="preserve">Following is a synopsis of each </w:t>
      </w:r>
      <w:r w:rsidRPr="00EB7C9E">
        <w:rPr>
          <w:rFonts w:cs="Arial"/>
          <w:b/>
          <w:color w:val="000000"/>
        </w:rPr>
        <w:t>major component of NIMS</w:t>
      </w:r>
      <w:r w:rsidRPr="00767A93">
        <w:rPr>
          <w:rFonts w:cs="Arial"/>
          <w:color w:val="000000"/>
        </w:rPr>
        <w:t>.</w:t>
      </w:r>
    </w:p>
    <w:p w:rsidR="00F84A94" w:rsidRPr="00767A93" w:rsidRDefault="00B61891" w:rsidP="00767A93">
      <w:pPr>
        <w:autoSpaceDE w:val="0"/>
        <w:autoSpaceDN w:val="0"/>
        <w:adjustRightInd w:val="0"/>
        <w:spacing w:after="0" w:line="240" w:lineRule="auto"/>
        <w:ind w:left="-720" w:right="-450"/>
        <w:jc w:val="both"/>
        <w:rPr>
          <w:rFonts w:cs="Arial"/>
          <w:color w:val="000000"/>
        </w:rPr>
      </w:pPr>
      <w:r w:rsidRPr="00767A93">
        <w:rPr>
          <w:rFonts w:cs="Arial"/>
          <w:b/>
          <w:bCs/>
          <w:color w:val="000000"/>
        </w:rPr>
        <w:t xml:space="preserve">Preparedness. </w:t>
      </w:r>
      <w:r w:rsidRPr="00767A93">
        <w:rPr>
          <w:rFonts w:cs="Arial"/>
          <w:color w:val="000000"/>
        </w:rPr>
        <w:t>Effective incident management and incident response activities begin with</w:t>
      </w:r>
      <w:r w:rsidR="00F84A94" w:rsidRPr="00767A93">
        <w:rPr>
          <w:rFonts w:cs="Arial"/>
          <w:color w:val="000000"/>
        </w:rPr>
        <w:t xml:space="preserve"> </w:t>
      </w:r>
      <w:r w:rsidRPr="00767A93">
        <w:rPr>
          <w:rFonts w:cs="Arial"/>
          <w:color w:val="000000"/>
        </w:rPr>
        <w:t>a host of preparedness activities conducted on an ongoing basis, in advance of any</w:t>
      </w:r>
      <w:r w:rsidR="00F84A94" w:rsidRPr="00767A93">
        <w:rPr>
          <w:rFonts w:cs="Arial"/>
          <w:color w:val="000000"/>
        </w:rPr>
        <w:t xml:space="preserve"> </w:t>
      </w:r>
      <w:r w:rsidRPr="00767A93">
        <w:rPr>
          <w:rFonts w:cs="Arial"/>
          <w:color w:val="000000"/>
        </w:rPr>
        <w:t>potential incident. Preparedness involves an integrated combination of planning,</w:t>
      </w:r>
      <w:r w:rsidR="00F84A94" w:rsidRPr="00767A93">
        <w:rPr>
          <w:rFonts w:cs="Arial"/>
          <w:color w:val="000000"/>
        </w:rPr>
        <w:t xml:space="preserve"> </w:t>
      </w:r>
      <w:r w:rsidRPr="00767A93">
        <w:rPr>
          <w:rFonts w:cs="Arial"/>
          <w:color w:val="000000"/>
        </w:rPr>
        <w:t>procedures and protocols, training and exercises, personnel qualification and certification,</w:t>
      </w:r>
      <w:r w:rsidR="00F84A94" w:rsidRPr="00767A93">
        <w:rPr>
          <w:rFonts w:cs="Arial"/>
          <w:color w:val="000000"/>
        </w:rPr>
        <w:t xml:space="preserve"> and equipment certification.</w:t>
      </w:r>
    </w:p>
    <w:p w:rsidR="00B61891" w:rsidRPr="00767A93" w:rsidRDefault="00B61891" w:rsidP="00767A93">
      <w:pPr>
        <w:autoSpaceDE w:val="0"/>
        <w:autoSpaceDN w:val="0"/>
        <w:adjustRightInd w:val="0"/>
        <w:spacing w:after="0" w:line="240" w:lineRule="auto"/>
        <w:ind w:left="-720" w:right="-450"/>
        <w:jc w:val="both"/>
        <w:rPr>
          <w:rFonts w:cs="Arial"/>
          <w:color w:val="000000"/>
        </w:rPr>
      </w:pPr>
      <w:r w:rsidRPr="00767A93">
        <w:rPr>
          <w:rFonts w:cs="Arial"/>
          <w:b/>
          <w:bCs/>
          <w:color w:val="000000"/>
        </w:rPr>
        <w:t xml:space="preserve">Communications and Information Management. </w:t>
      </w:r>
      <w:r w:rsidRPr="00767A93">
        <w:rPr>
          <w:rFonts w:cs="Arial"/>
          <w:color w:val="000000"/>
        </w:rPr>
        <w:t>Emergency management and incident</w:t>
      </w:r>
      <w:r w:rsidR="00F84A94" w:rsidRPr="00767A93">
        <w:rPr>
          <w:rFonts w:cs="Arial"/>
          <w:color w:val="000000"/>
        </w:rPr>
        <w:t xml:space="preserve"> </w:t>
      </w:r>
      <w:r w:rsidRPr="00767A93">
        <w:rPr>
          <w:rFonts w:cs="Arial"/>
          <w:color w:val="000000"/>
        </w:rPr>
        <w:t>response activities rely on communications and information systems that provide a common</w:t>
      </w:r>
      <w:r w:rsidR="00F84A94" w:rsidRPr="00767A93">
        <w:rPr>
          <w:rFonts w:cs="Arial"/>
          <w:color w:val="000000"/>
        </w:rPr>
        <w:t xml:space="preserve"> </w:t>
      </w:r>
      <w:r w:rsidRPr="00767A93">
        <w:rPr>
          <w:rFonts w:cs="Arial"/>
          <w:color w:val="000000"/>
        </w:rPr>
        <w:t>operating picture to all command and coordination sites. NIMS describes the requirements</w:t>
      </w:r>
      <w:r w:rsidR="00F84A94" w:rsidRPr="00767A93">
        <w:rPr>
          <w:rFonts w:cs="Arial"/>
          <w:color w:val="000000"/>
        </w:rPr>
        <w:t xml:space="preserve"> </w:t>
      </w:r>
      <w:r w:rsidRPr="00767A93">
        <w:rPr>
          <w:rFonts w:cs="Arial"/>
          <w:color w:val="000000"/>
        </w:rPr>
        <w:t>necessary for a standardized framework for communications and emphasizes the need for a</w:t>
      </w:r>
      <w:r w:rsidR="00F84A94" w:rsidRPr="00767A93">
        <w:rPr>
          <w:rFonts w:cs="Arial"/>
          <w:color w:val="000000"/>
        </w:rPr>
        <w:t xml:space="preserve"> </w:t>
      </w:r>
      <w:r w:rsidRPr="00767A93">
        <w:rPr>
          <w:rFonts w:cs="Arial"/>
          <w:color w:val="000000"/>
        </w:rPr>
        <w:t>common operating picture. NIMS is based on the concepts of interoperability, reliability,</w:t>
      </w:r>
      <w:r w:rsidR="00F84A94" w:rsidRPr="00767A93">
        <w:rPr>
          <w:rFonts w:cs="Arial"/>
          <w:color w:val="000000"/>
        </w:rPr>
        <w:t xml:space="preserve"> </w:t>
      </w:r>
      <w:r w:rsidRPr="00767A93">
        <w:rPr>
          <w:rFonts w:cs="Arial"/>
          <w:color w:val="000000"/>
        </w:rPr>
        <w:t>scalability, portability, and the resiliency and redundancy of communication and information</w:t>
      </w:r>
      <w:r w:rsidR="00F84A94" w:rsidRPr="00767A93">
        <w:rPr>
          <w:rFonts w:cs="Arial"/>
          <w:color w:val="000000"/>
        </w:rPr>
        <w:t xml:space="preserve"> </w:t>
      </w:r>
      <w:r w:rsidRPr="00767A93">
        <w:rPr>
          <w:rFonts w:cs="Arial"/>
          <w:color w:val="000000"/>
        </w:rPr>
        <w:t>systems.</w:t>
      </w:r>
    </w:p>
    <w:p w:rsidR="00F84A94" w:rsidRPr="00767A93" w:rsidRDefault="00B61891" w:rsidP="00767A93">
      <w:pPr>
        <w:autoSpaceDE w:val="0"/>
        <w:autoSpaceDN w:val="0"/>
        <w:adjustRightInd w:val="0"/>
        <w:spacing w:after="0" w:line="240" w:lineRule="auto"/>
        <w:ind w:left="-720" w:right="-450"/>
        <w:jc w:val="both"/>
        <w:rPr>
          <w:rFonts w:cs="Arial"/>
          <w:color w:val="000000"/>
        </w:rPr>
      </w:pPr>
      <w:r w:rsidRPr="00767A93">
        <w:rPr>
          <w:rFonts w:cs="Arial"/>
          <w:b/>
          <w:bCs/>
          <w:color w:val="000000"/>
        </w:rPr>
        <w:t xml:space="preserve">Resource Management. </w:t>
      </w:r>
      <w:r w:rsidRPr="00767A93">
        <w:rPr>
          <w:rFonts w:cs="Arial"/>
          <w:color w:val="000000"/>
        </w:rPr>
        <w:t>Resources (such as personnel, equipment, and/or supplies) are</w:t>
      </w:r>
      <w:r w:rsidR="00F84A94" w:rsidRPr="00767A93">
        <w:rPr>
          <w:rFonts w:cs="Arial"/>
          <w:color w:val="000000"/>
        </w:rPr>
        <w:t xml:space="preserve"> </w:t>
      </w:r>
      <w:r w:rsidRPr="00767A93">
        <w:rPr>
          <w:rFonts w:cs="Arial"/>
          <w:color w:val="000000"/>
        </w:rPr>
        <w:t>needed to support critical incident objectives. The flow of resources must be fluid and</w:t>
      </w:r>
      <w:r w:rsidR="00F84A94" w:rsidRPr="00767A93">
        <w:rPr>
          <w:rFonts w:cs="Arial"/>
          <w:color w:val="000000"/>
        </w:rPr>
        <w:t xml:space="preserve"> </w:t>
      </w:r>
      <w:r w:rsidRPr="00767A93">
        <w:rPr>
          <w:rFonts w:cs="Arial"/>
          <w:color w:val="000000"/>
        </w:rPr>
        <w:t xml:space="preserve">adaptable to the requirements of the incident. NIMS </w:t>
      </w:r>
      <w:r w:rsidR="00F84A94" w:rsidRPr="00767A93">
        <w:rPr>
          <w:rFonts w:cs="Arial"/>
          <w:color w:val="000000"/>
        </w:rPr>
        <w:t>d</w:t>
      </w:r>
      <w:r w:rsidRPr="00767A93">
        <w:rPr>
          <w:rFonts w:cs="Arial"/>
          <w:color w:val="000000"/>
        </w:rPr>
        <w:t>efines standardized mechanisms and</w:t>
      </w:r>
      <w:r w:rsidR="00F84A94" w:rsidRPr="00767A93">
        <w:rPr>
          <w:rFonts w:cs="Arial"/>
          <w:color w:val="000000"/>
        </w:rPr>
        <w:t xml:space="preserve"> </w:t>
      </w:r>
      <w:r w:rsidRPr="00767A93">
        <w:rPr>
          <w:rFonts w:cs="Arial"/>
          <w:color w:val="000000"/>
        </w:rPr>
        <w:t>establishes the resource management process to: identify requirements, order and acquire,</w:t>
      </w:r>
      <w:r w:rsidR="00F84A94" w:rsidRPr="00767A93">
        <w:rPr>
          <w:rFonts w:cs="Arial"/>
          <w:color w:val="000000"/>
        </w:rPr>
        <w:t xml:space="preserve"> </w:t>
      </w:r>
      <w:r w:rsidRPr="00767A93">
        <w:rPr>
          <w:rFonts w:cs="Arial"/>
          <w:color w:val="000000"/>
        </w:rPr>
        <w:t>mobilize, track and report, recover and demobilize, reim</w:t>
      </w:r>
      <w:r w:rsidR="00F84A94" w:rsidRPr="00767A93">
        <w:rPr>
          <w:rFonts w:cs="Arial"/>
          <w:color w:val="000000"/>
        </w:rPr>
        <w:t>burse, and inventory resources.</w:t>
      </w:r>
    </w:p>
    <w:p w:rsidR="00B61891" w:rsidRPr="00767A93" w:rsidRDefault="00B61891" w:rsidP="00767A93">
      <w:pPr>
        <w:autoSpaceDE w:val="0"/>
        <w:autoSpaceDN w:val="0"/>
        <w:adjustRightInd w:val="0"/>
        <w:spacing w:after="0" w:line="240" w:lineRule="auto"/>
        <w:ind w:left="-720" w:right="-450"/>
        <w:jc w:val="both"/>
        <w:rPr>
          <w:rFonts w:cs="Arial"/>
          <w:color w:val="000000"/>
        </w:rPr>
      </w:pPr>
      <w:r w:rsidRPr="00767A93">
        <w:rPr>
          <w:rFonts w:cs="Arial"/>
          <w:b/>
          <w:bCs/>
          <w:color w:val="000000"/>
        </w:rPr>
        <w:t xml:space="preserve">Command and Management. </w:t>
      </w:r>
      <w:r w:rsidRPr="00767A93">
        <w:rPr>
          <w:rFonts w:cs="Arial"/>
          <w:color w:val="000000"/>
        </w:rPr>
        <w:t>The Command and Management component within NIMS is</w:t>
      </w:r>
      <w:r w:rsidR="00F84A94" w:rsidRPr="00767A93">
        <w:rPr>
          <w:rFonts w:cs="Arial"/>
          <w:color w:val="000000"/>
        </w:rPr>
        <w:t xml:space="preserve"> </w:t>
      </w:r>
      <w:r w:rsidRPr="00767A93">
        <w:rPr>
          <w:rFonts w:cs="Arial"/>
          <w:color w:val="000000"/>
        </w:rPr>
        <w:t>designed to enable effective and efficient incident management and coordination by</w:t>
      </w:r>
      <w:r w:rsidR="00F84A94" w:rsidRPr="00767A93">
        <w:rPr>
          <w:rFonts w:cs="Arial"/>
          <w:color w:val="000000"/>
        </w:rPr>
        <w:t xml:space="preserve"> </w:t>
      </w:r>
      <w:r w:rsidRPr="00767A93">
        <w:rPr>
          <w:rFonts w:cs="Arial"/>
          <w:color w:val="000000"/>
        </w:rPr>
        <w:t>providing flexible, standardized incident management structures. The structure is based on</w:t>
      </w:r>
      <w:r w:rsidR="00F84A94" w:rsidRPr="00767A93">
        <w:rPr>
          <w:rFonts w:cs="Arial"/>
          <w:color w:val="000000"/>
        </w:rPr>
        <w:t xml:space="preserve"> </w:t>
      </w:r>
      <w:r w:rsidRPr="00767A93">
        <w:rPr>
          <w:rFonts w:cs="Arial"/>
          <w:color w:val="000000"/>
        </w:rPr>
        <w:t>three key organizational constructs: the Incident Command System, Multiagency</w:t>
      </w:r>
      <w:r w:rsidR="00F84A94" w:rsidRPr="00767A93">
        <w:rPr>
          <w:rFonts w:cs="Arial"/>
          <w:color w:val="000000"/>
        </w:rPr>
        <w:t xml:space="preserve"> </w:t>
      </w:r>
      <w:r w:rsidRPr="00767A93">
        <w:rPr>
          <w:rFonts w:cs="Arial"/>
          <w:color w:val="000000"/>
        </w:rPr>
        <w:t>Coordination Systems, and Public Information.</w:t>
      </w:r>
    </w:p>
    <w:p w:rsidR="00B61891" w:rsidRPr="00767A93" w:rsidRDefault="00B61891" w:rsidP="00767A93">
      <w:pPr>
        <w:autoSpaceDE w:val="0"/>
        <w:autoSpaceDN w:val="0"/>
        <w:adjustRightInd w:val="0"/>
        <w:spacing w:after="0" w:line="240" w:lineRule="auto"/>
        <w:ind w:left="-720" w:right="-450"/>
        <w:jc w:val="both"/>
        <w:rPr>
          <w:rFonts w:cs="Arial"/>
          <w:color w:val="000000"/>
        </w:rPr>
      </w:pPr>
      <w:r w:rsidRPr="00767A93">
        <w:rPr>
          <w:rFonts w:cs="Arial"/>
          <w:b/>
          <w:bCs/>
          <w:color w:val="000000"/>
        </w:rPr>
        <w:t xml:space="preserve">Ongoing Management and Maintenance. </w:t>
      </w:r>
      <w:r w:rsidRPr="00767A93">
        <w:rPr>
          <w:rFonts w:cs="Arial"/>
          <w:color w:val="000000"/>
        </w:rPr>
        <w:t>DHS/FEMA manages the development and</w:t>
      </w:r>
      <w:r w:rsidR="00F84A94" w:rsidRPr="00767A93">
        <w:rPr>
          <w:rFonts w:cs="Arial"/>
          <w:color w:val="000000"/>
        </w:rPr>
        <w:t xml:space="preserve"> </w:t>
      </w:r>
      <w:r w:rsidRPr="00767A93">
        <w:rPr>
          <w:rFonts w:cs="Arial"/>
          <w:color w:val="000000"/>
        </w:rPr>
        <w:t>maintenance of NIMS. This includes developing NIMS programs and processes as well as</w:t>
      </w:r>
      <w:r w:rsidR="00F84A94" w:rsidRPr="00767A93">
        <w:rPr>
          <w:rFonts w:cs="Arial"/>
          <w:color w:val="000000"/>
        </w:rPr>
        <w:t xml:space="preserve"> </w:t>
      </w:r>
      <w:r w:rsidRPr="00767A93">
        <w:rPr>
          <w:rFonts w:cs="Arial"/>
          <w:color w:val="000000"/>
        </w:rPr>
        <w:t>keeping the NIMS document current.</w:t>
      </w:r>
    </w:p>
    <w:p w:rsidR="00B61891" w:rsidRPr="00767A93" w:rsidRDefault="00B61891" w:rsidP="00767A93">
      <w:pPr>
        <w:spacing w:line="240" w:lineRule="auto"/>
        <w:ind w:left="-720" w:right="-450"/>
        <w:jc w:val="both"/>
        <w:rPr>
          <w:rFonts w:cs="Arial"/>
          <w:color w:val="000000"/>
        </w:rPr>
      </w:pPr>
      <w:r w:rsidRPr="00767A93">
        <w:rPr>
          <w:rFonts w:cs="Arial"/>
          <w:color w:val="000000"/>
        </w:rPr>
        <w:lastRenderedPageBreak/>
        <w:t xml:space="preserve">Additional information: </w:t>
      </w:r>
      <w:hyperlink r:id="rId8" w:history="1">
        <w:r w:rsidR="00EC7E49" w:rsidRPr="00767A93">
          <w:rPr>
            <w:rStyle w:val="Hyperlink"/>
            <w:rFonts w:cs="Arial"/>
          </w:rPr>
          <w:t>www.fema.gov/emergency/nims</w:t>
        </w:r>
      </w:hyperlink>
    </w:p>
    <w:p w:rsidR="00EC7E49" w:rsidRPr="00BC68C2" w:rsidRDefault="00EC7E49" w:rsidP="00767A93">
      <w:pPr>
        <w:autoSpaceDE w:val="0"/>
        <w:autoSpaceDN w:val="0"/>
        <w:adjustRightInd w:val="0"/>
        <w:spacing w:after="0" w:line="240" w:lineRule="auto"/>
        <w:ind w:left="-720" w:right="-450"/>
        <w:jc w:val="both"/>
        <w:rPr>
          <w:rFonts w:cs="Arial"/>
          <w:b/>
        </w:rPr>
      </w:pPr>
      <w:r w:rsidRPr="00BC68C2">
        <w:rPr>
          <w:rFonts w:cs="Arial"/>
          <w:b/>
        </w:rPr>
        <w:t>ICS:</w:t>
      </w:r>
    </w:p>
    <w:p w:rsidR="00EC7E49" w:rsidRPr="00767A93" w:rsidRDefault="00EC7E49" w:rsidP="00B71BB0">
      <w:pPr>
        <w:pStyle w:val="ListParagraph"/>
        <w:numPr>
          <w:ilvl w:val="0"/>
          <w:numId w:val="1"/>
        </w:numPr>
        <w:autoSpaceDE w:val="0"/>
        <w:autoSpaceDN w:val="0"/>
        <w:adjustRightInd w:val="0"/>
        <w:spacing w:after="0" w:line="240" w:lineRule="auto"/>
        <w:ind w:left="-360" w:right="-450"/>
        <w:jc w:val="both"/>
        <w:rPr>
          <w:rFonts w:cs="Arial"/>
        </w:rPr>
      </w:pPr>
      <w:r w:rsidRPr="00767A93">
        <w:rPr>
          <w:rFonts w:cs="Arial"/>
        </w:rPr>
        <w:t>Meets the needs of incidents of any kind or size.</w:t>
      </w:r>
    </w:p>
    <w:p w:rsidR="00EC7E49" w:rsidRPr="00767A93" w:rsidRDefault="00EC7E49" w:rsidP="00B71BB0">
      <w:pPr>
        <w:pStyle w:val="ListParagraph"/>
        <w:numPr>
          <w:ilvl w:val="0"/>
          <w:numId w:val="1"/>
        </w:numPr>
        <w:autoSpaceDE w:val="0"/>
        <w:autoSpaceDN w:val="0"/>
        <w:adjustRightInd w:val="0"/>
        <w:spacing w:after="0" w:line="240" w:lineRule="auto"/>
        <w:ind w:left="-360" w:right="-450"/>
        <w:jc w:val="both"/>
        <w:rPr>
          <w:rFonts w:cs="Arial"/>
        </w:rPr>
      </w:pPr>
      <w:r w:rsidRPr="00767A93">
        <w:rPr>
          <w:rFonts w:cs="Arial"/>
        </w:rPr>
        <w:t>Allows personnel from a variety of agencies to meld rapidly into a common management</w:t>
      </w:r>
      <w:r w:rsidR="00F84A94" w:rsidRPr="00767A93">
        <w:rPr>
          <w:rFonts w:cs="Arial"/>
        </w:rPr>
        <w:t xml:space="preserve"> </w:t>
      </w:r>
      <w:r w:rsidRPr="00767A93">
        <w:rPr>
          <w:rFonts w:cs="Arial"/>
        </w:rPr>
        <w:t>structure.</w:t>
      </w:r>
    </w:p>
    <w:p w:rsidR="00EC7E49" w:rsidRPr="00767A93" w:rsidRDefault="00EC7E49" w:rsidP="00B71BB0">
      <w:pPr>
        <w:pStyle w:val="ListParagraph"/>
        <w:numPr>
          <w:ilvl w:val="0"/>
          <w:numId w:val="1"/>
        </w:numPr>
        <w:autoSpaceDE w:val="0"/>
        <w:autoSpaceDN w:val="0"/>
        <w:adjustRightInd w:val="0"/>
        <w:spacing w:after="0" w:line="240" w:lineRule="auto"/>
        <w:ind w:left="-360" w:right="-450"/>
        <w:jc w:val="both"/>
        <w:rPr>
          <w:rFonts w:cs="Arial"/>
        </w:rPr>
      </w:pPr>
      <w:r w:rsidRPr="00767A93">
        <w:rPr>
          <w:rFonts w:cs="Arial"/>
        </w:rPr>
        <w:t>Provides logistical and administrative support to operational staff.</w:t>
      </w:r>
    </w:p>
    <w:p w:rsidR="00EC7E49" w:rsidRPr="00767A93" w:rsidRDefault="00EC7E49" w:rsidP="00B71BB0">
      <w:pPr>
        <w:pStyle w:val="ListParagraph"/>
        <w:numPr>
          <w:ilvl w:val="0"/>
          <w:numId w:val="1"/>
        </w:numPr>
        <w:spacing w:line="240" w:lineRule="auto"/>
        <w:ind w:left="-360" w:right="-450"/>
        <w:jc w:val="both"/>
        <w:rPr>
          <w:rFonts w:cs="Arial"/>
        </w:rPr>
      </w:pPr>
      <w:r w:rsidRPr="00767A93">
        <w:rPr>
          <w:rFonts w:cs="Arial"/>
        </w:rPr>
        <w:t>Is cost effective by avoiding duplication of efforts.</w:t>
      </w:r>
    </w:p>
    <w:p w:rsidR="00F37C69" w:rsidRPr="00BC68C2" w:rsidRDefault="00BC68C2" w:rsidP="00767A93">
      <w:pPr>
        <w:autoSpaceDE w:val="0"/>
        <w:autoSpaceDN w:val="0"/>
        <w:adjustRightInd w:val="0"/>
        <w:spacing w:after="0" w:line="240" w:lineRule="auto"/>
        <w:ind w:left="-720" w:right="-450"/>
        <w:jc w:val="both"/>
        <w:rPr>
          <w:rFonts w:cs="Arial"/>
          <w:b/>
        </w:rPr>
      </w:pPr>
      <w:r w:rsidRPr="00BC68C2">
        <w:rPr>
          <w:rFonts w:cs="Arial"/>
          <w:b/>
        </w:rPr>
        <w:t>B</w:t>
      </w:r>
      <w:r w:rsidR="00F37C69" w:rsidRPr="00BC68C2">
        <w:rPr>
          <w:rFonts w:cs="Arial"/>
          <w:b/>
        </w:rPr>
        <w:t>asic features of ICS include:</w:t>
      </w:r>
    </w:p>
    <w:p w:rsidR="00F37C69" w:rsidRPr="00767A93" w:rsidRDefault="00F37C69" w:rsidP="00B71BB0">
      <w:pPr>
        <w:pStyle w:val="ListParagraph"/>
        <w:numPr>
          <w:ilvl w:val="0"/>
          <w:numId w:val="2"/>
        </w:numPr>
        <w:autoSpaceDE w:val="0"/>
        <w:autoSpaceDN w:val="0"/>
        <w:adjustRightInd w:val="0"/>
        <w:spacing w:after="0" w:line="240" w:lineRule="auto"/>
        <w:ind w:left="-360" w:right="-450"/>
        <w:jc w:val="both"/>
        <w:rPr>
          <w:rFonts w:cs="Arial"/>
          <w:b/>
          <w:bCs/>
        </w:rPr>
      </w:pPr>
      <w:r w:rsidRPr="00767A93">
        <w:rPr>
          <w:rFonts w:cs="Arial"/>
          <w:b/>
          <w:bCs/>
        </w:rPr>
        <w:t>Standardization</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Common Terminology</w:t>
      </w:r>
    </w:p>
    <w:p w:rsidR="00F37C69" w:rsidRPr="00767A93" w:rsidRDefault="00F37C69" w:rsidP="00B71BB0">
      <w:pPr>
        <w:pStyle w:val="ListParagraph"/>
        <w:numPr>
          <w:ilvl w:val="0"/>
          <w:numId w:val="2"/>
        </w:numPr>
        <w:autoSpaceDE w:val="0"/>
        <w:autoSpaceDN w:val="0"/>
        <w:adjustRightInd w:val="0"/>
        <w:spacing w:after="0" w:line="240" w:lineRule="auto"/>
        <w:ind w:left="-360" w:right="-450"/>
        <w:jc w:val="both"/>
        <w:rPr>
          <w:rFonts w:cs="Arial"/>
          <w:b/>
          <w:bCs/>
        </w:rPr>
      </w:pPr>
      <w:r w:rsidRPr="00767A93">
        <w:rPr>
          <w:rFonts w:cs="Arial"/>
          <w:b/>
          <w:bCs/>
        </w:rPr>
        <w:t>Command</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Establishment and transfer of command</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Chain of command and unity of command</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Unified Command</w:t>
      </w:r>
    </w:p>
    <w:p w:rsidR="00F37C69" w:rsidRPr="00767A93" w:rsidRDefault="00F37C69" w:rsidP="00B71BB0">
      <w:pPr>
        <w:pStyle w:val="ListParagraph"/>
        <w:numPr>
          <w:ilvl w:val="0"/>
          <w:numId w:val="2"/>
        </w:numPr>
        <w:autoSpaceDE w:val="0"/>
        <w:autoSpaceDN w:val="0"/>
        <w:adjustRightInd w:val="0"/>
        <w:spacing w:after="0" w:line="240" w:lineRule="auto"/>
        <w:ind w:left="-360" w:right="-450"/>
        <w:jc w:val="both"/>
        <w:rPr>
          <w:rFonts w:cs="Arial"/>
          <w:b/>
          <w:bCs/>
        </w:rPr>
      </w:pPr>
      <w:r w:rsidRPr="00767A93">
        <w:rPr>
          <w:rFonts w:cs="Arial"/>
          <w:b/>
          <w:bCs/>
        </w:rPr>
        <w:t>Planning/Organization Structure</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Management by objectives</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Incident Action Plan (IAP)</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Modular organization</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Manageable span of control</w:t>
      </w:r>
    </w:p>
    <w:p w:rsidR="00F84A94" w:rsidRPr="00767A93" w:rsidRDefault="00F84A94" w:rsidP="00B71BB0">
      <w:pPr>
        <w:pStyle w:val="ListParagraph"/>
        <w:numPr>
          <w:ilvl w:val="0"/>
          <w:numId w:val="2"/>
        </w:numPr>
        <w:autoSpaceDE w:val="0"/>
        <w:autoSpaceDN w:val="0"/>
        <w:adjustRightInd w:val="0"/>
        <w:spacing w:after="0" w:line="240" w:lineRule="auto"/>
        <w:ind w:left="-360" w:right="-450"/>
        <w:jc w:val="both"/>
        <w:rPr>
          <w:rFonts w:cs="Arial"/>
          <w:b/>
          <w:bCs/>
        </w:rPr>
      </w:pPr>
      <w:r w:rsidRPr="00767A93">
        <w:rPr>
          <w:rFonts w:cs="Arial"/>
          <w:b/>
          <w:bCs/>
        </w:rPr>
        <w:t>Facilities and Resources</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b/>
          <w:bCs/>
        </w:rPr>
      </w:pPr>
      <w:r w:rsidRPr="00BC68C2">
        <w:rPr>
          <w:rFonts w:cs="Arial"/>
        </w:rPr>
        <w:t>Comprehensive resource management</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Incident locations and facilities</w:t>
      </w:r>
    </w:p>
    <w:p w:rsidR="00F37C69" w:rsidRPr="00767A93" w:rsidRDefault="00F37C69" w:rsidP="00B71BB0">
      <w:pPr>
        <w:pStyle w:val="ListParagraph"/>
        <w:numPr>
          <w:ilvl w:val="0"/>
          <w:numId w:val="2"/>
        </w:numPr>
        <w:autoSpaceDE w:val="0"/>
        <w:autoSpaceDN w:val="0"/>
        <w:adjustRightInd w:val="0"/>
        <w:spacing w:after="0" w:line="240" w:lineRule="auto"/>
        <w:ind w:left="-360" w:right="-450"/>
        <w:jc w:val="both"/>
        <w:rPr>
          <w:rFonts w:cs="Arial"/>
          <w:b/>
          <w:bCs/>
        </w:rPr>
      </w:pPr>
      <w:r w:rsidRPr="00767A93">
        <w:rPr>
          <w:rFonts w:cs="Arial"/>
          <w:b/>
          <w:bCs/>
        </w:rPr>
        <w:t>Communications/Information Management</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Integrated communications</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Information and intelligence management</w:t>
      </w:r>
    </w:p>
    <w:p w:rsidR="00F37C69" w:rsidRPr="00767A93" w:rsidRDefault="00F37C69" w:rsidP="00B71BB0">
      <w:pPr>
        <w:pStyle w:val="ListParagraph"/>
        <w:numPr>
          <w:ilvl w:val="0"/>
          <w:numId w:val="2"/>
        </w:numPr>
        <w:autoSpaceDE w:val="0"/>
        <w:autoSpaceDN w:val="0"/>
        <w:adjustRightInd w:val="0"/>
        <w:spacing w:after="0" w:line="240" w:lineRule="auto"/>
        <w:ind w:left="-360" w:right="-450"/>
        <w:jc w:val="both"/>
        <w:rPr>
          <w:rFonts w:cs="Arial"/>
          <w:b/>
          <w:bCs/>
        </w:rPr>
      </w:pPr>
      <w:r w:rsidRPr="00767A93">
        <w:rPr>
          <w:rFonts w:cs="Arial"/>
          <w:b/>
          <w:bCs/>
        </w:rPr>
        <w:t>Professionalism</w:t>
      </w:r>
    </w:p>
    <w:p w:rsidR="00F37C69" w:rsidRPr="00BC68C2" w:rsidRDefault="00F37C69" w:rsidP="00B71BB0">
      <w:pPr>
        <w:pStyle w:val="ListParagraph"/>
        <w:numPr>
          <w:ilvl w:val="0"/>
          <w:numId w:val="2"/>
        </w:numPr>
        <w:autoSpaceDE w:val="0"/>
        <w:autoSpaceDN w:val="0"/>
        <w:adjustRightInd w:val="0"/>
        <w:spacing w:after="0" w:line="240" w:lineRule="auto"/>
        <w:ind w:right="-450"/>
        <w:jc w:val="both"/>
        <w:rPr>
          <w:rFonts w:cs="Arial"/>
        </w:rPr>
      </w:pPr>
      <w:r w:rsidRPr="00BC68C2">
        <w:rPr>
          <w:rFonts w:cs="Arial"/>
        </w:rPr>
        <w:t>Accountability</w:t>
      </w:r>
    </w:p>
    <w:p w:rsidR="00EC7E49" w:rsidRPr="00BC68C2" w:rsidRDefault="00F37C69" w:rsidP="00B71BB0">
      <w:pPr>
        <w:pStyle w:val="ListParagraph"/>
        <w:numPr>
          <w:ilvl w:val="0"/>
          <w:numId w:val="2"/>
        </w:numPr>
        <w:spacing w:line="240" w:lineRule="auto"/>
        <w:ind w:right="-450"/>
        <w:jc w:val="both"/>
        <w:rPr>
          <w:rFonts w:cs="Arial"/>
        </w:rPr>
      </w:pPr>
      <w:r w:rsidRPr="00BC68C2">
        <w:rPr>
          <w:rFonts w:cs="Arial"/>
        </w:rPr>
        <w:t>Dispatch/Deployment</w:t>
      </w:r>
    </w:p>
    <w:p w:rsidR="001676D1" w:rsidRPr="00767A93" w:rsidRDefault="001676D1" w:rsidP="00BC68C2">
      <w:pPr>
        <w:autoSpaceDE w:val="0"/>
        <w:autoSpaceDN w:val="0"/>
        <w:adjustRightInd w:val="0"/>
        <w:spacing w:after="0" w:line="240" w:lineRule="auto"/>
        <w:ind w:left="-720" w:right="-360"/>
        <w:jc w:val="both"/>
        <w:rPr>
          <w:rFonts w:cs="Arial"/>
        </w:rPr>
      </w:pPr>
      <w:r w:rsidRPr="00767A93">
        <w:rPr>
          <w:rFonts w:cs="Arial"/>
        </w:rPr>
        <w:t>Th</w:t>
      </w:r>
      <w:r w:rsidR="002F7EAD" w:rsidRPr="00767A93">
        <w:rPr>
          <w:rFonts w:cs="Arial"/>
        </w:rPr>
        <w:t>e process of moving responsibility for incident command from one Incident</w:t>
      </w:r>
      <w:r w:rsidRPr="00767A93">
        <w:rPr>
          <w:rFonts w:cs="Arial"/>
        </w:rPr>
        <w:t xml:space="preserve"> </w:t>
      </w:r>
      <w:r w:rsidR="00BC68C2">
        <w:rPr>
          <w:rFonts w:cs="Arial"/>
        </w:rPr>
        <w:t xml:space="preserve">Commander to another is called </w:t>
      </w:r>
      <w:r w:rsidR="00BC68C2" w:rsidRPr="005567CF">
        <w:rPr>
          <w:rFonts w:cs="Arial"/>
          <w:b/>
        </w:rPr>
        <w:t>t</w:t>
      </w:r>
      <w:r w:rsidR="002F7EAD" w:rsidRPr="005567CF">
        <w:rPr>
          <w:rFonts w:cs="Arial"/>
          <w:b/>
        </w:rPr>
        <w:t>ransfer of command</w:t>
      </w:r>
      <w:r w:rsidR="002F7EAD" w:rsidRPr="00767A93">
        <w:rPr>
          <w:rFonts w:cs="Arial"/>
        </w:rPr>
        <w:t>.</w:t>
      </w:r>
      <w:r w:rsidRPr="00767A93">
        <w:rPr>
          <w:rFonts w:cs="Arial"/>
        </w:rPr>
        <w:t xml:space="preserve"> T</w:t>
      </w:r>
      <w:r w:rsidR="002F7EAD" w:rsidRPr="00767A93">
        <w:rPr>
          <w:rFonts w:cs="Arial"/>
        </w:rPr>
        <w:t>ransfer of command must include a transfer of command briefing – which may be</w:t>
      </w:r>
      <w:r w:rsidR="00BC68C2">
        <w:rPr>
          <w:rFonts w:cs="Arial"/>
        </w:rPr>
        <w:t xml:space="preserve"> </w:t>
      </w:r>
      <w:r w:rsidR="002F7EAD" w:rsidRPr="00767A93">
        <w:rPr>
          <w:rFonts w:cs="Arial"/>
        </w:rPr>
        <w:t>oral, written, or a combination of both.</w:t>
      </w:r>
      <w:r w:rsidR="00BC68C2">
        <w:rPr>
          <w:rFonts w:cs="Arial"/>
        </w:rPr>
        <w:t xml:space="preserve"> </w:t>
      </w:r>
      <w:r w:rsidRPr="00767A93">
        <w:rPr>
          <w:rFonts w:cs="Arial"/>
        </w:rPr>
        <w:t>A</w:t>
      </w:r>
      <w:r w:rsidR="002F7EAD" w:rsidRPr="00767A93">
        <w:rPr>
          <w:rFonts w:cs="Arial"/>
        </w:rPr>
        <w:t xml:space="preserve"> transfer of command occurs when:</w:t>
      </w:r>
    </w:p>
    <w:p w:rsidR="001676D1" w:rsidRPr="00BC68C2" w:rsidRDefault="002F7EAD" w:rsidP="00B71BB0">
      <w:pPr>
        <w:pStyle w:val="ListParagraph"/>
        <w:numPr>
          <w:ilvl w:val="0"/>
          <w:numId w:val="3"/>
        </w:numPr>
        <w:spacing w:line="240" w:lineRule="auto"/>
        <w:ind w:right="-360"/>
        <w:jc w:val="both"/>
        <w:rPr>
          <w:rFonts w:cs="Arial"/>
        </w:rPr>
      </w:pPr>
      <w:r w:rsidRPr="00BC68C2">
        <w:rPr>
          <w:rFonts w:cs="Arial"/>
        </w:rPr>
        <w:t>A more qu</w:t>
      </w:r>
      <w:r w:rsidR="001676D1" w:rsidRPr="00BC68C2">
        <w:rPr>
          <w:rFonts w:cs="Arial"/>
        </w:rPr>
        <w:t xml:space="preserve">alified person assumes command. </w:t>
      </w:r>
    </w:p>
    <w:p w:rsidR="00DC5494" w:rsidRPr="00EB7C9E" w:rsidRDefault="002F7EAD" w:rsidP="00B71BB0">
      <w:pPr>
        <w:pStyle w:val="ListParagraph"/>
        <w:numPr>
          <w:ilvl w:val="0"/>
          <w:numId w:val="3"/>
        </w:numPr>
        <w:spacing w:line="240" w:lineRule="auto"/>
        <w:ind w:right="-360"/>
        <w:jc w:val="both"/>
        <w:rPr>
          <w:rFonts w:cs="Arial"/>
        </w:rPr>
      </w:pPr>
      <w:r w:rsidRPr="00EB7C9E">
        <w:rPr>
          <w:rFonts w:cs="Arial"/>
        </w:rPr>
        <w:t>The incident situation changes over time, resulting in a legal requirement to change</w:t>
      </w:r>
      <w:r w:rsidR="001676D1" w:rsidRPr="00EB7C9E">
        <w:rPr>
          <w:rFonts w:cs="Arial"/>
        </w:rPr>
        <w:t xml:space="preserve"> </w:t>
      </w:r>
      <w:r w:rsidRPr="00EB7C9E">
        <w:rPr>
          <w:rFonts w:cs="Arial"/>
        </w:rPr>
        <w:t>command.</w:t>
      </w:r>
      <w:r w:rsidR="001676D1" w:rsidRPr="00EB7C9E">
        <w:rPr>
          <w:rFonts w:cs="Arial"/>
        </w:rPr>
        <w:t xml:space="preserve"> </w:t>
      </w:r>
    </w:p>
    <w:p w:rsidR="00BC68C2" w:rsidRDefault="002F7EAD" w:rsidP="00B71BB0">
      <w:pPr>
        <w:pStyle w:val="ListParagraph"/>
        <w:numPr>
          <w:ilvl w:val="0"/>
          <w:numId w:val="3"/>
        </w:numPr>
        <w:spacing w:line="240" w:lineRule="auto"/>
        <w:ind w:right="-360"/>
        <w:jc w:val="both"/>
        <w:rPr>
          <w:rFonts w:cs="Arial"/>
        </w:rPr>
      </w:pPr>
      <w:r w:rsidRPr="00BC68C2">
        <w:rPr>
          <w:rFonts w:cs="Arial"/>
        </w:rPr>
        <w:t>There is normal turnover of personnel on extended incidents.</w:t>
      </w:r>
      <w:r w:rsidR="001676D1" w:rsidRPr="00BC68C2">
        <w:rPr>
          <w:rFonts w:cs="Arial"/>
        </w:rPr>
        <w:t xml:space="preserve"> </w:t>
      </w:r>
    </w:p>
    <w:p w:rsidR="00BC68C2" w:rsidRDefault="002F7EAD" w:rsidP="00B71BB0">
      <w:pPr>
        <w:pStyle w:val="ListParagraph"/>
        <w:numPr>
          <w:ilvl w:val="0"/>
          <w:numId w:val="3"/>
        </w:numPr>
        <w:spacing w:line="240" w:lineRule="auto"/>
        <w:ind w:right="-360"/>
        <w:jc w:val="both"/>
        <w:rPr>
          <w:rFonts w:cs="Arial"/>
        </w:rPr>
      </w:pPr>
      <w:r w:rsidRPr="00BC68C2">
        <w:rPr>
          <w:rFonts w:cs="Arial"/>
        </w:rPr>
        <w:t>The incident response is concluded and responsibility is transferred to the home agency.</w:t>
      </w:r>
      <w:r w:rsidR="001676D1" w:rsidRPr="00BC68C2">
        <w:rPr>
          <w:rFonts w:cs="Arial"/>
        </w:rPr>
        <w:t xml:space="preserve"> </w:t>
      </w:r>
    </w:p>
    <w:p w:rsidR="00BC68C2" w:rsidRPr="00BC68C2" w:rsidRDefault="00BC68C2" w:rsidP="00BC68C2">
      <w:pPr>
        <w:spacing w:line="240" w:lineRule="auto"/>
        <w:ind w:left="-360" w:right="-360" w:hanging="360"/>
        <w:jc w:val="both"/>
        <w:rPr>
          <w:rFonts w:cs="Arial"/>
        </w:rPr>
      </w:pPr>
      <w:r w:rsidRPr="00BC68C2">
        <w:rPr>
          <w:rFonts w:cs="Arial"/>
          <w:b/>
        </w:rPr>
        <w:t>U</w:t>
      </w:r>
      <w:r w:rsidR="002F7EAD" w:rsidRPr="00BC68C2">
        <w:rPr>
          <w:rFonts w:cs="Arial"/>
          <w:b/>
        </w:rPr>
        <w:t>nity of command</w:t>
      </w:r>
      <w:r w:rsidR="002F7EAD" w:rsidRPr="00BC68C2">
        <w:rPr>
          <w:rFonts w:cs="Arial"/>
        </w:rPr>
        <w:t>, another key ICS feature, personnel:</w:t>
      </w:r>
      <w:r w:rsidR="001676D1" w:rsidRPr="00BC68C2">
        <w:rPr>
          <w:rFonts w:cs="Arial"/>
        </w:rPr>
        <w:t xml:space="preserve"> </w:t>
      </w:r>
    </w:p>
    <w:p w:rsidR="00BC68C2" w:rsidRPr="00BC68C2" w:rsidRDefault="002F7EAD" w:rsidP="00B71BB0">
      <w:pPr>
        <w:pStyle w:val="ListParagraph"/>
        <w:numPr>
          <w:ilvl w:val="0"/>
          <w:numId w:val="4"/>
        </w:numPr>
        <w:spacing w:line="240" w:lineRule="auto"/>
        <w:ind w:left="0" w:right="-360"/>
        <w:jc w:val="both"/>
        <w:rPr>
          <w:rFonts w:cs="Arial"/>
        </w:rPr>
      </w:pPr>
      <w:r w:rsidRPr="00BC68C2">
        <w:rPr>
          <w:rFonts w:cs="Arial"/>
        </w:rPr>
        <w:t>Report to only one supervisor.</w:t>
      </w:r>
      <w:r w:rsidR="001676D1" w:rsidRPr="00BC68C2">
        <w:rPr>
          <w:rFonts w:cs="Arial"/>
        </w:rPr>
        <w:t xml:space="preserve"> </w:t>
      </w:r>
    </w:p>
    <w:p w:rsidR="00BC68C2" w:rsidRDefault="002F7EAD" w:rsidP="00B71BB0">
      <w:pPr>
        <w:pStyle w:val="ListParagraph"/>
        <w:numPr>
          <w:ilvl w:val="0"/>
          <w:numId w:val="4"/>
        </w:numPr>
        <w:spacing w:line="240" w:lineRule="auto"/>
        <w:ind w:left="0" w:right="-360"/>
        <w:jc w:val="both"/>
        <w:rPr>
          <w:rFonts w:cs="Arial"/>
        </w:rPr>
      </w:pPr>
      <w:r w:rsidRPr="00BC68C2">
        <w:rPr>
          <w:rFonts w:cs="Arial"/>
        </w:rPr>
        <w:t>Maintain formal communication relationships only with that supervisor.</w:t>
      </w:r>
      <w:r w:rsidR="001676D1" w:rsidRPr="00BC68C2">
        <w:rPr>
          <w:rFonts w:cs="Arial"/>
        </w:rPr>
        <w:t xml:space="preserve"> </w:t>
      </w:r>
    </w:p>
    <w:p w:rsidR="001676D1" w:rsidRPr="00BC68C2" w:rsidRDefault="001676D1" w:rsidP="00B71BB0">
      <w:pPr>
        <w:pStyle w:val="ListParagraph"/>
        <w:numPr>
          <w:ilvl w:val="0"/>
          <w:numId w:val="4"/>
        </w:numPr>
        <w:spacing w:line="240" w:lineRule="auto"/>
        <w:ind w:left="0" w:right="-360"/>
        <w:jc w:val="both"/>
        <w:rPr>
          <w:rFonts w:cs="Arial"/>
        </w:rPr>
      </w:pPr>
      <w:r w:rsidRPr="00BC68C2">
        <w:rPr>
          <w:rFonts w:cs="Arial"/>
        </w:rPr>
        <w:t>U</w:t>
      </w:r>
      <w:r w:rsidR="002F7EAD" w:rsidRPr="00BC68C2">
        <w:rPr>
          <w:rFonts w:cs="Arial"/>
        </w:rPr>
        <w:t>nity of command means that every individual has a designated supervisor to whom they report</w:t>
      </w:r>
      <w:r w:rsidRPr="00BC68C2">
        <w:rPr>
          <w:rFonts w:cs="Arial"/>
        </w:rPr>
        <w:t xml:space="preserve"> </w:t>
      </w:r>
      <w:r w:rsidR="002F7EAD" w:rsidRPr="00BC68C2">
        <w:rPr>
          <w:rFonts w:cs="Arial"/>
        </w:rPr>
        <w:t>at the scene of the incident.</w:t>
      </w:r>
    </w:p>
    <w:p w:rsidR="004948BA" w:rsidRDefault="002F7EAD" w:rsidP="00BC68C2">
      <w:pPr>
        <w:spacing w:line="240" w:lineRule="auto"/>
        <w:ind w:left="-360" w:right="-360" w:hanging="360"/>
        <w:jc w:val="both"/>
        <w:rPr>
          <w:rFonts w:cs="Arial"/>
        </w:rPr>
      </w:pPr>
      <w:r w:rsidRPr="00BC68C2">
        <w:rPr>
          <w:rFonts w:cs="Arial"/>
          <w:b/>
        </w:rPr>
        <w:t>Unified Command:</w:t>
      </w:r>
      <w:r w:rsidR="001676D1" w:rsidRPr="00767A93">
        <w:rPr>
          <w:rFonts w:cs="Arial"/>
        </w:rPr>
        <w:t xml:space="preserve"> </w:t>
      </w:r>
    </w:p>
    <w:p w:rsidR="004948BA" w:rsidRDefault="002F7EAD" w:rsidP="00B71BB0">
      <w:pPr>
        <w:pStyle w:val="ListParagraph"/>
        <w:numPr>
          <w:ilvl w:val="0"/>
          <w:numId w:val="5"/>
        </w:numPr>
        <w:spacing w:line="240" w:lineRule="auto"/>
        <w:ind w:right="-360"/>
        <w:jc w:val="both"/>
        <w:rPr>
          <w:rFonts w:cs="Arial"/>
        </w:rPr>
      </w:pPr>
      <w:r w:rsidRPr="004948BA">
        <w:rPr>
          <w:rFonts w:cs="Arial"/>
        </w:rPr>
        <w:t>Enables all responsible agencies to manage an incident together by establishing a common</w:t>
      </w:r>
      <w:r w:rsidR="001676D1" w:rsidRPr="004948BA">
        <w:rPr>
          <w:rFonts w:cs="Arial"/>
        </w:rPr>
        <w:t xml:space="preserve"> </w:t>
      </w:r>
      <w:r w:rsidRPr="004948BA">
        <w:rPr>
          <w:rFonts w:cs="Arial"/>
        </w:rPr>
        <w:t>set of incident objectives and strategies.</w:t>
      </w:r>
      <w:r w:rsidR="001676D1" w:rsidRPr="004948BA">
        <w:rPr>
          <w:rFonts w:cs="Arial"/>
        </w:rPr>
        <w:t xml:space="preserve"> </w:t>
      </w:r>
    </w:p>
    <w:p w:rsidR="004948BA" w:rsidRDefault="002F7EAD" w:rsidP="00B71BB0">
      <w:pPr>
        <w:pStyle w:val="ListParagraph"/>
        <w:numPr>
          <w:ilvl w:val="0"/>
          <w:numId w:val="5"/>
        </w:numPr>
        <w:spacing w:line="240" w:lineRule="auto"/>
        <w:ind w:right="-360"/>
        <w:jc w:val="both"/>
        <w:rPr>
          <w:rFonts w:cs="Arial"/>
        </w:rPr>
      </w:pPr>
      <w:r w:rsidRPr="004948BA">
        <w:rPr>
          <w:rFonts w:cs="Arial"/>
        </w:rPr>
        <w:t>Allows Incident Commanders to make joint decisions by establishing a single command</w:t>
      </w:r>
      <w:r w:rsidR="001676D1" w:rsidRPr="004948BA">
        <w:rPr>
          <w:rFonts w:cs="Arial"/>
        </w:rPr>
        <w:t xml:space="preserve"> </w:t>
      </w:r>
      <w:r w:rsidRPr="004948BA">
        <w:rPr>
          <w:rFonts w:cs="Arial"/>
        </w:rPr>
        <w:t>structure.</w:t>
      </w:r>
      <w:r w:rsidR="001676D1" w:rsidRPr="004948BA">
        <w:rPr>
          <w:rFonts w:cs="Arial"/>
        </w:rPr>
        <w:t xml:space="preserve"> </w:t>
      </w:r>
    </w:p>
    <w:p w:rsidR="004948BA" w:rsidRDefault="002F7EAD" w:rsidP="00B71BB0">
      <w:pPr>
        <w:pStyle w:val="ListParagraph"/>
        <w:numPr>
          <w:ilvl w:val="0"/>
          <w:numId w:val="5"/>
        </w:numPr>
        <w:spacing w:line="240" w:lineRule="auto"/>
        <w:ind w:right="-360"/>
        <w:jc w:val="both"/>
        <w:rPr>
          <w:rFonts w:cs="Arial"/>
        </w:rPr>
      </w:pPr>
      <w:r w:rsidRPr="004948BA">
        <w:rPr>
          <w:rFonts w:cs="Arial"/>
        </w:rPr>
        <w:t>Maintains unity of command. Each employee only reports to one supervisor.</w:t>
      </w:r>
      <w:r w:rsidR="001676D1" w:rsidRPr="004948BA">
        <w:rPr>
          <w:rFonts w:cs="Arial"/>
        </w:rPr>
        <w:t xml:space="preserve"> </w:t>
      </w:r>
    </w:p>
    <w:p w:rsidR="002F7EAD" w:rsidRPr="004948BA" w:rsidRDefault="002F7EAD" w:rsidP="00B71BB0">
      <w:pPr>
        <w:pStyle w:val="ListParagraph"/>
        <w:numPr>
          <w:ilvl w:val="0"/>
          <w:numId w:val="5"/>
        </w:numPr>
        <w:spacing w:line="240" w:lineRule="auto"/>
        <w:ind w:right="-360"/>
        <w:jc w:val="both"/>
        <w:rPr>
          <w:rFonts w:cs="Arial"/>
        </w:rPr>
      </w:pPr>
      <w:r w:rsidRPr="004948BA">
        <w:rPr>
          <w:rFonts w:cs="Arial"/>
        </w:rPr>
        <w:lastRenderedPageBreak/>
        <w:t>ICS is managed by objectives.</w:t>
      </w:r>
      <w:r w:rsidR="001676D1" w:rsidRPr="004948BA">
        <w:rPr>
          <w:rFonts w:cs="Arial"/>
        </w:rPr>
        <w:t xml:space="preserve"> </w:t>
      </w:r>
      <w:r w:rsidRPr="004948BA">
        <w:rPr>
          <w:rFonts w:cs="Arial"/>
        </w:rPr>
        <w:t>Objectives are communicated throughout the entire ICS organization through the incident</w:t>
      </w:r>
      <w:r w:rsidR="001676D1" w:rsidRPr="004948BA">
        <w:rPr>
          <w:rFonts w:cs="Arial"/>
        </w:rPr>
        <w:t xml:space="preserve"> </w:t>
      </w:r>
      <w:r w:rsidRPr="004948BA">
        <w:rPr>
          <w:rFonts w:cs="Arial"/>
        </w:rPr>
        <w:t>planning process.</w:t>
      </w:r>
    </w:p>
    <w:p w:rsidR="004948BA" w:rsidRDefault="004948BA" w:rsidP="004948BA">
      <w:pPr>
        <w:spacing w:line="240" w:lineRule="auto"/>
        <w:ind w:left="-720" w:right="-360"/>
        <w:jc w:val="both"/>
        <w:rPr>
          <w:rFonts w:cs="Arial"/>
        </w:rPr>
      </w:pPr>
      <w:r>
        <w:rPr>
          <w:rFonts w:cs="Arial"/>
        </w:rPr>
        <w:t>S</w:t>
      </w:r>
      <w:r w:rsidR="002F7EAD" w:rsidRPr="00767A93">
        <w:rPr>
          <w:rFonts w:cs="Arial"/>
        </w:rPr>
        <w:t xml:space="preserve">teps for establishing </w:t>
      </w:r>
      <w:r w:rsidR="002F7EAD" w:rsidRPr="004948BA">
        <w:rPr>
          <w:rFonts w:cs="Arial"/>
          <w:b/>
        </w:rPr>
        <w:t>incident objectives</w:t>
      </w:r>
      <w:r w:rsidR="002F7EAD" w:rsidRPr="00767A93">
        <w:rPr>
          <w:rFonts w:cs="Arial"/>
        </w:rPr>
        <w:t xml:space="preserve"> include:</w:t>
      </w:r>
      <w:r w:rsidR="001676D1" w:rsidRPr="00767A93">
        <w:rPr>
          <w:rFonts w:cs="Arial"/>
        </w:rPr>
        <w:t xml:space="preserve"> </w:t>
      </w:r>
    </w:p>
    <w:p w:rsidR="004948BA" w:rsidRDefault="002F7EAD" w:rsidP="00B71BB0">
      <w:pPr>
        <w:pStyle w:val="ListParagraph"/>
        <w:numPr>
          <w:ilvl w:val="0"/>
          <w:numId w:val="6"/>
        </w:numPr>
        <w:spacing w:line="240" w:lineRule="auto"/>
        <w:ind w:right="-360"/>
        <w:jc w:val="both"/>
        <w:rPr>
          <w:rFonts w:cs="Arial"/>
        </w:rPr>
      </w:pPr>
      <w:r w:rsidRPr="004948BA">
        <w:rPr>
          <w:rFonts w:cs="Arial"/>
        </w:rPr>
        <w:t>Step 1: Understand agency policy and direction.</w:t>
      </w:r>
      <w:r w:rsidR="001676D1" w:rsidRPr="004948BA">
        <w:rPr>
          <w:rFonts w:cs="Arial"/>
        </w:rPr>
        <w:t xml:space="preserve"> </w:t>
      </w:r>
    </w:p>
    <w:p w:rsidR="004948BA" w:rsidRDefault="002F7EAD" w:rsidP="00B71BB0">
      <w:pPr>
        <w:pStyle w:val="ListParagraph"/>
        <w:numPr>
          <w:ilvl w:val="0"/>
          <w:numId w:val="6"/>
        </w:numPr>
        <w:spacing w:line="240" w:lineRule="auto"/>
        <w:ind w:right="-360"/>
        <w:jc w:val="both"/>
        <w:rPr>
          <w:rFonts w:cs="Arial"/>
        </w:rPr>
      </w:pPr>
      <w:r w:rsidRPr="004948BA">
        <w:rPr>
          <w:rFonts w:cs="Arial"/>
        </w:rPr>
        <w:t>Step 2: Assess incident situation.</w:t>
      </w:r>
      <w:r w:rsidR="001676D1" w:rsidRPr="004948BA">
        <w:rPr>
          <w:rFonts w:cs="Arial"/>
        </w:rPr>
        <w:t xml:space="preserve"> </w:t>
      </w:r>
    </w:p>
    <w:p w:rsidR="004948BA" w:rsidRDefault="002F7EAD" w:rsidP="00B71BB0">
      <w:pPr>
        <w:pStyle w:val="ListParagraph"/>
        <w:numPr>
          <w:ilvl w:val="0"/>
          <w:numId w:val="6"/>
        </w:numPr>
        <w:spacing w:line="240" w:lineRule="auto"/>
        <w:ind w:right="-360"/>
        <w:jc w:val="both"/>
        <w:rPr>
          <w:rFonts w:cs="Arial"/>
        </w:rPr>
      </w:pPr>
      <w:r w:rsidRPr="004948BA">
        <w:rPr>
          <w:rFonts w:cs="Arial"/>
        </w:rPr>
        <w:t>Step 3: Establish incident objectives.</w:t>
      </w:r>
      <w:r w:rsidR="001676D1" w:rsidRPr="004948BA">
        <w:rPr>
          <w:rFonts w:cs="Arial"/>
        </w:rPr>
        <w:t xml:space="preserve"> </w:t>
      </w:r>
    </w:p>
    <w:p w:rsidR="004948BA" w:rsidRDefault="002F7EAD" w:rsidP="00B71BB0">
      <w:pPr>
        <w:pStyle w:val="ListParagraph"/>
        <w:numPr>
          <w:ilvl w:val="0"/>
          <w:numId w:val="6"/>
        </w:numPr>
        <w:spacing w:line="240" w:lineRule="auto"/>
        <w:ind w:right="-360"/>
        <w:jc w:val="both"/>
        <w:rPr>
          <w:rFonts w:cs="Arial"/>
        </w:rPr>
      </w:pPr>
      <w:r w:rsidRPr="004948BA">
        <w:rPr>
          <w:rFonts w:cs="Arial"/>
        </w:rPr>
        <w:t>Step 4: Select appropriate strategy or strategies to achieve objectives.</w:t>
      </w:r>
      <w:r w:rsidR="001676D1" w:rsidRPr="004948BA">
        <w:rPr>
          <w:rFonts w:cs="Arial"/>
        </w:rPr>
        <w:t xml:space="preserve"> </w:t>
      </w:r>
    </w:p>
    <w:p w:rsidR="004948BA" w:rsidRDefault="002F7EAD" w:rsidP="00B71BB0">
      <w:pPr>
        <w:pStyle w:val="ListParagraph"/>
        <w:numPr>
          <w:ilvl w:val="0"/>
          <w:numId w:val="6"/>
        </w:numPr>
        <w:spacing w:line="240" w:lineRule="auto"/>
        <w:ind w:right="-360"/>
        <w:jc w:val="both"/>
        <w:rPr>
          <w:rFonts w:cs="Arial"/>
        </w:rPr>
      </w:pPr>
      <w:r w:rsidRPr="004948BA">
        <w:rPr>
          <w:rFonts w:cs="Arial"/>
        </w:rPr>
        <w:t>Step 5: Perform tactical direction.</w:t>
      </w:r>
    </w:p>
    <w:p w:rsidR="002F7EAD" w:rsidRPr="004948BA" w:rsidRDefault="001676D1" w:rsidP="00B71BB0">
      <w:pPr>
        <w:pStyle w:val="ListParagraph"/>
        <w:numPr>
          <w:ilvl w:val="0"/>
          <w:numId w:val="6"/>
        </w:numPr>
        <w:spacing w:line="240" w:lineRule="auto"/>
        <w:ind w:right="-360"/>
        <w:jc w:val="both"/>
        <w:rPr>
          <w:rFonts w:cs="Arial"/>
        </w:rPr>
      </w:pPr>
      <w:r w:rsidRPr="004948BA">
        <w:rPr>
          <w:rFonts w:cs="Arial"/>
        </w:rPr>
        <w:t xml:space="preserve"> </w:t>
      </w:r>
      <w:r w:rsidR="002F7EAD" w:rsidRPr="004948BA">
        <w:rPr>
          <w:rFonts w:cs="Arial"/>
        </w:rPr>
        <w:t xml:space="preserve">Step 6: Provide necessary </w:t>
      </w:r>
      <w:r w:rsidR="00B9763F" w:rsidRPr="004948BA">
        <w:rPr>
          <w:rFonts w:cs="Arial"/>
        </w:rPr>
        <w:t>follow-up</w:t>
      </w:r>
      <w:r w:rsidR="002F7EAD" w:rsidRPr="004948BA">
        <w:rPr>
          <w:rFonts w:cs="Arial"/>
        </w:rPr>
        <w:t>.</w:t>
      </w:r>
    </w:p>
    <w:p w:rsidR="002F7EAD" w:rsidRPr="00767A93" w:rsidRDefault="002F7EAD" w:rsidP="00BC68C2">
      <w:pPr>
        <w:autoSpaceDE w:val="0"/>
        <w:autoSpaceDN w:val="0"/>
        <w:adjustRightInd w:val="0"/>
        <w:spacing w:after="0" w:line="240" w:lineRule="auto"/>
        <w:ind w:left="-360" w:right="-360" w:hanging="360"/>
        <w:jc w:val="both"/>
        <w:rPr>
          <w:rFonts w:cs="Arial"/>
        </w:rPr>
      </w:pPr>
      <w:r w:rsidRPr="00767A93">
        <w:rPr>
          <w:rFonts w:cs="Arial"/>
          <w:b/>
          <w:bCs/>
        </w:rPr>
        <w:t xml:space="preserve">First Priority: </w:t>
      </w:r>
      <w:r w:rsidRPr="00767A93">
        <w:rPr>
          <w:rFonts w:cs="Arial"/>
        </w:rPr>
        <w:t>Life Safety</w:t>
      </w:r>
    </w:p>
    <w:p w:rsidR="002F7EAD" w:rsidRPr="00767A93" w:rsidRDefault="002F7EAD" w:rsidP="00BC68C2">
      <w:pPr>
        <w:autoSpaceDE w:val="0"/>
        <w:autoSpaceDN w:val="0"/>
        <w:adjustRightInd w:val="0"/>
        <w:spacing w:after="0" w:line="240" w:lineRule="auto"/>
        <w:ind w:left="-360" w:right="-360" w:hanging="360"/>
        <w:jc w:val="both"/>
        <w:rPr>
          <w:rFonts w:cs="Arial"/>
        </w:rPr>
      </w:pPr>
      <w:r w:rsidRPr="00767A93">
        <w:rPr>
          <w:rFonts w:cs="Arial"/>
          <w:b/>
          <w:bCs/>
        </w:rPr>
        <w:t xml:space="preserve">Second Priority: </w:t>
      </w:r>
      <w:r w:rsidRPr="00767A93">
        <w:rPr>
          <w:rFonts w:cs="Arial"/>
        </w:rPr>
        <w:t>Incident Stabilization</w:t>
      </w:r>
    </w:p>
    <w:p w:rsidR="002F7EAD" w:rsidRPr="00767A93" w:rsidRDefault="002F7EAD" w:rsidP="00BC68C2">
      <w:pPr>
        <w:spacing w:line="240" w:lineRule="auto"/>
        <w:ind w:left="-360" w:right="-360" w:hanging="360"/>
        <w:jc w:val="both"/>
        <w:rPr>
          <w:rFonts w:cs="Arial"/>
        </w:rPr>
      </w:pPr>
      <w:r w:rsidRPr="00767A93">
        <w:rPr>
          <w:rFonts w:cs="Arial"/>
          <w:b/>
          <w:bCs/>
        </w:rPr>
        <w:t xml:space="preserve">Third Priority: </w:t>
      </w:r>
      <w:r w:rsidRPr="00767A93">
        <w:rPr>
          <w:rFonts w:cs="Arial"/>
        </w:rPr>
        <w:t>Property Preservation</w:t>
      </w:r>
    </w:p>
    <w:p w:rsidR="004948BA" w:rsidRDefault="004948BA" w:rsidP="00BC68C2">
      <w:pPr>
        <w:autoSpaceDE w:val="0"/>
        <w:autoSpaceDN w:val="0"/>
        <w:adjustRightInd w:val="0"/>
        <w:spacing w:after="0" w:line="240" w:lineRule="auto"/>
        <w:ind w:left="-360" w:right="-360" w:hanging="360"/>
        <w:jc w:val="both"/>
        <w:rPr>
          <w:rFonts w:cs="Arial"/>
        </w:rPr>
      </w:pPr>
      <w:r>
        <w:rPr>
          <w:rFonts w:cs="Arial"/>
        </w:rPr>
        <w:t>E</w:t>
      </w:r>
      <w:r w:rsidR="002F7EAD" w:rsidRPr="00767A93">
        <w:rPr>
          <w:rFonts w:cs="Arial"/>
        </w:rPr>
        <w:t xml:space="preserve">very incident must have an </w:t>
      </w:r>
      <w:r w:rsidR="002F7EAD" w:rsidRPr="00DC5494">
        <w:rPr>
          <w:rFonts w:cs="Arial"/>
          <w:b/>
        </w:rPr>
        <w:t>IAP</w:t>
      </w:r>
      <w:r w:rsidR="002F7EAD" w:rsidRPr="00767A93">
        <w:rPr>
          <w:rFonts w:cs="Arial"/>
        </w:rPr>
        <w:t xml:space="preserve"> that:</w:t>
      </w:r>
    </w:p>
    <w:p w:rsidR="004948BA" w:rsidRDefault="002F7EAD" w:rsidP="00B71BB0">
      <w:pPr>
        <w:pStyle w:val="ListParagraph"/>
        <w:numPr>
          <w:ilvl w:val="0"/>
          <w:numId w:val="7"/>
        </w:numPr>
        <w:autoSpaceDE w:val="0"/>
        <w:autoSpaceDN w:val="0"/>
        <w:adjustRightInd w:val="0"/>
        <w:spacing w:after="0" w:line="240" w:lineRule="auto"/>
        <w:ind w:right="-360"/>
        <w:jc w:val="both"/>
        <w:rPr>
          <w:rFonts w:cs="Arial"/>
        </w:rPr>
      </w:pPr>
      <w:r w:rsidRPr="004948BA">
        <w:rPr>
          <w:rFonts w:cs="Arial"/>
        </w:rPr>
        <w:t>Specifies the incident objectives.</w:t>
      </w:r>
      <w:r w:rsidR="004948BA" w:rsidRPr="004948BA">
        <w:rPr>
          <w:rFonts w:cs="Arial"/>
        </w:rPr>
        <w:t xml:space="preserve"> </w:t>
      </w:r>
    </w:p>
    <w:p w:rsidR="004948BA" w:rsidRDefault="002F7EAD" w:rsidP="00B71BB0">
      <w:pPr>
        <w:pStyle w:val="ListParagraph"/>
        <w:numPr>
          <w:ilvl w:val="0"/>
          <w:numId w:val="7"/>
        </w:numPr>
        <w:autoSpaceDE w:val="0"/>
        <w:autoSpaceDN w:val="0"/>
        <w:adjustRightInd w:val="0"/>
        <w:spacing w:after="0" w:line="240" w:lineRule="auto"/>
        <w:ind w:right="-360"/>
        <w:jc w:val="both"/>
        <w:rPr>
          <w:rFonts w:cs="Arial"/>
        </w:rPr>
      </w:pPr>
      <w:r w:rsidRPr="004948BA">
        <w:rPr>
          <w:rFonts w:cs="Arial"/>
        </w:rPr>
        <w:t>States the activities to be completed.</w:t>
      </w:r>
    </w:p>
    <w:p w:rsidR="004948BA" w:rsidRDefault="004948BA" w:rsidP="00B71BB0">
      <w:pPr>
        <w:pStyle w:val="ListParagraph"/>
        <w:numPr>
          <w:ilvl w:val="0"/>
          <w:numId w:val="7"/>
        </w:numPr>
        <w:autoSpaceDE w:val="0"/>
        <w:autoSpaceDN w:val="0"/>
        <w:adjustRightInd w:val="0"/>
        <w:spacing w:after="0" w:line="240" w:lineRule="auto"/>
        <w:ind w:right="-360"/>
        <w:jc w:val="both"/>
        <w:rPr>
          <w:rFonts w:cs="Arial"/>
        </w:rPr>
      </w:pPr>
      <w:r w:rsidRPr="004948BA">
        <w:rPr>
          <w:rFonts w:cs="Arial"/>
        </w:rPr>
        <w:t xml:space="preserve"> </w:t>
      </w:r>
      <w:r w:rsidR="002F7EAD" w:rsidRPr="004948BA">
        <w:rPr>
          <w:rFonts w:cs="Arial"/>
        </w:rPr>
        <w:t>Covers a specified timeframe, called an operational period.</w:t>
      </w:r>
    </w:p>
    <w:p w:rsidR="002F7EAD" w:rsidRPr="004948BA" w:rsidRDefault="002F7EAD" w:rsidP="00B71BB0">
      <w:pPr>
        <w:pStyle w:val="ListParagraph"/>
        <w:numPr>
          <w:ilvl w:val="0"/>
          <w:numId w:val="7"/>
        </w:numPr>
        <w:autoSpaceDE w:val="0"/>
        <w:autoSpaceDN w:val="0"/>
        <w:adjustRightInd w:val="0"/>
        <w:spacing w:after="0" w:line="240" w:lineRule="auto"/>
        <w:ind w:right="-360"/>
        <w:jc w:val="both"/>
        <w:rPr>
          <w:rFonts w:cs="Arial"/>
        </w:rPr>
      </w:pPr>
      <w:r w:rsidRPr="004948BA">
        <w:rPr>
          <w:rFonts w:cs="Arial"/>
        </w:rPr>
        <w:t>May be oral or written—except for hazardous materials incidents, which require a written</w:t>
      </w:r>
      <w:r w:rsidR="004948BA" w:rsidRPr="004948BA">
        <w:rPr>
          <w:rFonts w:cs="Arial"/>
        </w:rPr>
        <w:t xml:space="preserve"> </w:t>
      </w:r>
      <w:r w:rsidRPr="004948BA">
        <w:rPr>
          <w:rFonts w:cs="Arial"/>
        </w:rPr>
        <w:t>IAP.</w:t>
      </w:r>
    </w:p>
    <w:p w:rsidR="004948BA" w:rsidRDefault="004948BA" w:rsidP="004948BA">
      <w:pPr>
        <w:autoSpaceDE w:val="0"/>
        <w:autoSpaceDN w:val="0"/>
        <w:adjustRightInd w:val="0"/>
        <w:spacing w:after="0" w:line="240" w:lineRule="auto"/>
        <w:ind w:left="-360" w:right="-360" w:hanging="360"/>
        <w:jc w:val="both"/>
        <w:rPr>
          <w:rFonts w:cs="Arial"/>
        </w:rPr>
      </w:pPr>
      <w:r w:rsidRPr="00DC5494">
        <w:rPr>
          <w:rFonts w:cs="Arial"/>
          <w:b/>
        </w:rPr>
        <w:t>E</w:t>
      </w:r>
      <w:r w:rsidR="002F7EAD" w:rsidRPr="00DC5494">
        <w:rPr>
          <w:rFonts w:cs="Arial"/>
          <w:b/>
        </w:rPr>
        <w:t>very IAP</w:t>
      </w:r>
      <w:r w:rsidR="002F7EAD" w:rsidRPr="00767A93">
        <w:rPr>
          <w:rFonts w:cs="Arial"/>
        </w:rPr>
        <w:t xml:space="preserve"> must answer the following four questions:</w:t>
      </w:r>
    </w:p>
    <w:p w:rsidR="004948BA" w:rsidRDefault="002F7EAD" w:rsidP="00B71BB0">
      <w:pPr>
        <w:pStyle w:val="ListParagraph"/>
        <w:numPr>
          <w:ilvl w:val="0"/>
          <w:numId w:val="8"/>
        </w:numPr>
        <w:autoSpaceDE w:val="0"/>
        <w:autoSpaceDN w:val="0"/>
        <w:adjustRightInd w:val="0"/>
        <w:spacing w:after="0" w:line="240" w:lineRule="auto"/>
        <w:ind w:right="-360"/>
        <w:jc w:val="both"/>
        <w:rPr>
          <w:rFonts w:cs="Arial"/>
        </w:rPr>
      </w:pPr>
      <w:r w:rsidRPr="004948BA">
        <w:rPr>
          <w:rFonts w:cs="Arial"/>
        </w:rPr>
        <w:t>What do we want to do?</w:t>
      </w:r>
    </w:p>
    <w:p w:rsidR="004948BA" w:rsidRDefault="002F7EAD" w:rsidP="00B71BB0">
      <w:pPr>
        <w:pStyle w:val="ListParagraph"/>
        <w:numPr>
          <w:ilvl w:val="0"/>
          <w:numId w:val="8"/>
        </w:numPr>
        <w:autoSpaceDE w:val="0"/>
        <w:autoSpaceDN w:val="0"/>
        <w:adjustRightInd w:val="0"/>
        <w:spacing w:after="0" w:line="240" w:lineRule="auto"/>
        <w:ind w:right="-360"/>
        <w:jc w:val="both"/>
        <w:rPr>
          <w:rFonts w:cs="Arial"/>
        </w:rPr>
      </w:pPr>
      <w:r w:rsidRPr="004948BA">
        <w:rPr>
          <w:rFonts w:cs="Arial"/>
        </w:rPr>
        <w:t>Who is responsible for doing it?</w:t>
      </w:r>
    </w:p>
    <w:p w:rsidR="004948BA" w:rsidRDefault="002F7EAD" w:rsidP="00B71BB0">
      <w:pPr>
        <w:pStyle w:val="ListParagraph"/>
        <w:numPr>
          <w:ilvl w:val="0"/>
          <w:numId w:val="8"/>
        </w:numPr>
        <w:autoSpaceDE w:val="0"/>
        <w:autoSpaceDN w:val="0"/>
        <w:adjustRightInd w:val="0"/>
        <w:spacing w:after="0" w:line="240" w:lineRule="auto"/>
        <w:ind w:right="-360"/>
        <w:jc w:val="both"/>
        <w:rPr>
          <w:rFonts w:cs="Arial"/>
        </w:rPr>
      </w:pPr>
      <w:r w:rsidRPr="004948BA">
        <w:rPr>
          <w:rFonts w:cs="Arial"/>
        </w:rPr>
        <w:t>How do we communicate with each other?</w:t>
      </w:r>
    </w:p>
    <w:p w:rsidR="002F7EAD" w:rsidRPr="004948BA" w:rsidRDefault="002F7EAD" w:rsidP="00B71BB0">
      <w:pPr>
        <w:pStyle w:val="ListParagraph"/>
        <w:numPr>
          <w:ilvl w:val="0"/>
          <w:numId w:val="8"/>
        </w:numPr>
        <w:autoSpaceDE w:val="0"/>
        <w:autoSpaceDN w:val="0"/>
        <w:adjustRightInd w:val="0"/>
        <w:spacing w:after="0" w:line="240" w:lineRule="auto"/>
        <w:ind w:right="-360"/>
        <w:jc w:val="both"/>
        <w:rPr>
          <w:rFonts w:cs="Arial"/>
        </w:rPr>
      </w:pPr>
      <w:r w:rsidRPr="004948BA">
        <w:rPr>
          <w:rFonts w:cs="Arial"/>
        </w:rPr>
        <w:t>What is the procedure if someone is injured?</w:t>
      </w:r>
    </w:p>
    <w:p w:rsidR="00DC5494" w:rsidRDefault="00DC5494" w:rsidP="00BC68C2">
      <w:pPr>
        <w:autoSpaceDE w:val="0"/>
        <w:autoSpaceDN w:val="0"/>
        <w:adjustRightInd w:val="0"/>
        <w:spacing w:after="0" w:line="240" w:lineRule="auto"/>
        <w:ind w:left="-360" w:right="-360" w:hanging="360"/>
        <w:jc w:val="both"/>
        <w:rPr>
          <w:rFonts w:cs="Arial"/>
        </w:rPr>
      </w:pPr>
    </w:p>
    <w:p w:rsidR="00DC5494" w:rsidRDefault="00DC5494" w:rsidP="00DC5494">
      <w:pPr>
        <w:autoSpaceDE w:val="0"/>
        <w:autoSpaceDN w:val="0"/>
        <w:adjustRightInd w:val="0"/>
        <w:spacing w:after="0" w:line="240" w:lineRule="auto"/>
        <w:ind w:left="-360" w:right="-360" w:hanging="360"/>
        <w:jc w:val="both"/>
        <w:rPr>
          <w:rFonts w:cs="Arial"/>
        </w:rPr>
      </w:pPr>
      <w:r>
        <w:rPr>
          <w:rFonts w:cs="Arial"/>
        </w:rPr>
        <w:t>A</w:t>
      </w:r>
      <w:r w:rsidR="002F7EAD" w:rsidRPr="00767A93">
        <w:rPr>
          <w:rFonts w:cs="Arial"/>
        </w:rPr>
        <w:t>n</w:t>
      </w:r>
      <w:r>
        <w:rPr>
          <w:rFonts w:cs="Arial"/>
        </w:rPr>
        <w:t xml:space="preserve"> i</w:t>
      </w:r>
      <w:r w:rsidR="002F7EAD" w:rsidRPr="00767A93">
        <w:rPr>
          <w:rFonts w:cs="Arial"/>
        </w:rPr>
        <w:t xml:space="preserve">mportant ICS feature is </w:t>
      </w:r>
      <w:r w:rsidR="002F7EAD" w:rsidRPr="00DC5494">
        <w:rPr>
          <w:rFonts w:cs="Arial"/>
          <w:b/>
        </w:rPr>
        <w:t>modular organization</w:t>
      </w:r>
      <w:r w:rsidR="002F7EAD" w:rsidRPr="00767A93">
        <w:rPr>
          <w:rFonts w:cs="Arial"/>
        </w:rPr>
        <w:t>, which means that</w:t>
      </w:r>
      <w:r>
        <w:rPr>
          <w:rFonts w:cs="Arial"/>
        </w:rPr>
        <w:t xml:space="preserve"> </w:t>
      </w:r>
      <w:r w:rsidR="002F7EAD" w:rsidRPr="00767A93">
        <w:rPr>
          <w:rFonts w:cs="Arial"/>
        </w:rPr>
        <w:t>the Incident Command System:</w:t>
      </w:r>
    </w:p>
    <w:p w:rsid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Develops in a top-down, modular fashion.</w:t>
      </w:r>
    </w:p>
    <w:p w:rsid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Is based on the size and complexity of the incident</w:t>
      </w:r>
      <w:r w:rsidR="00DC5494" w:rsidRPr="00DC5494">
        <w:rPr>
          <w:rFonts w:cs="Arial"/>
        </w:rPr>
        <w:t>.</w:t>
      </w:r>
    </w:p>
    <w:p w:rsid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Is based on the hazard environment created by the incident.</w:t>
      </w:r>
    </w:p>
    <w:p w:rsid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When needed, separate functional elements can be established, each of which may be further</w:t>
      </w:r>
      <w:r w:rsidR="00DC5494" w:rsidRPr="00DC5494">
        <w:rPr>
          <w:rFonts w:cs="Arial"/>
        </w:rPr>
        <w:t xml:space="preserve"> </w:t>
      </w:r>
      <w:r w:rsidRPr="00DC5494">
        <w:rPr>
          <w:rFonts w:cs="Arial"/>
        </w:rPr>
        <w:t>subdivided to enhance internal organizational management and external coordination.</w:t>
      </w:r>
      <w:r w:rsidR="00DC5494" w:rsidRPr="00DC5494">
        <w:rPr>
          <w:rFonts w:cs="Arial"/>
        </w:rPr>
        <w:t xml:space="preserve"> </w:t>
      </w:r>
    </w:p>
    <w:p w:rsid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Incident objectives determine the organizational size.</w:t>
      </w:r>
      <w:r w:rsidR="00DC5494" w:rsidRPr="00DC5494">
        <w:rPr>
          <w:rFonts w:cs="Arial"/>
        </w:rPr>
        <w:t xml:space="preserve"> </w:t>
      </w:r>
    </w:p>
    <w:p w:rsid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Only functions/positions that are necessary will be filled.</w:t>
      </w:r>
      <w:r w:rsidR="00DC5494" w:rsidRPr="00DC5494">
        <w:rPr>
          <w:rFonts w:cs="Arial"/>
        </w:rPr>
        <w:t xml:space="preserve"> </w:t>
      </w:r>
    </w:p>
    <w:p w:rsidR="002F7EAD" w:rsidRPr="00DC5494" w:rsidRDefault="002F7EAD" w:rsidP="00B71BB0">
      <w:pPr>
        <w:pStyle w:val="ListParagraph"/>
        <w:numPr>
          <w:ilvl w:val="0"/>
          <w:numId w:val="9"/>
        </w:numPr>
        <w:autoSpaceDE w:val="0"/>
        <w:autoSpaceDN w:val="0"/>
        <w:adjustRightInd w:val="0"/>
        <w:spacing w:after="0" w:line="240" w:lineRule="auto"/>
        <w:ind w:right="-360"/>
        <w:jc w:val="both"/>
        <w:rPr>
          <w:rFonts w:cs="Arial"/>
        </w:rPr>
      </w:pPr>
      <w:r w:rsidRPr="00DC5494">
        <w:rPr>
          <w:rFonts w:cs="Arial"/>
        </w:rPr>
        <w:t>Each element must have a person in charge.</w:t>
      </w:r>
      <w:r w:rsidR="00DC5494" w:rsidRPr="00DC5494">
        <w:rPr>
          <w:rFonts w:cs="Arial"/>
        </w:rPr>
        <w:t xml:space="preserve"> </w:t>
      </w:r>
    </w:p>
    <w:p w:rsidR="00DC5494" w:rsidRDefault="00DC5494" w:rsidP="00BC68C2">
      <w:pPr>
        <w:autoSpaceDE w:val="0"/>
        <w:autoSpaceDN w:val="0"/>
        <w:adjustRightInd w:val="0"/>
        <w:spacing w:after="0" w:line="240" w:lineRule="auto"/>
        <w:ind w:left="-360" w:right="-360" w:hanging="360"/>
        <w:jc w:val="both"/>
        <w:rPr>
          <w:rFonts w:cs="Arial"/>
        </w:rPr>
      </w:pPr>
    </w:p>
    <w:p w:rsidR="00DC5494" w:rsidRDefault="00DC5494" w:rsidP="00DC5494">
      <w:pPr>
        <w:autoSpaceDE w:val="0"/>
        <w:autoSpaceDN w:val="0"/>
        <w:adjustRightInd w:val="0"/>
        <w:spacing w:after="0" w:line="240" w:lineRule="auto"/>
        <w:ind w:left="-360" w:right="-360" w:hanging="360"/>
        <w:jc w:val="both"/>
        <w:rPr>
          <w:rFonts w:cs="Arial"/>
        </w:rPr>
      </w:pPr>
      <w:r w:rsidRPr="00DC5494">
        <w:rPr>
          <w:rFonts w:cs="Arial"/>
          <w:b/>
        </w:rPr>
        <w:t>S</w:t>
      </w:r>
      <w:r w:rsidR="002F7EAD" w:rsidRPr="00DC5494">
        <w:rPr>
          <w:rFonts w:cs="Arial"/>
          <w:b/>
        </w:rPr>
        <w:t>pan of control</w:t>
      </w:r>
      <w:r w:rsidR="002F7EAD" w:rsidRPr="00767A93">
        <w:rPr>
          <w:rFonts w:cs="Arial"/>
        </w:rPr>
        <w:t xml:space="preserve"> considerations are influenced by the:</w:t>
      </w:r>
      <w:r>
        <w:rPr>
          <w:rFonts w:cs="Arial"/>
        </w:rPr>
        <w:t xml:space="preserve"> </w:t>
      </w:r>
    </w:p>
    <w:p w:rsidR="00DC5494" w:rsidRDefault="002F7EAD" w:rsidP="00B71BB0">
      <w:pPr>
        <w:pStyle w:val="ListParagraph"/>
        <w:numPr>
          <w:ilvl w:val="0"/>
          <w:numId w:val="10"/>
        </w:numPr>
        <w:autoSpaceDE w:val="0"/>
        <w:autoSpaceDN w:val="0"/>
        <w:adjustRightInd w:val="0"/>
        <w:spacing w:after="0" w:line="240" w:lineRule="auto"/>
        <w:ind w:right="-360"/>
        <w:jc w:val="both"/>
        <w:rPr>
          <w:rFonts w:cs="Arial"/>
        </w:rPr>
      </w:pPr>
      <w:r w:rsidRPr="00DC5494">
        <w:rPr>
          <w:rFonts w:cs="Arial"/>
        </w:rPr>
        <w:t>Type of incident.</w:t>
      </w:r>
      <w:r w:rsidR="00DC5494" w:rsidRPr="00DC5494">
        <w:rPr>
          <w:rFonts w:cs="Arial"/>
        </w:rPr>
        <w:t xml:space="preserve"> </w:t>
      </w:r>
    </w:p>
    <w:p w:rsidR="00DC5494" w:rsidRDefault="002F7EAD" w:rsidP="00B71BB0">
      <w:pPr>
        <w:pStyle w:val="ListParagraph"/>
        <w:numPr>
          <w:ilvl w:val="0"/>
          <w:numId w:val="10"/>
        </w:numPr>
        <w:autoSpaceDE w:val="0"/>
        <w:autoSpaceDN w:val="0"/>
        <w:adjustRightInd w:val="0"/>
        <w:spacing w:after="0" w:line="240" w:lineRule="auto"/>
        <w:ind w:right="-360"/>
        <w:jc w:val="both"/>
        <w:rPr>
          <w:rFonts w:cs="Arial"/>
        </w:rPr>
      </w:pPr>
      <w:r w:rsidRPr="00DC5494">
        <w:rPr>
          <w:rFonts w:cs="Arial"/>
        </w:rPr>
        <w:t>Nature of the task.</w:t>
      </w:r>
      <w:r w:rsidR="00DC5494" w:rsidRPr="00DC5494">
        <w:rPr>
          <w:rFonts w:cs="Arial"/>
        </w:rPr>
        <w:t xml:space="preserve"> </w:t>
      </w:r>
      <w:r w:rsidRPr="00DC5494">
        <w:rPr>
          <w:rFonts w:cs="Arial"/>
        </w:rPr>
        <w:t>Hazards and safety factors.</w:t>
      </w:r>
      <w:r w:rsidR="00DC5494" w:rsidRPr="00DC5494">
        <w:rPr>
          <w:rFonts w:cs="Arial"/>
        </w:rPr>
        <w:t xml:space="preserve"> </w:t>
      </w:r>
    </w:p>
    <w:p w:rsidR="002F7EAD" w:rsidRPr="00DC5494" w:rsidRDefault="002F7EAD" w:rsidP="00B71BB0">
      <w:pPr>
        <w:pStyle w:val="ListParagraph"/>
        <w:numPr>
          <w:ilvl w:val="0"/>
          <w:numId w:val="10"/>
        </w:numPr>
        <w:autoSpaceDE w:val="0"/>
        <w:autoSpaceDN w:val="0"/>
        <w:adjustRightInd w:val="0"/>
        <w:spacing w:after="0" w:line="240" w:lineRule="auto"/>
        <w:ind w:right="-360"/>
        <w:jc w:val="both"/>
        <w:rPr>
          <w:rFonts w:cs="Arial"/>
        </w:rPr>
      </w:pPr>
      <w:r w:rsidRPr="00DC5494">
        <w:rPr>
          <w:rFonts w:cs="Arial"/>
        </w:rPr>
        <w:t>Distances between personnel and resources.</w:t>
      </w:r>
    </w:p>
    <w:p w:rsidR="002F7EAD" w:rsidRPr="00767A93" w:rsidRDefault="002F7EAD" w:rsidP="00BC68C2">
      <w:pPr>
        <w:spacing w:line="240" w:lineRule="auto"/>
        <w:ind w:left="-360" w:right="-360" w:hanging="360"/>
        <w:jc w:val="both"/>
        <w:rPr>
          <w:rFonts w:cs="Arial"/>
        </w:rPr>
      </w:pPr>
    </w:p>
    <w:p w:rsidR="00DC5494" w:rsidRDefault="002F7EAD" w:rsidP="00BC68C2">
      <w:pPr>
        <w:autoSpaceDE w:val="0"/>
        <w:autoSpaceDN w:val="0"/>
        <w:adjustRightInd w:val="0"/>
        <w:spacing w:after="0" w:line="240" w:lineRule="auto"/>
        <w:ind w:left="-360" w:right="-360" w:hanging="360"/>
        <w:jc w:val="both"/>
        <w:rPr>
          <w:rFonts w:cs="Arial"/>
        </w:rPr>
      </w:pPr>
      <w:r w:rsidRPr="00DC5494">
        <w:rPr>
          <w:rFonts w:cs="Arial"/>
          <w:b/>
        </w:rPr>
        <w:t>ICS span of control</w:t>
      </w:r>
      <w:r w:rsidRPr="00767A93">
        <w:rPr>
          <w:rFonts w:cs="Arial"/>
        </w:rPr>
        <w:t xml:space="preserve"> for any supervisor:</w:t>
      </w:r>
      <w:r w:rsidR="00DC5494">
        <w:rPr>
          <w:rFonts w:cs="Arial"/>
        </w:rPr>
        <w:t xml:space="preserve"> </w:t>
      </w:r>
    </w:p>
    <w:p w:rsidR="00DC5494" w:rsidRDefault="002F7EAD" w:rsidP="00B71BB0">
      <w:pPr>
        <w:pStyle w:val="ListParagraph"/>
        <w:numPr>
          <w:ilvl w:val="0"/>
          <w:numId w:val="11"/>
        </w:numPr>
        <w:autoSpaceDE w:val="0"/>
        <w:autoSpaceDN w:val="0"/>
        <w:adjustRightInd w:val="0"/>
        <w:spacing w:after="0" w:line="240" w:lineRule="auto"/>
        <w:ind w:right="-360"/>
        <w:jc w:val="both"/>
        <w:rPr>
          <w:rFonts w:cs="Arial"/>
        </w:rPr>
      </w:pPr>
      <w:r w:rsidRPr="00DC5494">
        <w:rPr>
          <w:rFonts w:cs="Arial"/>
        </w:rPr>
        <w:t>Is between 3 and 7 subordinates.</w:t>
      </w:r>
      <w:r w:rsidR="00DC5494" w:rsidRPr="00DC5494">
        <w:rPr>
          <w:rFonts w:cs="Arial"/>
        </w:rPr>
        <w:t xml:space="preserve"> </w:t>
      </w:r>
    </w:p>
    <w:p w:rsidR="00DC5494" w:rsidRDefault="00DC5494" w:rsidP="00B71BB0">
      <w:pPr>
        <w:pStyle w:val="ListParagraph"/>
        <w:numPr>
          <w:ilvl w:val="0"/>
          <w:numId w:val="11"/>
        </w:numPr>
        <w:autoSpaceDE w:val="0"/>
        <w:autoSpaceDN w:val="0"/>
        <w:adjustRightInd w:val="0"/>
        <w:spacing w:after="0" w:line="240" w:lineRule="auto"/>
        <w:ind w:right="-360"/>
        <w:jc w:val="both"/>
        <w:rPr>
          <w:rFonts w:cs="Arial"/>
        </w:rPr>
      </w:pPr>
      <w:r w:rsidRPr="00DC5494">
        <w:rPr>
          <w:rFonts w:cs="Arial"/>
        </w:rPr>
        <w:t>O</w:t>
      </w:r>
      <w:r w:rsidR="002F7EAD" w:rsidRPr="00DC5494">
        <w:rPr>
          <w:rFonts w:cs="Arial"/>
        </w:rPr>
        <w:t>ptimally does not exceed 5 subordinates.</w:t>
      </w:r>
      <w:r w:rsidRPr="00DC5494">
        <w:rPr>
          <w:rFonts w:cs="Arial"/>
        </w:rPr>
        <w:t xml:space="preserve"> </w:t>
      </w:r>
    </w:p>
    <w:p w:rsidR="002F7EAD" w:rsidRPr="00DC5494" w:rsidRDefault="002F7EAD" w:rsidP="00B71BB0">
      <w:pPr>
        <w:pStyle w:val="ListParagraph"/>
        <w:numPr>
          <w:ilvl w:val="0"/>
          <w:numId w:val="11"/>
        </w:numPr>
        <w:autoSpaceDE w:val="0"/>
        <w:autoSpaceDN w:val="0"/>
        <w:adjustRightInd w:val="0"/>
        <w:spacing w:after="0" w:line="240" w:lineRule="auto"/>
        <w:ind w:right="-360"/>
        <w:jc w:val="both"/>
        <w:rPr>
          <w:rFonts w:cs="Arial"/>
        </w:rPr>
      </w:pPr>
      <w:r w:rsidRPr="00DC5494">
        <w:rPr>
          <w:rFonts w:cs="Arial"/>
        </w:rPr>
        <w:t>Note that the ICS modular organization can be expanded or contracted to maintain an optimal</w:t>
      </w:r>
      <w:r w:rsidR="00DC5494" w:rsidRPr="00DC5494">
        <w:rPr>
          <w:rFonts w:cs="Arial"/>
        </w:rPr>
        <w:t xml:space="preserve"> </w:t>
      </w:r>
      <w:r w:rsidRPr="00DC5494">
        <w:rPr>
          <w:rFonts w:cs="Arial"/>
        </w:rPr>
        <w:t>span of control.</w:t>
      </w:r>
    </w:p>
    <w:p w:rsidR="000F470D" w:rsidRPr="00767A93" w:rsidRDefault="000F470D" w:rsidP="00BC68C2">
      <w:pPr>
        <w:spacing w:line="240" w:lineRule="auto"/>
        <w:ind w:left="-360" w:right="-360" w:hanging="360"/>
        <w:jc w:val="both"/>
        <w:rPr>
          <w:rFonts w:cs="Arial"/>
        </w:rPr>
      </w:pPr>
    </w:p>
    <w:p w:rsidR="007D2D27" w:rsidRDefault="000F470D" w:rsidP="007D2D27">
      <w:pPr>
        <w:autoSpaceDE w:val="0"/>
        <w:autoSpaceDN w:val="0"/>
        <w:adjustRightInd w:val="0"/>
        <w:spacing w:after="0" w:line="240" w:lineRule="auto"/>
        <w:ind w:left="-360" w:right="-360"/>
        <w:jc w:val="both"/>
        <w:rPr>
          <w:rFonts w:cs="Arial"/>
        </w:rPr>
      </w:pPr>
      <w:r w:rsidRPr="007D2D27">
        <w:rPr>
          <w:rFonts w:cs="Arial"/>
          <w:b/>
        </w:rPr>
        <w:lastRenderedPageBreak/>
        <w:t>Resource management</w:t>
      </w:r>
      <w:r w:rsidRPr="007D2D27">
        <w:rPr>
          <w:rFonts w:cs="Arial"/>
        </w:rPr>
        <w:t xml:space="preserve"> includes processes for:</w:t>
      </w:r>
      <w:r w:rsidR="007D2D27" w:rsidRPr="007D2D27">
        <w:rPr>
          <w:rFonts w:cs="Arial"/>
        </w:rPr>
        <w:t xml:space="preserve"> </w:t>
      </w:r>
    </w:p>
    <w:p w:rsidR="007D2D27" w:rsidRDefault="000F470D" w:rsidP="00B71BB0">
      <w:pPr>
        <w:pStyle w:val="ListParagraph"/>
        <w:numPr>
          <w:ilvl w:val="0"/>
          <w:numId w:val="12"/>
        </w:numPr>
        <w:autoSpaceDE w:val="0"/>
        <w:autoSpaceDN w:val="0"/>
        <w:adjustRightInd w:val="0"/>
        <w:spacing w:after="0" w:line="240" w:lineRule="auto"/>
        <w:ind w:left="0" w:right="-360"/>
        <w:jc w:val="both"/>
        <w:rPr>
          <w:rFonts w:cs="Arial"/>
        </w:rPr>
      </w:pPr>
      <w:r w:rsidRPr="007D2D27">
        <w:rPr>
          <w:rFonts w:cs="Arial"/>
        </w:rPr>
        <w:t>Categorizing resources.</w:t>
      </w:r>
      <w:r w:rsidR="007D2D27" w:rsidRPr="007D2D27">
        <w:rPr>
          <w:rFonts w:cs="Arial"/>
        </w:rPr>
        <w:t xml:space="preserve"> </w:t>
      </w:r>
    </w:p>
    <w:p w:rsidR="007D2D27" w:rsidRDefault="000F470D" w:rsidP="00B71BB0">
      <w:pPr>
        <w:pStyle w:val="ListParagraph"/>
        <w:numPr>
          <w:ilvl w:val="0"/>
          <w:numId w:val="12"/>
        </w:numPr>
        <w:autoSpaceDE w:val="0"/>
        <w:autoSpaceDN w:val="0"/>
        <w:adjustRightInd w:val="0"/>
        <w:spacing w:after="0" w:line="240" w:lineRule="auto"/>
        <w:ind w:left="0" w:right="-360"/>
        <w:jc w:val="both"/>
        <w:rPr>
          <w:rFonts w:cs="Arial"/>
        </w:rPr>
      </w:pPr>
      <w:r w:rsidRPr="007D2D27">
        <w:rPr>
          <w:rFonts w:cs="Arial"/>
        </w:rPr>
        <w:t>Ordering resources.</w:t>
      </w:r>
      <w:r w:rsidR="007D2D27" w:rsidRPr="007D2D27">
        <w:rPr>
          <w:rFonts w:cs="Arial"/>
        </w:rPr>
        <w:t xml:space="preserve"> </w:t>
      </w:r>
    </w:p>
    <w:p w:rsidR="007D2D27" w:rsidRDefault="000F470D" w:rsidP="00B71BB0">
      <w:pPr>
        <w:pStyle w:val="ListParagraph"/>
        <w:numPr>
          <w:ilvl w:val="0"/>
          <w:numId w:val="12"/>
        </w:numPr>
        <w:autoSpaceDE w:val="0"/>
        <w:autoSpaceDN w:val="0"/>
        <w:adjustRightInd w:val="0"/>
        <w:spacing w:after="0" w:line="240" w:lineRule="auto"/>
        <w:ind w:left="0" w:right="-360"/>
        <w:jc w:val="both"/>
        <w:rPr>
          <w:rFonts w:cs="Arial"/>
        </w:rPr>
      </w:pPr>
      <w:r w:rsidRPr="007D2D27">
        <w:rPr>
          <w:rFonts w:cs="Arial"/>
        </w:rPr>
        <w:t>Dispatching resources.</w:t>
      </w:r>
      <w:r w:rsidR="007D2D27" w:rsidRPr="007D2D27">
        <w:rPr>
          <w:rFonts w:cs="Arial"/>
        </w:rPr>
        <w:t xml:space="preserve">  </w:t>
      </w:r>
    </w:p>
    <w:p w:rsidR="007D2D27" w:rsidRDefault="000F470D" w:rsidP="00B71BB0">
      <w:pPr>
        <w:pStyle w:val="ListParagraph"/>
        <w:numPr>
          <w:ilvl w:val="0"/>
          <w:numId w:val="12"/>
        </w:numPr>
        <w:autoSpaceDE w:val="0"/>
        <w:autoSpaceDN w:val="0"/>
        <w:adjustRightInd w:val="0"/>
        <w:spacing w:after="0" w:line="240" w:lineRule="auto"/>
        <w:ind w:left="0" w:right="-360"/>
        <w:jc w:val="both"/>
        <w:rPr>
          <w:rFonts w:cs="Arial"/>
        </w:rPr>
      </w:pPr>
      <w:r w:rsidRPr="007D2D27">
        <w:rPr>
          <w:rFonts w:cs="Arial"/>
        </w:rPr>
        <w:t>Tracking resources.</w:t>
      </w:r>
      <w:r w:rsidR="007D2D27" w:rsidRPr="007D2D27">
        <w:rPr>
          <w:rFonts w:cs="Arial"/>
        </w:rPr>
        <w:t xml:space="preserve"> </w:t>
      </w:r>
    </w:p>
    <w:p w:rsidR="000F470D" w:rsidRPr="007D2D27" w:rsidRDefault="000F470D" w:rsidP="00B71BB0">
      <w:pPr>
        <w:pStyle w:val="ListParagraph"/>
        <w:numPr>
          <w:ilvl w:val="0"/>
          <w:numId w:val="12"/>
        </w:numPr>
        <w:autoSpaceDE w:val="0"/>
        <w:autoSpaceDN w:val="0"/>
        <w:adjustRightInd w:val="0"/>
        <w:spacing w:after="0" w:line="240" w:lineRule="auto"/>
        <w:ind w:left="0" w:right="-360"/>
        <w:jc w:val="both"/>
        <w:rPr>
          <w:rFonts w:cs="Arial"/>
        </w:rPr>
      </w:pPr>
      <w:r w:rsidRPr="007D2D27">
        <w:rPr>
          <w:rFonts w:cs="Arial"/>
        </w:rPr>
        <w:t>Recovering resources.</w:t>
      </w:r>
    </w:p>
    <w:p w:rsidR="007D2D27" w:rsidRDefault="007D2D27" w:rsidP="007D2D27">
      <w:pPr>
        <w:autoSpaceDE w:val="0"/>
        <w:autoSpaceDN w:val="0"/>
        <w:adjustRightInd w:val="0"/>
        <w:spacing w:after="0" w:line="240" w:lineRule="auto"/>
        <w:ind w:left="-360" w:right="-360" w:hanging="360"/>
        <w:jc w:val="both"/>
        <w:rPr>
          <w:rFonts w:cs="Arial"/>
        </w:rPr>
      </w:pPr>
    </w:p>
    <w:p w:rsidR="000F470D" w:rsidRPr="00767A93" w:rsidRDefault="007D2D27" w:rsidP="007D2D27">
      <w:pPr>
        <w:autoSpaceDE w:val="0"/>
        <w:autoSpaceDN w:val="0"/>
        <w:adjustRightInd w:val="0"/>
        <w:spacing w:after="0" w:line="240" w:lineRule="auto"/>
        <w:ind w:left="-720" w:right="-360"/>
        <w:jc w:val="both"/>
        <w:rPr>
          <w:rFonts w:cs="Arial"/>
        </w:rPr>
      </w:pPr>
      <w:r>
        <w:rPr>
          <w:rFonts w:cs="Arial"/>
        </w:rPr>
        <w:t>I</w:t>
      </w:r>
      <w:r w:rsidR="000F470D" w:rsidRPr="00767A93">
        <w:rPr>
          <w:rFonts w:cs="Arial"/>
        </w:rPr>
        <w:t xml:space="preserve">n ICS, resources are defined as </w:t>
      </w:r>
      <w:r w:rsidR="000F470D" w:rsidRPr="00767A93">
        <w:rPr>
          <w:rFonts w:cs="Arial"/>
          <w:b/>
          <w:bCs/>
        </w:rPr>
        <w:t>personnel, teams, equipment, supplies, and</w:t>
      </w:r>
      <w:r>
        <w:rPr>
          <w:rFonts w:cs="Arial"/>
          <w:b/>
          <w:bCs/>
        </w:rPr>
        <w:t xml:space="preserve"> </w:t>
      </w:r>
      <w:r w:rsidR="000F470D" w:rsidRPr="00767A93">
        <w:rPr>
          <w:rFonts w:cs="Arial"/>
          <w:b/>
          <w:bCs/>
        </w:rPr>
        <w:t>facilities</w:t>
      </w:r>
      <w:r w:rsidR="000F470D" w:rsidRPr="00767A93">
        <w:rPr>
          <w:rFonts w:cs="Arial"/>
        </w:rPr>
        <w:t>.</w:t>
      </w:r>
      <w:r>
        <w:rPr>
          <w:rFonts w:cs="Arial"/>
        </w:rPr>
        <w:t xml:space="preserve"> R</w:t>
      </w:r>
      <w:r w:rsidR="000F470D" w:rsidRPr="00767A93">
        <w:rPr>
          <w:rFonts w:cs="Arial"/>
        </w:rPr>
        <w:t>esource management also includes processes for reimbursement for resources</w:t>
      </w:r>
      <w:r>
        <w:rPr>
          <w:rFonts w:cs="Arial"/>
        </w:rPr>
        <w:t>.</w:t>
      </w:r>
    </w:p>
    <w:p w:rsidR="000F470D" w:rsidRPr="00767A93" w:rsidRDefault="000F470D" w:rsidP="00BC68C2">
      <w:pPr>
        <w:spacing w:line="240" w:lineRule="auto"/>
        <w:ind w:left="-360" w:right="-360" w:hanging="360"/>
        <w:jc w:val="both"/>
        <w:rPr>
          <w:rFonts w:cs="Arial"/>
        </w:rPr>
      </w:pPr>
    </w:p>
    <w:p w:rsidR="000F470D" w:rsidRPr="00767A93" w:rsidRDefault="000F470D" w:rsidP="00BC68C2">
      <w:pPr>
        <w:autoSpaceDE w:val="0"/>
        <w:autoSpaceDN w:val="0"/>
        <w:adjustRightInd w:val="0"/>
        <w:spacing w:after="0" w:line="240" w:lineRule="auto"/>
        <w:ind w:left="-360" w:right="-360" w:hanging="360"/>
        <w:jc w:val="both"/>
        <w:rPr>
          <w:rFonts w:cs="Arial"/>
        </w:rPr>
      </w:pPr>
      <w:r w:rsidRPr="00767A93">
        <w:rPr>
          <w:rFonts w:cs="Arial"/>
          <w:b/>
          <w:bCs/>
        </w:rPr>
        <w:t xml:space="preserve">Tactical Resources: </w:t>
      </w:r>
      <w:r w:rsidRPr="00767A93">
        <w:rPr>
          <w:rFonts w:cs="Arial"/>
        </w:rPr>
        <w:t>Personnel and major items of equipment used in the operation.</w:t>
      </w:r>
    </w:p>
    <w:p w:rsidR="000F470D" w:rsidRPr="00767A93" w:rsidRDefault="000F470D" w:rsidP="007D2D27">
      <w:pPr>
        <w:autoSpaceDE w:val="0"/>
        <w:autoSpaceDN w:val="0"/>
        <w:adjustRightInd w:val="0"/>
        <w:spacing w:after="0" w:line="240" w:lineRule="auto"/>
        <w:ind w:left="-720" w:right="-360"/>
        <w:jc w:val="both"/>
        <w:rPr>
          <w:rFonts w:cs="Arial"/>
        </w:rPr>
      </w:pPr>
      <w:r w:rsidRPr="00767A93">
        <w:rPr>
          <w:rFonts w:cs="Arial"/>
          <w:b/>
          <w:bCs/>
        </w:rPr>
        <w:t xml:space="preserve">Support Resources: </w:t>
      </w:r>
      <w:r w:rsidRPr="00767A93">
        <w:rPr>
          <w:rFonts w:cs="Arial"/>
        </w:rPr>
        <w:t>All other resources required to support the incident (e.g., food,</w:t>
      </w:r>
      <w:r w:rsidR="007D2D27">
        <w:rPr>
          <w:rFonts w:cs="Arial"/>
        </w:rPr>
        <w:t xml:space="preserve"> </w:t>
      </w:r>
      <w:r w:rsidRPr="00767A93">
        <w:rPr>
          <w:rFonts w:cs="Arial"/>
        </w:rPr>
        <w:t xml:space="preserve">communications equipment, or </w:t>
      </w:r>
      <w:r w:rsidR="007D2D27">
        <w:rPr>
          <w:rFonts w:cs="Arial"/>
        </w:rPr>
        <w:t>s</w:t>
      </w:r>
      <w:r w:rsidRPr="00767A93">
        <w:rPr>
          <w:rFonts w:cs="Arial"/>
        </w:rPr>
        <w:t>upplies).</w:t>
      </w:r>
    </w:p>
    <w:p w:rsidR="00444B17" w:rsidRPr="00767A93" w:rsidRDefault="00444B17" w:rsidP="00BC68C2">
      <w:pPr>
        <w:spacing w:line="240" w:lineRule="auto"/>
        <w:ind w:left="-360" w:right="-360" w:hanging="360"/>
        <w:jc w:val="both"/>
        <w:rPr>
          <w:rFonts w:cs="Arial"/>
        </w:rPr>
      </w:pPr>
    </w:p>
    <w:p w:rsidR="007D2D27" w:rsidRDefault="00444B17" w:rsidP="007D2D27">
      <w:pPr>
        <w:autoSpaceDE w:val="0"/>
        <w:autoSpaceDN w:val="0"/>
        <w:adjustRightInd w:val="0"/>
        <w:spacing w:after="0" w:line="240" w:lineRule="auto"/>
        <w:ind w:left="-360" w:right="-360" w:hanging="360"/>
        <w:jc w:val="both"/>
        <w:rPr>
          <w:rFonts w:cs="Arial"/>
        </w:rPr>
      </w:pPr>
      <w:r w:rsidRPr="00767A93">
        <w:rPr>
          <w:rFonts w:cs="Arial"/>
        </w:rPr>
        <w:t xml:space="preserve">ICS classifies </w:t>
      </w:r>
      <w:r w:rsidRPr="007D2D27">
        <w:rPr>
          <w:rFonts w:cs="Arial"/>
          <w:b/>
        </w:rPr>
        <w:t>tactical resources</w:t>
      </w:r>
      <w:r w:rsidRPr="00767A93">
        <w:rPr>
          <w:rFonts w:cs="Arial"/>
        </w:rPr>
        <w:t xml:space="preserve"> into one of three categories. These categories</w:t>
      </w:r>
      <w:r w:rsidR="007D2D27">
        <w:rPr>
          <w:rFonts w:cs="Arial"/>
        </w:rPr>
        <w:t xml:space="preserve"> </w:t>
      </w:r>
      <w:r w:rsidRPr="00767A93">
        <w:rPr>
          <w:rFonts w:cs="Arial"/>
        </w:rPr>
        <w:t>include:</w:t>
      </w:r>
      <w:r w:rsidR="007D2D27">
        <w:rPr>
          <w:rFonts w:cs="Arial"/>
        </w:rPr>
        <w:t xml:space="preserve"> </w:t>
      </w:r>
    </w:p>
    <w:p w:rsidR="007D2D27" w:rsidRDefault="00444B17" w:rsidP="00B71BB0">
      <w:pPr>
        <w:pStyle w:val="ListParagraph"/>
        <w:numPr>
          <w:ilvl w:val="0"/>
          <w:numId w:val="13"/>
        </w:numPr>
        <w:autoSpaceDE w:val="0"/>
        <w:autoSpaceDN w:val="0"/>
        <w:adjustRightInd w:val="0"/>
        <w:spacing w:after="0" w:line="240" w:lineRule="auto"/>
        <w:ind w:right="-360"/>
        <w:jc w:val="both"/>
        <w:rPr>
          <w:rFonts w:cs="Arial"/>
        </w:rPr>
      </w:pPr>
      <w:r w:rsidRPr="007D2D27">
        <w:rPr>
          <w:rFonts w:cs="Arial"/>
          <w:b/>
          <w:bCs/>
        </w:rPr>
        <w:t xml:space="preserve">Assigned - </w:t>
      </w:r>
      <w:r w:rsidRPr="007D2D27">
        <w:rPr>
          <w:rFonts w:cs="Arial"/>
        </w:rPr>
        <w:t>Currently working on an assignment under the direction of a supervisor</w:t>
      </w:r>
      <w:r w:rsidR="007D2D27" w:rsidRPr="007D2D27">
        <w:rPr>
          <w:rFonts w:cs="Arial"/>
        </w:rPr>
        <w:t xml:space="preserve"> </w:t>
      </w:r>
    </w:p>
    <w:p w:rsidR="007D2D27" w:rsidRDefault="00444B17" w:rsidP="00B71BB0">
      <w:pPr>
        <w:pStyle w:val="ListParagraph"/>
        <w:numPr>
          <w:ilvl w:val="0"/>
          <w:numId w:val="13"/>
        </w:numPr>
        <w:autoSpaceDE w:val="0"/>
        <w:autoSpaceDN w:val="0"/>
        <w:adjustRightInd w:val="0"/>
        <w:spacing w:after="0" w:line="240" w:lineRule="auto"/>
        <w:ind w:right="-360"/>
        <w:jc w:val="both"/>
        <w:rPr>
          <w:rFonts w:cs="Arial"/>
        </w:rPr>
      </w:pPr>
      <w:r w:rsidRPr="007D2D27">
        <w:rPr>
          <w:rFonts w:cs="Arial"/>
          <w:b/>
          <w:bCs/>
        </w:rPr>
        <w:t xml:space="preserve">Available - </w:t>
      </w:r>
      <w:r w:rsidRPr="007D2D27">
        <w:rPr>
          <w:rFonts w:cs="Arial"/>
        </w:rPr>
        <w:t>Ready for immediate assignment and has been issued all required equipment</w:t>
      </w:r>
      <w:r w:rsidR="007D2D27" w:rsidRPr="007D2D27">
        <w:rPr>
          <w:rFonts w:cs="Arial"/>
        </w:rPr>
        <w:t xml:space="preserve"> </w:t>
      </w:r>
    </w:p>
    <w:p w:rsidR="00444B17" w:rsidRPr="007D2D27" w:rsidRDefault="00444B17" w:rsidP="00B71BB0">
      <w:pPr>
        <w:pStyle w:val="ListParagraph"/>
        <w:numPr>
          <w:ilvl w:val="0"/>
          <w:numId w:val="13"/>
        </w:numPr>
        <w:autoSpaceDE w:val="0"/>
        <w:autoSpaceDN w:val="0"/>
        <w:adjustRightInd w:val="0"/>
        <w:spacing w:after="0" w:line="240" w:lineRule="auto"/>
        <w:ind w:right="-360"/>
        <w:jc w:val="both"/>
        <w:rPr>
          <w:rFonts w:cs="Arial"/>
        </w:rPr>
      </w:pPr>
      <w:r w:rsidRPr="007D2D27">
        <w:rPr>
          <w:rFonts w:cs="Arial"/>
          <w:b/>
          <w:bCs/>
        </w:rPr>
        <w:t xml:space="preserve">Out-of-Service - </w:t>
      </w:r>
      <w:r w:rsidRPr="007D2D27">
        <w:rPr>
          <w:rFonts w:cs="Arial"/>
        </w:rPr>
        <w:t>Not available or ready to be assigned (e.g., maintenance issues, rest</w:t>
      </w:r>
      <w:r w:rsidR="007D2D27" w:rsidRPr="007D2D27">
        <w:rPr>
          <w:rFonts w:cs="Arial"/>
        </w:rPr>
        <w:t xml:space="preserve"> </w:t>
      </w:r>
      <w:r w:rsidRPr="007D2D27">
        <w:rPr>
          <w:rFonts w:cs="Arial"/>
        </w:rPr>
        <w:t>periods)</w:t>
      </w:r>
    </w:p>
    <w:p w:rsidR="00444B17" w:rsidRPr="00767A93" w:rsidRDefault="00444B17" w:rsidP="00BC68C2">
      <w:pPr>
        <w:spacing w:line="240" w:lineRule="auto"/>
        <w:ind w:left="-360" w:right="-360" w:hanging="360"/>
        <w:jc w:val="both"/>
        <w:rPr>
          <w:rFonts w:cs="Arial"/>
        </w:rPr>
      </w:pPr>
    </w:p>
    <w:p w:rsidR="007D2D27" w:rsidRDefault="00444B17" w:rsidP="007D2D27">
      <w:pPr>
        <w:autoSpaceDE w:val="0"/>
        <w:autoSpaceDN w:val="0"/>
        <w:adjustRightInd w:val="0"/>
        <w:spacing w:after="0" w:line="240" w:lineRule="auto"/>
        <w:ind w:left="-720" w:right="-360"/>
        <w:jc w:val="both"/>
        <w:rPr>
          <w:rFonts w:cs="Arial"/>
        </w:rPr>
      </w:pPr>
      <w:r w:rsidRPr="00767A93">
        <w:rPr>
          <w:rFonts w:cs="Arial"/>
        </w:rPr>
        <w:t xml:space="preserve">The Incident Commander establishes </w:t>
      </w:r>
      <w:r w:rsidRPr="007D2D27">
        <w:rPr>
          <w:rFonts w:cs="Arial"/>
          <w:b/>
        </w:rPr>
        <w:t>facilities</w:t>
      </w:r>
      <w:r w:rsidRPr="00767A93">
        <w:rPr>
          <w:rFonts w:cs="Arial"/>
        </w:rPr>
        <w:t xml:space="preserve"> based on the requirements and</w:t>
      </w:r>
      <w:r w:rsidR="007D2D27">
        <w:rPr>
          <w:rFonts w:cs="Arial"/>
        </w:rPr>
        <w:t xml:space="preserve"> </w:t>
      </w:r>
      <w:r w:rsidRPr="00767A93">
        <w:rPr>
          <w:rFonts w:cs="Arial"/>
        </w:rPr>
        <w:t>complexity of the incident. Facilities may include:</w:t>
      </w:r>
      <w:r w:rsidR="007D2D27">
        <w:rPr>
          <w:rFonts w:cs="Arial"/>
        </w:rPr>
        <w:t xml:space="preserve"> </w:t>
      </w:r>
    </w:p>
    <w:p w:rsidR="00444B17" w:rsidRPr="007D2D27" w:rsidRDefault="00444B17" w:rsidP="00B71BB0">
      <w:pPr>
        <w:pStyle w:val="ListParagraph"/>
        <w:numPr>
          <w:ilvl w:val="0"/>
          <w:numId w:val="14"/>
        </w:numPr>
        <w:autoSpaceDE w:val="0"/>
        <w:autoSpaceDN w:val="0"/>
        <w:adjustRightInd w:val="0"/>
        <w:spacing w:after="0" w:line="240" w:lineRule="auto"/>
        <w:ind w:right="-360"/>
        <w:jc w:val="both"/>
        <w:rPr>
          <w:rFonts w:cs="Arial"/>
        </w:rPr>
      </w:pPr>
      <w:r w:rsidRPr="007D2D27">
        <w:rPr>
          <w:rFonts w:cs="Arial"/>
          <w:b/>
          <w:bCs/>
        </w:rPr>
        <w:t xml:space="preserve">Incident Command Post (ICP): </w:t>
      </w:r>
      <w:r w:rsidRPr="007D2D27">
        <w:rPr>
          <w:rFonts w:cs="Arial"/>
        </w:rPr>
        <w:t>The field location at which the primary tactical-level, onscene</w:t>
      </w:r>
      <w:r w:rsidR="007D2D27" w:rsidRPr="007D2D27">
        <w:rPr>
          <w:rFonts w:cs="Arial"/>
        </w:rPr>
        <w:t xml:space="preserve"> </w:t>
      </w:r>
      <w:r w:rsidRPr="007D2D27">
        <w:rPr>
          <w:rFonts w:cs="Arial"/>
        </w:rPr>
        <w:t>incident command functions are performed. The ICP may be collocated with the</w:t>
      </w:r>
      <w:r w:rsidR="007D2D27" w:rsidRPr="007D2D27">
        <w:rPr>
          <w:rFonts w:cs="Arial"/>
        </w:rPr>
        <w:t xml:space="preserve"> </w:t>
      </w:r>
      <w:r w:rsidRPr="007D2D27">
        <w:rPr>
          <w:rFonts w:cs="Arial"/>
        </w:rPr>
        <w:t>incident base or other incident facilities and is normally identified by a green rotating or</w:t>
      </w:r>
      <w:r w:rsidR="007D2D27" w:rsidRPr="007D2D27">
        <w:rPr>
          <w:rFonts w:cs="Arial"/>
        </w:rPr>
        <w:t xml:space="preserve"> </w:t>
      </w:r>
      <w:r w:rsidRPr="007D2D27">
        <w:rPr>
          <w:rFonts w:cs="Arial"/>
        </w:rPr>
        <w:t>flashing light.</w:t>
      </w:r>
    </w:p>
    <w:p w:rsidR="00444B17" w:rsidRPr="007D2D27" w:rsidRDefault="00444B17" w:rsidP="00B71BB0">
      <w:pPr>
        <w:pStyle w:val="ListParagraph"/>
        <w:numPr>
          <w:ilvl w:val="0"/>
          <w:numId w:val="14"/>
        </w:numPr>
        <w:autoSpaceDE w:val="0"/>
        <w:autoSpaceDN w:val="0"/>
        <w:adjustRightInd w:val="0"/>
        <w:spacing w:after="0" w:line="240" w:lineRule="auto"/>
        <w:ind w:right="-360"/>
        <w:jc w:val="both"/>
        <w:rPr>
          <w:rFonts w:cs="Arial"/>
        </w:rPr>
      </w:pPr>
      <w:r w:rsidRPr="007D2D27">
        <w:rPr>
          <w:rFonts w:cs="Arial"/>
          <w:b/>
          <w:bCs/>
        </w:rPr>
        <w:t xml:space="preserve">Base: </w:t>
      </w:r>
      <w:r w:rsidRPr="007D2D27">
        <w:rPr>
          <w:rFonts w:cs="Arial"/>
        </w:rPr>
        <w:t>The location at which primary Logistics functions for an incident are coordinated and</w:t>
      </w:r>
      <w:r w:rsidR="007D2D27" w:rsidRPr="007D2D27">
        <w:rPr>
          <w:rFonts w:cs="Arial"/>
        </w:rPr>
        <w:t xml:space="preserve"> </w:t>
      </w:r>
      <w:r w:rsidRPr="007D2D27">
        <w:rPr>
          <w:rFonts w:cs="Arial"/>
        </w:rPr>
        <w:t>administered. There is only one Base per incident. (Incident name or other designator will</w:t>
      </w:r>
      <w:r w:rsidR="007D2D27" w:rsidRPr="007D2D27">
        <w:rPr>
          <w:rFonts w:cs="Arial"/>
        </w:rPr>
        <w:t xml:space="preserve"> </w:t>
      </w:r>
      <w:r w:rsidRPr="007D2D27">
        <w:rPr>
          <w:rFonts w:cs="Arial"/>
        </w:rPr>
        <w:t>be added to the term Base.) The Incident Command Post may be collocated with the Base.</w:t>
      </w:r>
    </w:p>
    <w:p w:rsidR="007D2D27" w:rsidRPr="007D2D27" w:rsidRDefault="00444B17" w:rsidP="00B71BB0">
      <w:pPr>
        <w:pStyle w:val="ListParagraph"/>
        <w:numPr>
          <w:ilvl w:val="0"/>
          <w:numId w:val="14"/>
        </w:numPr>
        <w:autoSpaceDE w:val="0"/>
        <w:autoSpaceDN w:val="0"/>
        <w:adjustRightInd w:val="0"/>
        <w:spacing w:after="0" w:line="240" w:lineRule="auto"/>
        <w:ind w:right="-360"/>
        <w:jc w:val="both"/>
        <w:rPr>
          <w:rFonts w:cs="Arial"/>
        </w:rPr>
      </w:pPr>
      <w:r w:rsidRPr="007D2D27">
        <w:rPr>
          <w:rFonts w:cs="Arial"/>
          <w:b/>
          <w:bCs/>
        </w:rPr>
        <w:t xml:space="preserve">Staging Area: </w:t>
      </w:r>
      <w:r w:rsidRPr="007D2D27">
        <w:rPr>
          <w:rFonts w:cs="Arial"/>
        </w:rPr>
        <w:t>Location established where resources can be placed while awaiting a</w:t>
      </w:r>
      <w:r w:rsidR="007D2D27" w:rsidRPr="007D2D27">
        <w:rPr>
          <w:rFonts w:cs="Arial"/>
        </w:rPr>
        <w:t xml:space="preserve"> </w:t>
      </w:r>
      <w:r w:rsidRPr="007D2D27">
        <w:rPr>
          <w:rFonts w:cs="Arial"/>
        </w:rPr>
        <w:t>tactical assignment.</w:t>
      </w:r>
      <w:r w:rsidR="007D2D27" w:rsidRPr="007D2D27">
        <w:rPr>
          <w:rFonts w:cs="Arial"/>
        </w:rPr>
        <w:t xml:space="preserve"> </w:t>
      </w:r>
    </w:p>
    <w:p w:rsidR="00444B17" w:rsidRPr="007D2D27" w:rsidRDefault="00444B17" w:rsidP="00B71BB0">
      <w:pPr>
        <w:pStyle w:val="ListParagraph"/>
        <w:numPr>
          <w:ilvl w:val="0"/>
          <w:numId w:val="14"/>
        </w:numPr>
        <w:autoSpaceDE w:val="0"/>
        <w:autoSpaceDN w:val="0"/>
        <w:adjustRightInd w:val="0"/>
        <w:spacing w:after="0" w:line="240" w:lineRule="auto"/>
        <w:ind w:right="-360"/>
        <w:jc w:val="both"/>
        <w:rPr>
          <w:rFonts w:cs="Arial"/>
        </w:rPr>
      </w:pPr>
      <w:r w:rsidRPr="007D2D27">
        <w:rPr>
          <w:rFonts w:cs="Arial"/>
          <w:b/>
          <w:bCs/>
        </w:rPr>
        <w:t xml:space="preserve">Camp: </w:t>
      </w:r>
      <w:r w:rsidRPr="007D2D27">
        <w:rPr>
          <w:rFonts w:cs="Arial"/>
        </w:rPr>
        <w:t>A geographical site, within the general incident area, separate from the Incident</w:t>
      </w:r>
      <w:r w:rsidR="007D2D27" w:rsidRPr="007D2D27">
        <w:rPr>
          <w:rFonts w:cs="Arial"/>
        </w:rPr>
        <w:t xml:space="preserve"> </w:t>
      </w:r>
      <w:r w:rsidRPr="007D2D27">
        <w:rPr>
          <w:rFonts w:cs="Arial"/>
        </w:rPr>
        <w:t>Base, equipped and staffed to provide sleeping, food, water, and sanitary services to</w:t>
      </w:r>
      <w:r w:rsidR="007D2D27" w:rsidRPr="007D2D27">
        <w:rPr>
          <w:rFonts w:cs="Arial"/>
        </w:rPr>
        <w:t xml:space="preserve"> </w:t>
      </w:r>
      <w:r w:rsidRPr="007D2D27">
        <w:rPr>
          <w:rFonts w:cs="Arial"/>
        </w:rPr>
        <w:t>incident personnel.</w:t>
      </w:r>
    </w:p>
    <w:p w:rsidR="00444B17" w:rsidRPr="00767A93" w:rsidRDefault="00444B17" w:rsidP="00BC68C2">
      <w:pPr>
        <w:spacing w:line="240" w:lineRule="auto"/>
        <w:ind w:left="-360" w:right="-360" w:hanging="360"/>
        <w:jc w:val="both"/>
        <w:rPr>
          <w:rFonts w:cs="Arial"/>
        </w:rPr>
      </w:pPr>
    </w:p>
    <w:p w:rsidR="003E6D80" w:rsidRDefault="00444B17" w:rsidP="003E6D80">
      <w:pPr>
        <w:autoSpaceDE w:val="0"/>
        <w:autoSpaceDN w:val="0"/>
        <w:adjustRightInd w:val="0"/>
        <w:spacing w:after="0" w:line="240" w:lineRule="auto"/>
        <w:ind w:left="-360" w:right="-360" w:hanging="360"/>
        <w:jc w:val="both"/>
        <w:rPr>
          <w:rFonts w:cs="Arial"/>
        </w:rPr>
      </w:pPr>
      <w:r w:rsidRPr="003E6D80">
        <w:rPr>
          <w:rFonts w:cs="Arial"/>
          <w:b/>
        </w:rPr>
        <w:t>Incident communications</w:t>
      </w:r>
      <w:r w:rsidRPr="00767A93">
        <w:rPr>
          <w:rFonts w:cs="Arial"/>
        </w:rPr>
        <w:t xml:space="preserve"> are facilitated through:</w:t>
      </w:r>
      <w:r w:rsidR="003E6D80">
        <w:rPr>
          <w:rFonts w:cs="Arial"/>
        </w:rPr>
        <w:t xml:space="preserve"> </w:t>
      </w:r>
    </w:p>
    <w:p w:rsidR="003E6D80" w:rsidRDefault="00444B17" w:rsidP="00B71BB0">
      <w:pPr>
        <w:pStyle w:val="ListParagraph"/>
        <w:numPr>
          <w:ilvl w:val="0"/>
          <w:numId w:val="15"/>
        </w:numPr>
        <w:autoSpaceDE w:val="0"/>
        <w:autoSpaceDN w:val="0"/>
        <w:adjustRightInd w:val="0"/>
        <w:spacing w:after="0" w:line="240" w:lineRule="auto"/>
        <w:ind w:right="-360"/>
        <w:jc w:val="both"/>
        <w:rPr>
          <w:rFonts w:cs="Arial"/>
        </w:rPr>
      </w:pPr>
      <w:r w:rsidRPr="003E6D80">
        <w:rPr>
          <w:rFonts w:cs="Arial"/>
        </w:rPr>
        <w:t>The development and use of a common communications plan.</w:t>
      </w:r>
      <w:r w:rsidR="003E6D80" w:rsidRPr="003E6D80">
        <w:rPr>
          <w:rFonts w:cs="Arial"/>
        </w:rPr>
        <w:t xml:space="preserve"> </w:t>
      </w:r>
    </w:p>
    <w:p w:rsidR="003E6D80" w:rsidRDefault="00444B17" w:rsidP="00B71BB0">
      <w:pPr>
        <w:pStyle w:val="ListParagraph"/>
        <w:numPr>
          <w:ilvl w:val="0"/>
          <w:numId w:val="15"/>
        </w:numPr>
        <w:autoSpaceDE w:val="0"/>
        <w:autoSpaceDN w:val="0"/>
        <w:adjustRightInd w:val="0"/>
        <w:spacing w:after="0" w:line="240" w:lineRule="auto"/>
        <w:ind w:right="-360"/>
        <w:jc w:val="both"/>
        <w:rPr>
          <w:rFonts w:cs="Arial"/>
        </w:rPr>
      </w:pPr>
      <w:r w:rsidRPr="003E6D80">
        <w:rPr>
          <w:rFonts w:cs="Arial"/>
        </w:rPr>
        <w:t>The interoperability of communication equipment, procedures, and systems.</w:t>
      </w:r>
      <w:r w:rsidR="003E6D80" w:rsidRPr="003E6D80">
        <w:rPr>
          <w:rFonts w:cs="Arial"/>
        </w:rPr>
        <w:t xml:space="preserve"> </w:t>
      </w:r>
    </w:p>
    <w:p w:rsidR="00444B17" w:rsidRPr="003E6D80" w:rsidRDefault="00444B17" w:rsidP="00B71BB0">
      <w:pPr>
        <w:pStyle w:val="ListParagraph"/>
        <w:numPr>
          <w:ilvl w:val="0"/>
          <w:numId w:val="15"/>
        </w:numPr>
        <w:autoSpaceDE w:val="0"/>
        <w:autoSpaceDN w:val="0"/>
        <w:adjustRightInd w:val="0"/>
        <w:spacing w:after="0" w:line="240" w:lineRule="auto"/>
        <w:ind w:right="-360"/>
        <w:jc w:val="both"/>
        <w:rPr>
          <w:rFonts w:cs="Arial"/>
        </w:rPr>
      </w:pPr>
      <w:r w:rsidRPr="003E6D80">
        <w:rPr>
          <w:rFonts w:cs="Arial"/>
        </w:rPr>
        <w:t>Emphasize the importance of developing an integrated voice and data communications system</w:t>
      </w:r>
      <w:r w:rsidR="003E6D80" w:rsidRPr="003E6D80">
        <w:rPr>
          <w:rFonts w:cs="Arial"/>
        </w:rPr>
        <w:t xml:space="preserve"> </w:t>
      </w:r>
      <w:r w:rsidRPr="003E6D80">
        <w:rPr>
          <w:rFonts w:cs="Arial"/>
        </w:rPr>
        <w:t>(equipment, systems, and protocols) before an incident.</w:t>
      </w:r>
    </w:p>
    <w:p w:rsidR="003E6D80" w:rsidRDefault="003E6D80" w:rsidP="003E6D80">
      <w:pPr>
        <w:autoSpaceDE w:val="0"/>
        <w:autoSpaceDN w:val="0"/>
        <w:adjustRightInd w:val="0"/>
        <w:spacing w:after="0" w:line="240" w:lineRule="auto"/>
        <w:ind w:left="-360" w:right="-360"/>
        <w:jc w:val="both"/>
        <w:rPr>
          <w:rFonts w:cs="Arial"/>
          <w:color w:val="000000"/>
        </w:rPr>
      </w:pPr>
      <w:r w:rsidRPr="003E6D80">
        <w:rPr>
          <w:rFonts w:cs="Arial"/>
          <w:color w:val="000000"/>
        </w:rPr>
        <w:t>E</w:t>
      </w:r>
      <w:r w:rsidR="00444B17" w:rsidRPr="003E6D80">
        <w:rPr>
          <w:rFonts w:cs="Arial"/>
          <w:color w:val="000000"/>
        </w:rPr>
        <w:t>ffective ICS communications include the following three elements:</w:t>
      </w:r>
      <w:r w:rsidRPr="003E6D80">
        <w:rPr>
          <w:rFonts w:cs="Arial"/>
          <w:color w:val="000000"/>
        </w:rPr>
        <w:t xml:space="preserve"> </w:t>
      </w:r>
    </w:p>
    <w:p w:rsidR="003E6D80" w:rsidRDefault="00444B17" w:rsidP="00B71BB0">
      <w:pPr>
        <w:pStyle w:val="ListParagraph"/>
        <w:numPr>
          <w:ilvl w:val="0"/>
          <w:numId w:val="16"/>
        </w:numPr>
        <w:autoSpaceDE w:val="0"/>
        <w:autoSpaceDN w:val="0"/>
        <w:adjustRightInd w:val="0"/>
        <w:spacing w:after="0" w:line="240" w:lineRule="auto"/>
        <w:ind w:left="0" w:right="-360"/>
        <w:jc w:val="both"/>
        <w:rPr>
          <w:rFonts w:cs="Arial"/>
          <w:color w:val="000000"/>
        </w:rPr>
      </w:pPr>
      <w:r w:rsidRPr="003E6D80">
        <w:rPr>
          <w:rFonts w:cs="Arial"/>
          <w:b/>
          <w:bCs/>
          <w:color w:val="000000"/>
        </w:rPr>
        <w:t xml:space="preserve">Modes: </w:t>
      </w:r>
      <w:r w:rsidRPr="003E6D80">
        <w:rPr>
          <w:rFonts w:cs="Arial"/>
          <w:color w:val="000000"/>
        </w:rPr>
        <w:t>The "hardware" systems that transfer information.</w:t>
      </w:r>
      <w:r w:rsidR="003E6D80" w:rsidRPr="003E6D80">
        <w:rPr>
          <w:rFonts w:cs="Arial"/>
          <w:color w:val="000000"/>
        </w:rPr>
        <w:t xml:space="preserve"> </w:t>
      </w:r>
    </w:p>
    <w:p w:rsidR="003E6D80" w:rsidRDefault="00444B17" w:rsidP="00B71BB0">
      <w:pPr>
        <w:pStyle w:val="ListParagraph"/>
        <w:numPr>
          <w:ilvl w:val="0"/>
          <w:numId w:val="16"/>
        </w:numPr>
        <w:autoSpaceDE w:val="0"/>
        <w:autoSpaceDN w:val="0"/>
        <w:adjustRightInd w:val="0"/>
        <w:spacing w:after="0" w:line="240" w:lineRule="auto"/>
        <w:ind w:left="0" w:right="-360"/>
        <w:jc w:val="both"/>
        <w:rPr>
          <w:rFonts w:cs="Arial"/>
          <w:color w:val="000000"/>
        </w:rPr>
      </w:pPr>
      <w:r w:rsidRPr="003E6D80">
        <w:rPr>
          <w:rFonts w:cs="Arial"/>
          <w:b/>
          <w:bCs/>
          <w:color w:val="000000"/>
        </w:rPr>
        <w:t xml:space="preserve">Planning: </w:t>
      </w:r>
      <w:r w:rsidRPr="003E6D80">
        <w:rPr>
          <w:rFonts w:cs="Arial"/>
          <w:color w:val="000000"/>
        </w:rPr>
        <w:t>Planning for the use of all available communications resources.</w:t>
      </w:r>
    </w:p>
    <w:p w:rsidR="00444B17" w:rsidRPr="003E6D80" w:rsidRDefault="00444B17" w:rsidP="00B71BB0">
      <w:pPr>
        <w:pStyle w:val="ListParagraph"/>
        <w:numPr>
          <w:ilvl w:val="0"/>
          <w:numId w:val="16"/>
        </w:numPr>
        <w:autoSpaceDE w:val="0"/>
        <w:autoSpaceDN w:val="0"/>
        <w:adjustRightInd w:val="0"/>
        <w:spacing w:after="0" w:line="240" w:lineRule="auto"/>
        <w:ind w:left="0" w:right="-360"/>
        <w:jc w:val="both"/>
        <w:rPr>
          <w:rFonts w:cs="Arial"/>
          <w:color w:val="000000"/>
        </w:rPr>
      </w:pPr>
      <w:r w:rsidRPr="003E6D80">
        <w:rPr>
          <w:rFonts w:cs="Arial"/>
          <w:b/>
          <w:bCs/>
          <w:color w:val="000000"/>
        </w:rPr>
        <w:t xml:space="preserve">Networks: </w:t>
      </w:r>
      <w:r w:rsidRPr="003E6D80">
        <w:rPr>
          <w:rFonts w:cs="Arial"/>
          <w:color w:val="000000"/>
        </w:rPr>
        <w:t>The procedures and processes for transferring information internally and</w:t>
      </w:r>
      <w:r w:rsidR="003E6D80" w:rsidRPr="003E6D80">
        <w:rPr>
          <w:rFonts w:cs="Arial"/>
          <w:color w:val="000000"/>
        </w:rPr>
        <w:t xml:space="preserve"> </w:t>
      </w:r>
      <w:r w:rsidRPr="003E6D80">
        <w:rPr>
          <w:rFonts w:cs="Arial"/>
          <w:color w:val="000000"/>
        </w:rPr>
        <w:t>externally.</w:t>
      </w:r>
    </w:p>
    <w:p w:rsidR="003E6D80" w:rsidRDefault="003E6D80" w:rsidP="003E6D80">
      <w:pPr>
        <w:autoSpaceDE w:val="0"/>
        <w:autoSpaceDN w:val="0"/>
        <w:adjustRightInd w:val="0"/>
        <w:spacing w:after="0" w:line="240" w:lineRule="auto"/>
        <w:ind w:right="-360" w:hanging="360"/>
        <w:jc w:val="both"/>
        <w:rPr>
          <w:rFonts w:cs="Arial"/>
          <w:color w:val="000000"/>
        </w:rPr>
      </w:pPr>
    </w:p>
    <w:p w:rsidR="00A6764B" w:rsidRDefault="00D46702" w:rsidP="00BC68C2">
      <w:pPr>
        <w:autoSpaceDE w:val="0"/>
        <w:autoSpaceDN w:val="0"/>
        <w:adjustRightInd w:val="0"/>
        <w:spacing w:after="0" w:line="240" w:lineRule="auto"/>
        <w:ind w:left="-360" w:right="-360" w:hanging="360"/>
        <w:jc w:val="both"/>
        <w:rPr>
          <w:rFonts w:cs="Arial"/>
          <w:color w:val="000000"/>
        </w:rPr>
      </w:pPr>
      <w:r>
        <w:rPr>
          <w:rFonts w:cs="Arial"/>
          <w:color w:val="000000"/>
        </w:rPr>
        <w:t>T</w:t>
      </w:r>
      <w:r w:rsidR="00444B17" w:rsidRPr="00767A93">
        <w:rPr>
          <w:rFonts w:cs="Arial"/>
          <w:color w:val="000000"/>
        </w:rPr>
        <w:t xml:space="preserve">ypes of communications resources that are available during an incident. </w:t>
      </w:r>
    </w:p>
    <w:p w:rsidR="00A6764B" w:rsidRDefault="00444B17" w:rsidP="00B71BB0">
      <w:pPr>
        <w:pStyle w:val="ListParagraph"/>
        <w:numPr>
          <w:ilvl w:val="0"/>
          <w:numId w:val="17"/>
        </w:numPr>
        <w:autoSpaceDE w:val="0"/>
        <w:autoSpaceDN w:val="0"/>
        <w:adjustRightInd w:val="0"/>
        <w:spacing w:after="0" w:line="240" w:lineRule="auto"/>
        <w:ind w:right="-360"/>
        <w:jc w:val="both"/>
        <w:rPr>
          <w:rFonts w:cs="Arial"/>
          <w:color w:val="000000"/>
        </w:rPr>
      </w:pPr>
      <w:r w:rsidRPr="00A6764B">
        <w:rPr>
          <w:rFonts w:cs="Arial"/>
          <w:b/>
          <w:bCs/>
          <w:color w:val="000000"/>
        </w:rPr>
        <w:t xml:space="preserve">Radio Systems and Frequencies, </w:t>
      </w:r>
      <w:r w:rsidRPr="00A6764B">
        <w:rPr>
          <w:rFonts w:cs="Arial"/>
          <w:color w:val="000000"/>
        </w:rPr>
        <w:t>which include stationary and mobile radios, dispatch</w:t>
      </w:r>
      <w:r w:rsidR="00D46702" w:rsidRPr="00A6764B">
        <w:rPr>
          <w:rFonts w:cs="Arial"/>
          <w:color w:val="000000"/>
        </w:rPr>
        <w:t xml:space="preserve"> </w:t>
      </w:r>
      <w:r w:rsidRPr="00A6764B">
        <w:rPr>
          <w:rFonts w:cs="Arial"/>
          <w:color w:val="000000"/>
        </w:rPr>
        <w:t>consoles, handheld radios, pagers, repeater systems, satellites, dishes, infrared systems,</w:t>
      </w:r>
      <w:r w:rsidR="00D46702" w:rsidRPr="00A6764B">
        <w:rPr>
          <w:rFonts w:cs="Arial"/>
          <w:color w:val="000000"/>
        </w:rPr>
        <w:t xml:space="preserve"> </w:t>
      </w:r>
      <w:r w:rsidRPr="00A6764B">
        <w:rPr>
          <w:rFonts w:cs="Arial"/>
          <w:color w:val="000000"/>
        </w:rPr>
        <w:t>low and high band frequencies, and all the supporting equipment needed to maintain a</w:t>
      </w:r>
      <w:r w:rsidR="00D46702" w:rsidRPr="00A6764B">
        <w:rPr>
          <w:rFonts w:cs="Arial"/>
          <w:color w:val="000000"/>
        </w:rPr>
        <w:t xml:space="preserve"> </w:t>
      </w:r>
      <w:r w:rsidRPr="00A6764B">
        <w:rPr>
          <w:rFonts w:cs="Arial"/>
          <w:color w:val="000000"/>
        </w:rPr>
        <w:t>system.</w:t>
      </w:r>
      <w:r w:rsidR="00D46702" w:rsidRPr="00A6764B">
        <w:rPr>
          <w:rFonts w:cs="Arial"/>
          <w:color w:val="000000"/>
        </w:rPr>
        <w:t xml:space="preserve"> </w:t>
      </w:r>
    </w:p>
    <w:p w:rsidR="00444B17" w:rsidRPr="00A6764B" w:rsidRDefault="00444B17" w:rsidP="00B71BB0">
      <w:pPr>
        <w:pStyle w:val="ListParagraph"/>
        <w:numPr>
          <w:ilvl w:val="0"/>
          <w:numId w:val="17"/>
        </w:numPr>
        <w:autoSpaceDE w:val="0"/>
        <w:autoSpaceDN w:val="0"/>
        <w:adjustRightInd w:val="0"/>
        <w:spacing w:after="0" w:line="240" w:lineRule="auto"/>
        <w:ind w:right="-360"/>
        <w:jc w:val="both"/>
        <w:rPr>
          <w:rFonts w:cs="Arial"/>
          <w:color w:val="000000"/>
        </w:rPr>
      </w:pPr>
      <w:r w:rsidRPr="00A6764B">
        <w:rPr>
          <w:rFonts w:cs="Arial"/>
          <w:b/>
          <w:bCs/>
          <w:color w:val="000000"/>
        </w:rPr>
        <w:lastRenderedPageBreak/>
        <w:t>Telephone Systems</w:t>
      </w:r>
      <w:r w:rsidRPr="00A6764B">
        <w:rPr>
          <w:rFonts w:cs="Arial"/>
          <w:color w:val="000000"/>
        </w:rPr>
        <w:t>, which include digital and analog hardwired systems, wireless cellular</w:t>
      </w:r>
      <w:r w:rsidR="00D46702" w:rsidRPr="00A6764B">
        <w:rPr>
          <w:rFonts w:cs="Arial"/>
          <w:color w:val="000000"/>
        </w:rPr>
        <w:t xml:space="preserve"> </w:t>
      </w:r>
      <w:r w:rsidRPr="00A6764B">
        <w:rPr>
          <w:rFonts w:cs="Arial"/>
          <w:color w:val="000000"/>
        </w:rPr>
        <w:t>and satellite systems, and telephone line-dependent adjuncts such as computers and fax</w:t>
      </w:r>
      <w:r w:rsidR="00D46702" w:rsidRPr="00A6764B">
        <w:rPr>
          <w:rFonts w:cs="Arial"/>
          <w:color w:val="000000"/>
        </w:rPr>
        <w:t xml:space="preserve"> </w:t>
      </w:r>
      <w:r w:rsidRPr="00A6764B">
        <w:rPr>
          <w:rFonts w:cs="Arial"/>
          <w:color w:val="000000"/>
        </w:rPr>
        <w:t>machines.</w:t>
      </w:r>
    </w:p>
    <w:p w:rsidR="00444B17" w:rsidRPr="00A6764B" w:rsidRDefault="00444B17" w:rsidP="00B71BB0">
      <w:pPr>
        <w:pStyle w:val="ListParagraph"/>
        <w:numPr>
          <w:ilvl w:val="0"/>
          <w:numId w:val="17"/>
        </w:numPr>
        <w:autoSpaceDE w:val="0"/>
        <w:autoSpaceDN w:val="0"/>
        <w:adjustRightInd w:val="0"/>
        <w:spacing w:after="0" w:line="240" w:lineRule="auto"/>
        <w:ind w:right="-360"/>
        <w:jc w:val="both"/>
        <w:rPr>
          <w:rFonts w:cs="Arial"/>
          <w:color w:val="000000"/>
        </w:rPr>
      </w:pPr>
      <w:r w:rsidRPr="00A6764B">
        <w:rPr>
          <w:rFonts w:cs="Arial"/>
          <w:b/>
          <w:bCs/>
          <w:color w:val="000000"/>
        </w:rPr>
        <w:t xml:space="preserve">Computers </w:t>
      </w:r>
      <w:r w:rsidRPr="00A6764B">
        <w:rPr>
          <w:rFonts w:cs="Arial"/>
          <w:color w:val="000000"/>
        </w:rPr>
        <w:t>have great value in ensuring a common operating picture is created, as well as</w:t>
      </w:r>
      <w:r w:rsidR="00D46702" w:rsidRPr="00A6764B">
        <w:rPr>
          <w:rFonts w:cs="Arial"/>
          <w:color w:val="000000"/>
        </w:rPr>
        <w:t xml:space="preserve"> </w:t>
      </w:r>
      <w:r w:rsidRPr="00A6764B">
        <w:rPr>
          <w:rFonts w:cs="Arial"/>
          <w:color w:val="000000"/>
        </w:rPr>
        <w:t>the secure transfer of complex information, pictures, and data. Mass amounts of data can</w:t>
      </w:r>
      <w:r w:rsidR="00D46702" w:rsidRPr="00A6764B">
        <w:rPr>
          <w:rFonts w:cs="Arial"/>
          <w:color w:val="000000"/>
        </w:rPr>
        <w:t xml:space="preserve"> </w:t>
      </w:r>
      <w:r w:rsidRPr="00A6764B">
        <w:rPr>
          <w:rFonts w:cs="Arial"/>
          <w:color w:val="000000"/>
        </w:rPr>
        <w:t>be stored and transferred. Reports, documents, spreadsheets, and forms can be quickly</w:t>
      </w:r>
      <w:r w:rsidR="00D46702" w:rsidRPr="00A6764B">
        <w:rPr>
          <w:rFonts w:cs="Arial"/>
          <w:color w:val="000000"/>
        </w:rPr>
        <w:t xml:space="preserve"> </w:t>
      </w:r>
      <w:r w:rsidRPr="00A6764B">
        <w:rPr>
          <w:rFonts w:cs="Arial"/>
          <w:color w:val="000000"/>
        </w:rPr>
        <w:t>assembled and shared. Messaging can be done quickly and can be shared with other</w:t>
      </w:r>
      <w:r w:rsidR="00D46702" w:rsidRPr="00A6764B">
        <w:rPr>
          <w:rFonts w:cs="Arial"/>
          <w:color w:val="000000"/>
        </w:rPr>
        <w:t xml:space="preserve"> </w:t>
      </w:r>
      <w:r w:rsidRPr="00A6764B">
        <w:rPr>
          <w:rFonts w:cs="Arial"/>
          <w:color w:val="000000"/>
        </w:rPr>
        <w:t>computers, cell phones, and other personal handheld devices. Video and online meetings</w:t>
      </w:r>
      <w:r w:rsidR="00D46702" w:rsidRPr="00A6764B">
        <w:rPr>
          <w:rFonts w:cs="Arial"/>
          <w:color w:val="000000"/>
        </w:rPr>
        <w:t xml:space="preserve"> </w:t>
      </w:r>
      <w:r w:rsidRPr="00A6764B">
        <w:rPr>
          <w:rFonts w:cs="Arial"/>
          <w:color w:val="000000"/>
        </w:rPr>
        <w:t>are also possible. Resource tracking, ordering, and dispatching have been greatly improved</w:t>
      </w:r>
      <w:r w:rsidR="00D46702" w:rsidRPr="00A6764B">
        <w:rPr>
          <w:rFonts w:cs="Arial"/>
          <w:color w:val="000000"/>
        </w:rPr>
        <w:t xml:space="preserve"> </w:t>
      </w:r>
      <w:r w:rsidRPr="00A6764B">
        <w:rPr>
          <w:rFonts w:cs="Arial"/>
          <w:color w:val="000000"/>
        </w:rPr>
        <w:t>through the use of computers. Geospatial analysis and site maps make intelligence</w:t>
      </w:r>
      <w:r w:rsidR="00D46702" w:rsidRPr="00A6764B">
        <w:rPr>
          <w:rFonts w:cs="Arial"/>
          <w:color w:val="000000"/>
        </w:rPr>
        <w:t xml:space="preserve"> </w:t>
      </w:r>
      <w:r w:rsidRPr="00A6764B">
        <w:rPr>
          <w:rFonts w:cs="Arial"/>
          <w:color w:val="000000"/>
        </w:rPr>
        <w:t>gathering, planning, and creating a common operating picture much easier.</w:t>
      </w:r>
    </w:p>
    <w:p w:rsidR="00444B17" w:rsidRPr="00A6764B" w:rsidRDefault="00444B17" w:rsidP="00B71BB0">
      <w:pPr>
        <w:pStyle w:val="ListParagraph"/>
        <w:numPr>
          <w:ilvl w:val="0"/>
          <w:numId w:val="17"/>
        </w:numPr>
        <w:autoSpaceDE w:val="0"/>
        <w:autoSpaceDN w:val="0"/>
        <w:adjustRightInd w:val="0"/>
        <w:spacing w:after="0" w:line="240" w:lineRule="auto"/>
        <w:ind w:right="-360"/>
        <w:jc w:val="both"/>
        <w:rPr>
          <w:rFonts w:cs="Arial"/>
          <w:color w:val="000000"/>
        </w:rPr>
      </w:pPr>
      <w:r w:rsidRPr="00A6764B">
        <w:rPr>
          <w:rFonts w:cs="Arial"/>
          <w:b/>
          <w:bCs/>
          <w:color w:val="000000"/>
        </w:rPr>
        <w:t xml:space="preserve">Message Runners, Coding, and Signaling. </w:t>
      </w:r>
      <w:r w:rsidRPr="00A6764B">
        <w:rPr>
          <w:rFonts w:cs="Arial"/>
          <w:color w:val="000000"/>
        </w:rPr>
        <w:t>While often forgotten forms of</w:t>
      </w:r>
      <w:r w:rsidR="00D46702" w:rsidRPr="00A6764B">
        <w:rPr>
          <w:rFonts w:cs="Arial"/>
          <w:color w:val="000000"/>
        </w:rPr>
        <w:t xml:space="preserve"> </w:t>
      </w:r>
      <w:r w:rsidRPr="00A6764B">
        <w:rPr>
          <w:rFonts w:cs="Arial"/>
          <w:color w:val="000000"/>
        </w:rPr>
        <w:t>communications, these remain viable options for communications when other systems fail.</w:t>
      </w:r>
    </w:p>
    <w:p w:rsidR="00D46702" w:rsidRDefault="00D46702" w:rsidP="00BC68C2">
      <w:pPr>
        <w:autoSpaceDE w:val="0"/>
        <w:autoSpaceDN w:val="0"/>
        <w:adjustRightInd w:val="0"/>
        <w:spacing w:after="0" w:line="240" w:lineRule="auto"/>
        <w:ind w:left="-360" w:right="-360" w:hanging="360"/>
        <w:jc w:val="both"/>
        <w:rPr>
          <w:rFonts w:cs="Arial"/>
          <w:b/>
          <w:bCs/>
          <w:color w:val="000000"/>
        </w:rPr>
      </w:pPr>
    </w:p>
    <w:p w:rsidR="00444B17" w:rsidRPr="00767A93" w:rsidRDefault="00D46702" w:rsidP="00BC68C2">
      <w:pPr>
        <w:autoSpaceDE w:val="0"/>
        <w:autoSpaceDN w:val="0"/>
        <w:adjustRightInd w:val="0"/>
        <w:spacing w:after="0" w:line="240" w:lineRule="auto"/>
        <w:ind w:left="-360" w:right="-360" w:hanging="360"/>
        <w:jc w:val="both"/>
        <w:rPr>
          <w:rFonts w:cs="Arial"/>
          <w:b/>
          <w:bCs/>
          <w:color w:val="000000"/>
        </w:rPr>
      </w:pPr>
      <w:r>
        <w:rPr>
          <w:rFonts w:cs="Arial"/>
          <w:b/>
          <w:bCs/>
          <w:color w:val="000000"/>
        </w:rPr>
        <w:t>A</w:t>
      </w:r>
      <w:r w:rsidR="00444B17" w:rsidRPr="00767A93">
        <w:rPr>
          <w:rFonts w:cs="Arial"/>
          <w:b/>
          <w:bCs/>
          <w:color w:val="000000"/>
        </w:rPr>
        <w:t>ccountability</w:t>
      </w:r>
    </w:p>
    <w:p w:rsidR="00A6764B" w:rsidRDefault="00444B17" w:rsidP="00B71BB0">
      <w:pPr>
        <w:pStyle w:val="ListParagraph"/>
        <w:numPr>
          <w:ilvl w:val="0"/>
          <w:numId w:val="18"/>
        </w:numPr>
        <w:autoSpaceDE w:val="0"/>
        <w:autoSpaceDN w:val="0"/>
        <w:adjustRightInd w:val="0"/>
        <w:spacing w:after="0" w:line="240" w:lineRule="auto"/>
        <w:ind w:right="-360"/>
        <w:jc w:val="both"/>
        <w:rPr>
          <w:rFonts w:cs="Arial"/>
          <w:color w:val="000000"/>
        </w:rPr>
      </w:pPr>
      <w:r w:rsidRPr="00A6764B">
        <w:rPr>
          <w:rFonts w:cs="Arial"/>
          <w:b/>
          <w:bCs/>
          <w:color w:val="000000"/>
        </w:rPr>
        <w:t xml:space="preserve">Span of Control. </w:t>
      </w:r>
      <w:r w:rsidRPr="00A6764B">
        <w:rPr>
          <w:rFonts w:cs="Arial"/>
          <w:color w:val="000000"/>
        </w:rPr>
        <w:t>Supervisors must be able to adequately supervise and control their</w:t>
      </w:r>
      <w:r w:rsidR="00D46702" w:rsidRPr="00A6764B">
        <w:rPr>
          <w:rFonts w:cs="Arial"/>
          <w:color w:val="000000"/>
        </w:rPr>
        <w:t xml:space="preserve"> </w:t>
      </w:r>
      <w:r w:rsidRPr="00A6764B">
        <w:rPr>
          <w:rFonts w:cs="Arial"/>
          <w:color w:val="000000"/>
        </w:rPr>
        <w:t>subordinates, as well as communicate with and manage all resources under their</w:t>
      </w:r>
      <w:r w:rsidR="00D46702" w:rsidRPr="00A6764B">
        <w:rPr>
          <w:rFonts w:cs="Arial"/>
          <w:color w:val="000000"/>
        </w:rPr>
        <w:t xml:space="preserve"> </w:t>
      </w:r>
      <w:r w:rsidRPr="00A6764B">
        <w:rPr>
          <w:rFonts w:cs="Arial"/>
          <w:color w:val="000000"/>
        </w:rPr>
        <w:t>supervision.</w:t>
      </w:r>
      <w:r w:rsidR="00D46702" w:rsidRPr="00A6764B">
        <w:rPr>
          <w:rFonts w:cs="Arial"/>
          <w:color w:val="000000"/>
        </w:rPr>
        <w:t xml:space="preserve"> </w:t>
      </w:r>
    </w:p>
    <w:p w:rsidR="00444B17" w:rsidRPr="00A6764B" w:rsidRDefault="00444B17" w:rsidP="00B71BB0">
      <w:pPr>
        <w:pStyle w:val="ListParagraph"/>
        <w:numPr>
          <w:ilvl w:val="0"/>
          <w:numId w:val="18"/>
        </w:numPr>
        <w:autoSpaceDE w:val="0"/>
        <w:autoSpaceDN w:val="0"/>
        <w:adjustRightInd w:val="0"/>
        <w:spacing w:after="0" w:line="240" w:lineRule="auto"/>
        <w:ind w:right="-360"/>
        <w:jc w:val="both"/>
        <w:rPr>
          <w:rFonts w:cs="Arial"/>
          <w:color w:val="000000"/>
        </w:rPr>
      </w:pPr>
      <w:r w:rsidRPr="00A6764B">
        <w:rPr>
          <w:rFonts w:cs="Arial"/>
          <w:b/>
          <w:bCs/>
          <w:color w:val="000000"/>
        </w:rPr>
        <w:t xml:space="preserve">Resource Tracking. </w:t>
      </w:r>
      <w:r w:rsidRPr="00A6764B">
        <w:rPr>
          <w:rFonts w:cs="Arial"/>
          <w:color w:val="000000"/>
        </w:rPr>
        <w:t>Supervisors must record and report resource status changes as they</w:t>
      </w:r>
      <w:r w:rsidR="00D46702" w:rsidRPr="00A6764B">
        <w:rPr>
          <w:rFonts w:cs="Arial"/>
          <w:color w:val="000000"/>
        </w:rPr>
        <w:t xml:space="preserve"> </w:t>
      </w:r>
      <w:r w:rsidRPr="00A6764B">
        <w:rPr>
          <w:rFonts w:cs="Arial"/>
          <w:color w:val="000000"/>
        </w:rPr>
        <w:t>occur.</w:t>
      </w:r>
    </w:p>
    <w:p w:rsidR="00444B17" w:rsidRPr="00767A93" w:rsidRDefault="00444B17" w:rsidP="00BC68C2">
      <w:pPr>
        <w:spacing w:line="240" w:lineRule="auto"/>
        <w:ind w:left="-360" w:right="-360" w:hanging="360"/>
        <w:jc w:val="both"/>
        <w:rPr>
          <w:rFonts w:cs="Arial"/>
          <w:color w:val="000000"/>
        </w:rPr>
      </w:pPr>
    </w:p>
    <w:p w:rsidR="00D007F9" w:rsidRDefault="00444B17" w:rsidP="00D007F9">
      <w:pPr>
        <w:autoSpaceDE w:val="0"/>
        <w:autoSpaceDN w:val="0"/>
        <w:adjustRightInd w:val="0"/>
        <w:spacing w:after="0" w:line="240" w:lineRule="auto"/>
        <w:ind w:left="-720" w:right="-360"/>
        <w:jc w:val="both"/>
        <w:rPr>
          <w:rFonts w:cs="Arial"/>
        </w:rPr>
      </w:pPr>
      <w:r w:rsidRPr="00D007F9">
        <w:rPr>
          <w:rFonts w:cs="Arial"/>
        </w:rPr>
        <w:t>The Incident Commander performs all major ICS command and staff</w:t>
      </w:r>
      <w:r w:rsidR="00D007F9" w:rsidRPr="00D007F9">
        <w:rPr>
          <w:rFonts w:cs="Arial"/>
        </w:rPr>
        <w:t xml:space="preserve"> </w:t>
      </w:r>
      <w:r w:rsidRPr="00D007F9">
        <w:rPr>
          <w:rFonts w:cs="Arial"/>
        </w:rPr>
        <w:t>responsibilities unless these functions are delegated and assigned. As illustrated on the chart in</w:t>
      </w:r>
      <w:r w:rsidR="00D007F9" w:rsidRPr="00D007F9">
        <w:rPr>
          <w:rFonts w:cs="Arial"/>
        </w:rPr>
        <w:t xml:space="preserve"> </w:t>
      </w:r>
      <w:r w:rsidRPr="00D007F9">
        <w:rPr>
          <w:rFonts w:cs="Arial"/>
        </w:rPr>
        <w:t>the visual, ICS organization may be expanded to include:</w:t>
      </w:r>
      <w:r w:rsidR="00D007F9" w:rsidRPr="00D007F9">
        <w:rPr>
          <w:rFonts w:cs="Arial"/>
        </w:rPr>
        <w:t xml:space="preserve"> </w:t>
      </w:r>
    </w:p>
    <w:p w:rsidR="00D007F9" w:rsidRDefault="00444B17" w:rsidP="00B71BB0">
      <w:pPr>
        <w:pStyle w:val="ListParagraph"/>
        <w:numPr>
          <w:ilvl w:val="0"/>
          <w:numId w:val="19"/>
        </w:numPr>
        <w:autoSpaceDE w:val="0"/>
        <w:autoSpaceDN w:val="0"/>
        <w:adjustRightInd w:val="0"/>
        <w:spacing w:after="0" w:line="240" w:lineRule="auto"/>
        <w:ind w:left="0" w:right="-360"/>
        <w:jc w:val="both"/>
        <w:rPr>
          <w:rFonts w:cs="Arial"/>
        </w:rPr>
      </w:pPr>
      <w:r w:rsidRPr="00D007F9">
        <w:rPr>
          <w:rFonts w:cs="Arial"/>
          <w:b/>
          <w:bCs/>
        </w:rPr>
        <w:t>Command Staff</w:t>
      </w:r>
      <w:r w:rsidRPr="00D007F9">
        <w:rPr>
          <w:rFonts w:cs="Arial"/>
        </w:rPr>
        <w:t>: Public Information Officer, Liaison Officer, Safety Officer</w:t>
      </w:r>
      <w:r w:rsidR="00D007F9" w:rsidRPr="00D007F9">
        <w:rPr>
          <w:rFonts w:cs="Arial"/>
        </w:rPr>
        <w:t xml:space="preserve"> </w:t>
      </w:r>
    </w:p>
    <w:p w:rsidR="00444B17" w:rsidRPr="00D007F9" w:rsidRDefault="00444B17" w:rsidP="00B71BB0">
      <w:pPr>
        <w:pStyle w:val="ListParagraph"/>
        <w:numPr>
          <w:ilvl w:val="0"/>
          <w:numId w:val="19"/>
        </w:numPr>
        <w:autoSpaceDE w:val="0"/>
        <w:autoSpaceDN w:val="0"/>
        <w:adjustRightInd w:val="0"/>
        <w:spacing w:after="0" w:line="240" w:lineRule="auto"/>
        <w:ind w:left="0" w:right="-360"/>
        <w:jc w:val="both"/>
        <w:rPr>
          <w:rFonts w:cs="Arial"/>
        </w:rPr>
      </w:pPr>
      <w:r w:rsidRPr="00D007F9">
        <w:rPr>
          <w:rFonts w:cs="Arial"/>
          <w:b/>
          <w:bCs/>
        </w:rPr>
        <w:t>General Staff</w:t>
      </w:r>
      <w:r w:rsidRPr="00D007F9">
        <w:rPr>
          <w:rFonts w:cs="Arial"/>
        </w:rPr>
        <w:t>: Operations Section Chief, Planning Section Chief, Logistics Section Chief,</w:t>
      </w:r>
      <w:r w:rsidR="00D007F9" w:rsidRPr="00D007F9">
        <w:rPr>
          <w:rFonts w:cs="Arial"/>
        </w:rPr>
        <w:t xml:space="preserve"> </w:t>
      </w:r>
      <w:r w:rsidRPr="00D007F9">
        <w:rPr>
          <w:rFonts w:cs="Arial"/>
        </w:rPr>
        <w:t>Finance/Administration Section Chie</w:t>
      </w:r>
      <w:r w:rsidR="00D007F9" w:rsidRPr="00D007F9">
        <w:rPr>
          <w:rFonts w:cs="Arial"/>
        </w:rPr>
        <w:t>f</w:t>
      </w:r>
    </w:p>
    <w:p w:rsidR="00D007F9" w:rsidRDefault="00D007F9" w:rsidP="00D007F9">
      <w:pPr>
        <w:autoSpaceDE w:val="0"/>
        <w:autoSpaceDN w:val="0"/>
        <w:adjustRightInd w:val="0"/>
        <w:spacing w:after="0" w:line="240" w:lineRule="auto"/>
        <w:ind w:left="-360" w:right="-360" w:hanging="360"/>
        <w:jc w:val="both"/>
        <w:rPr>
          <w:rFonts w:cs="Arial"/>
        </w:rPr>
      </w:pPr>
    </w:p>
    <w:p w:rsidR="00D007F9" w:rsidRDefault="00D007F9" w:rsidP="00D007F9">
      <w:pPr>
        <w:autoSpaceDE w:val="0"/>
        <w:autoSpaceDN w:val="0"/>
        <w:adjustRightInd w:val="0"/>
        <w:spacing w:after="0" w:line="240" w:lineRule="auto"/>
        <w:ind w:left="-360" w:right="-360" w:hanging="360"/>
        <w:jc w:val="both"/>
        <w:rPr>
          <w:rFonts w:cs="Arial"/>
        </w:rPr>
      </w:pPr>
      <w:r>
        <w:rPr>
          <w:rFonts w:cs="Arial"/>
        </w:rPr>
        <w:t>T</w:t>
      </w:r>
      <w:r w:rsidR="00444B17" w:rsidRPr="00767A93">
        <w:rPr>
          <w:rFonts w:cs="Arial"/>
        </w:rPr>
        <w:t xml:space="preserve">he </w:t>
      </w:r>
      <w:r w:rsidR="00444B17" w:rsidRPr="00D007F9">
        <w:rPr>
          <w:rFonts w:cs="Arial"/>
          <w:b/>
        </w:rPr>
        <w:t>Incident Commander</w:t>
      </w:r>
      <w:r w:rsidR="00444B17" w:rsidRPr="00767A93">
        <w:rPr>
          <w:rFonts w:cs="Arial"/>
        </w:rPr>
        <w:t xml:space="preserve"> is specifically responsible for:</w:t>
      </w:r>
      <w:r>
        <w:rPr>
          <w:rFonts w:cs="Arial"/>
        </w:rPr>
        <w:t xml:space="preserve"> </w:t>
      </w:r>
    </w:p>
    <w:p w:rsidR="00D007F9" w:rsidRDefault="00444B17" w:rsidP="00B71BB0">
      <w:pPr>
        <w:pStyle w:val="ListParagraph"/>
        <w:numPr>
          <w:ilvl w:val="0"/>
          <w:numId w:val="20"/>
        </w:numPr>
        <w:autoSpaceDE w:val="0"/>
        <w:autoSpaceDN w:val="0"/>
        <w:adjustRightInd w:val="0"/>
        <w:spacing w:after="0" w:line="240" w:lineRule="auto"/>
        <w:ind w:right="-360"/>
        <w:jc w:val="both"/>
        <w:rPr>
          <w:rFonts w:cs="Arial"/>
        </w:rPr>
      </w:pPr>
      <w:r w:rsidRPr="00D007F9">
        <w:rPr>
          <w:rFonts w:cs="Arial"/>
        </w:rPr>
        <w:t>Ensuring incident safety.</w:t>
      </w:r>
      <w:r w:rsidR="00D007F9" w:rsidRPr="00D007F9">
        <w:rPr>
          <w:rFonts w:cs="Arial"/>
        </w:rPr>
        <w:t xml:space="preserve"> </w:t>
      </w:r>
    </w:p>
    <w:p w:rsidR="00D007F9" w:rsidRDefault="00444B17" w:rsidP="00B71BB0">
      <w:pPr>
        <w:pStyle w:val="ListParagraph"/>
        <w:numPr>
          <w:ilvl w:val="0"/>
          <w:numId w:val="20"/>
        </w:numPr>
        <w:autoSpaceDE w:val="0"/>
        <w:autoSpaceDN w:val="0"/>
        <w:adjustRightInd w:val="0"/>
        <w:spacing w:after="0" w:line="240" w:lineRule="auto"/>
        <w:ind w:right="-360"/>
        <w:jc w:val="both"/>
        <w:rPr>
          <w:rFonts w:cs="Arial"/>
        </w:rPr>
      </w:pPr>
      <w:r w:rsidRPr="00D007F9">
        <w:rPr>
          <w:rFonts w:cs="Arial"/>
        </w:rPr>
        <w:t>Providing information services to internal and external stakeholders.</w:t>
      </w:r>
      <w:r w:rsidR="00D007F9" w:rsidRPr="00D007F9">
        <w:rPr>
          <w:rFonts w:cs="Arial"/>
        </w:rPr>
        <w:t xml:space="preserve"> </w:t>
      </w:r>
    </w:p>
    <w:p w:rsidR="00D007F9" w:rsidRDefault="00444B17" w:rsidP="00B71BB0">
      <w:pPr>
        <w:pStyle w:val="ListParagraph"/>
        <w:numPr>
          <w:ilvl w:val="0"/>
          <w:numId w:val="20"/>
        </w:numPr>
        <w:autoSpaceDE w:val="0"/>
        <w:autoSpaceDN w:val="0"/>
        <w:adjustRightInd w:val="0"/>
        <w:spacing w:after="0" w:line="240" w:lineRule="auto"/>
        <w:ind w:right="-360"/>
        <w:jc w:val="both"/>
        <w:rPr>
          <w:rFonts w:cs="Arial"/>
        </w:rPr>
      </w:pPr>
      <w:r w:rsidRPr="00D007F9">
        <w:rPr>
          <w:rFonts w:cs="Arial"/>
        </w:rPr>
        <w:t>Establishing and maintaining liaison with other agencies participating in the incident.</w:t>
      </w:r>
      <w:r w:rsidR="00D007F9" w:rsidRPr="00D007F9">
        <w:rPr>
          <w:rFonts w:cs="Arial"/>
        </w:rPr>
        <w:t xml:space="preserve"> </w:t>
      </w:r>
    </w:p>
    <w:p w:rsidR="00F9584F" w:rsidRPr="00D007F9" w:rsidRDefault="00F9584F" w:rsidP="00B71BB0">
      <w:pPr>
        <w:pStyle w:val="ListParagraph"/>
        <w:numPr>
          <w:ilvl w:val="0"/>
          <w:numId w:val="20"/>
        </w:numPr>
        <w:autoSpaceDE w:val="0"/>
        <w:autoSpaceDN w:val="0"/>
        <w:adjustRightInd w:val="0"/>
        <w:spacing w:after="0" w:line="240" w:lineRule="auto"/>
        <w:ind w:right="-360"/>
        <w:jc w:val="both"/>
        <w:rPr>
          <w:rFonts w:cs="Arial"/>
        </w:rPr>
      </w:pPr>
      <w:r w:rsidRPr="00D007F9">
        <w:rPr>
          <w:rFonts w:cs="Arial"/>
        </w:rPr>
        <w:t>Provide information, liaison, and safety services for the entire organization.</w:t>
      </w:r>
    </w:p>
    <w:p w:rsidR="00D007F9" w:rsidRDefault="00D007F9" w:rsidP="00BC68C2">
      <w:pPr>
        <w:autoSpaceDE w:val="0"/>
        <w:autoSpaceDN w:val="0"/>
        <w:adjustRightInd w:val="0"/>
        <w:spacing w:after="0" w:line="240" w:lineRule="auto"/>
        <w:ind w:left="-360" w:right="-360" w:hanging="360"/>
        <w:jc w:val="both"/>
        <w:rPr>
          <w:rFonts w:cs="Arial"/>
        </w:rPr>
      </w:pPr>
    </w:p>
    <w:p w:rsidR="00D007F9" w:rsidRDefault="00D007F9" w:rsidP="00D007F9">
      <w:pPr>
        <w:autoSpaceDE w:val="0"/>
        <w:autoSpaceDN w:val="0"/>
        <w:adjustRightInd w:val="0"/>
        <w:spacing w:after="0" w:line="240" w:lineRule="auto"/>
        <w:ind w:left="-360" w:right="-360" w:hanging="360"/>
        <w:jc w:val="both"/>
        <w:rPr>
          <w:rFonts w:cs="Arial"/>
        </w:rPr>
      </w:pPr>
      <w:r>
        <w:rPr>
          <w:rFonts w:cs="Arial"/>
        </w:rPr>
        <w:t>T</w:t>
      </w:r>
      <w:r w:rsidR="00F9584F" w:rsidRPr="00767A93">
        <w:rPr>
          <w:rFonts w:cs="Arial"/>
        </w:rPr>
        <w:t xml:space="preserve">he </w:t>
      </w:r>
      <w:r w:rsidR="00F9584F" w:rsidRPr="00D007F9">
        <w:rPr>
          <w:rFonts w:cs="Arial"/>
          <w:b/>
        </w:rPr>
        <w:t>Command Staff</w:t>
      </w:r>
      <w:r w:rsidR="00F9584F" w:rsidRPr="00767A93">
        <w:rPr>
          <w:rFonts w:cs="Arial"/>
        </w:rPr>
        <w:t xml:space="preserve"> includes the following</w:t>
      </w:r>
      <w:r>
        <w:rPr>
          <w:rFonts w:cs="Arial"/>
        </w:rPr>
        <w:t xml:space="preserve"> </w:t>
      </w:r>
      <w:r w:rsidR="00F9584F" w:rsidRPr="00767A93">
        <w:rPr>
          <w:rFonts w:cs="Arial"/>
        </w:rPr>
        <w:t>positions:</w:t>
      </w:r>
      <w:r>
        <w:rPr>
          <w:rFonts w:cs="Arial"/>
        </w:rPr>
        <w:t xml:space="preserve"> </w:t>
      </w:r>
    </w:p>
    <w:p w:rsidR="00D007F9" w:rsidRDefault="00F9584F" w:rsidP="00B71BB0">
      <w:pPr>
        <w:pStyle w:val="ListParagraph"/>
        <w:numPr>
          <w:ilvl w:val="0"/>
          <w:numId w:val="21"/>
        </w:numPr>
        <w:autoSpaceDE w:val="0"/>
        <w:autoSpaceDN w:val="0"/>
        <w:adjustRightInd w:val="0"/>
        <w:spacing w:after="0" w:line="240" w:lineRule="auto"/>
        <w:ind w:right="-360"/>
        <w:jc w:val="both"/>
        <w:rPr>
          <w:rFonts w:cs="Arial"/>
        </w:rPr>
      </w:pPr>
      <w:r w:rsidRPr="00D007F9">
        <w:rPr>
          <w:rFonts w:cs="Arial"/>
        </w:rPr>
        <w:t>Public Information Officer</w:t>
      </w:r>
      <w:r w:rsidR="00D007F9" w:rsidRPr="00D007F9">
        <w:rPr>
          <w:rFonts w:cs="Arial"/>
        </w:rPr>
        <w:t xml:space="preserve"> </w:t>
      </w:r>
    </w:p>
    <w:p w:rsidR="00D007F9" w:rsidRDefault="00F9584F" w:rsidP="00B71BB0">
      <w:pPr>
        <w:pStyle w:val="ListParagraph"/>
        <w:numPr>
          <w:ilvl w:val="0"/>
          <w:numId w:val="21"/>
        </w:numPr>
        <w:autoSpaceDE w:val="0"/>
        <w:autoSpaceDN w:val="0"/>
        <w:adjustRightInd w:val="0"/>
        <w:spacing w:after="0" w:line="240" w:lineRule="auto"/>
        <w:ind w:right="-360"/>
        <w:jc w:val="both"/>
        <w:rPr>
          <w:rFonts w:cs="Arial"/>
        </w:rPr>
      </w:pPr>
      <w:r w:rsidRPr="00D007F9">
        <w:rPr>
          <w:rFonts w:cs="Arial"/>
        </w:rPr>
        <w:t>Liaison Officer</w:t>
      </w:r>
      <w:r w:rsidR="00D007F9" w:rsidRPr="00D007F9">
        <w:rPr>
          <w:rFonts w:cs="Arial"/>
        </w:rPr>
        <w:t xml:space="preserve"> </w:t>
      </w:r>
    </w:p>
    <w:p w:rsidR="00444B17" w:rsidRPr="00D007F9" w:rsidRDefault="00F9584F" w:rsidP="00B71BB0">
      <w:pPr>
        <w:pStyle w:val="ListParagraph"/>
        <w:numPr>
          <w:ilvl w:val="0"/>
          <w:numId w:val="21"/>
        </w:numPr>
        <w:autoSpaceDE w:val="0"/>
        <w:autoSpaceDN w:val="0"/>
        <w:adjustRightInd w:val="0"/>
        <w:spacing w:after="0" w:line="240" w:lineRule="auto"/>
        <w:ind w:right="-360"/>
        <w:jc w:val="both"/>
        <w:rPr>
          <w:rFonts w:cs="Arial"/>
        </w:rPr>
      </w:pPr>
      <w:r w:rsidRPr="00D007F9">
        <w:rPr>
          <w:rFonts w:cs="Arial"/>
        </w:rPr>
        <w:t>Safety Officer</w:t>
      </w:r>
    </w:p>
    <w:p w:rsidR="00F9584F" w:rsidRPr="00767A93" w:rsidRDefault="00F9584F" w:rsidP="00BC68C2">
      <w:pPr>
        <w:spacing w:line="240" w:lineRule="auto"/>
        <w:ind w:left="-360" w:right="-360" w:hanging="360"/>
        <w:jc w:val="both"/>
        <w:rPr>
          <w:rFonts w:cs="Arial"/>
        </w:rPr>
      </w:pPr>
    </w:p>
    <w:p w:rsidR="000B44BB" w:rsidRDefault="00F9584F" w:rsidP="000B44BB">
      <w:pPr>
        <w:autoSpaceDE w:val="0"/>
        <w:autoSpaceDN w:val="0"/>
        <w:adjustRightInd w:val="0"/>
        <w:spacing w:after="0" w:line="240" w:lineRule="auto"/>
        <w:ind w:left="-360" w:right="-360" w:hanging="360"/>
        <w:jc w:val="both"/>
        <w:rPr>
          <w:rFonts w:cs="Arial"/>
        </w:rPr>
      </w:pPr>
      <w:r w:rsidRPr="000B44BB">
        <w:rPr>
          <w:rFonts w:cs="Arial"/>
          <w:b/>
        </w:rPr>
        <w:t>The PIO</w:t>
      </w:r>
      <w:r w:rsidRPr="00767A93">
        <w:rPr>
          <w:rFonts w:cs="Arial"/>
        </w:rPr>
        <w:t>:</w:t>
      </w:r>
      <w:r w:rsidR="000B44BB">
        <w:rPr>
          <w:rFonts w:cs="Arial"/>
        </w:rPr>
        <w:t xml:space="preserve"> </w:t>
      </w:r>
    </w:p>
    <w:p w:rsidR="000B44BB" w:rsidRDefault="00F9584F" w:rsidP="00B71BB0">
      <w:pPr>
        <w:pStyle w:val="ListParagraph"/>
        <w:numPr>
          <w:ilvl w:val="0"/>
          <w:numId w:val="22"/>
        </w:numPr>
        <w:autoSpaceDE w:val="0"/>
        <w:autoSpaceDN w:val="0"/>
        <w:adjustRightInd w:val="0"/>
        <w:spacing w:after="0" w:line="240" w:lineRule="auto"/>
        <w:ind w:right="-360"/>
        <w:jc w:val="both"/>
        <w:rPr>
          <w:rFonts w:cs="Arial"/>
        </w:rPr>
      </w:pPr>
      <w:r w:rsidRPr="000B44BB">
        <w:rPr>
          <w:rFonts w:cs="Arial"/>
        </w:rPr>
        <w:t>Advises the Incident Commander on information dissemination and media relations.</w:t>
      </w:r>
      <w:r w:rsidR="000B44BB" w:rsidRPr="000B44BB">
        <w:rPr>
          <w:rFonts w:cs="Arial"/>
        </w:rPr>
        <w:t xml:space="preserve"> </w:t>
      </w:r>
    </w:p>
    <w:p w:rsidR="000B44BB" w:rsidRDefault="00F9584F" w:rsidP="00B71BB0">
      <w:pPr>
        <w:pStyle w:val="ListParagraph"/>
        <w:numPr>
          <w:ilvl w:val="0"/>
          <w:numId w:val="22"/>
        </w:numPr>
        <w:autoSpaceDE w:val="0"/>
        <w:autoSpaceDN w:val="0"/>
        <w:adjustRightInd w:val="0"/>
        <w:spacing w:after="0" w:line="240" w:lineRule="auto"/>
        <w:ind w:right="-360"/>
        <w:jc w:val="both"/>
        <w:rPr>
          <w:rFonts w:cs="Arial"/>
        </w:rPr>
      </w:pPr>
      <w:r w:rsidRPr="000B44BB">
        <w:rPr>
          <w:rFonts w:cs="Arial"/>
        </w:rPr>
        <w:t>Obtains information from and provides information to the Planning Section.</w:t>
      </w:r>
      <w:r w:rsidR="000B44BB" w:rsidRPr="000B44BB">
        <w:rPr>
          <w:rFonts w:cs="Arial"/>
        </w:rPr>
        <w:t xml:space="preserve"> </w:t>
      </w:r>
    </w:p>
    <w:p w:rsidR="000B44BB" w:rsidRPr="000B44BB" w:rsidRDefault="00F9584F" w:rsidP="00B71BB0">
      <w:pPr>
        <w:pStyle w:val="ListParagraph"/>
        <w:numPr>
          <w:ilvl w:val="0"/>
          <w:numId w:val="22"/>
        </w:numPr>
        <w:autoSpaceDE w:val="0"/>
        <w:autoSpaceDN w:val="0"/>
        <w:adjustRightInd w:val="0"/>
        <w:spacing w:after="0" w:line="240" w:lineRule="auto"/>
        <w:ind w:right="-360"/>
        <w:jc w:val="both"/>
        <w:rPr>
          <w:rFonts w:cs="Arial"/>
        </w:rPr>
      </w:pPr>
      <w:r w:rsidRPr="000B44BB">
        <w:rPr>
          <w:rFonts w:cs="Arial"/>
        </w:rPr>
        <w:t>Obtains information from and provides information to the community and media.</w:t>
      </w:r>
      <w:r w:rsidR="000B44BB" w:rsidRPr="000B44BB">
        <w:rPr>
          <w:rFonts w:cs="Arial"/>
        </w:rPr>
        <w:t xml:space="preserve"> </w:t>
      </w:r>
    </w:p>
    <w:p w:rsidR="00F9584F" w:rsidRPr="00767A93" w:rsidRDefault="000B44BB" w:rsidP="000B44BB">
      <w:pPr>
        <w:autoSpaceDE w:val="0"/>
        <w:autoSpaceDN w:val="0"/>
        <w:adjustRightInd w:val="0"/>
        <w:spacing w:after="0" w:line="240" w:lineRule="auto"/>
        <w:ind w:left="-360" w:right="-360" w:hanging="360"/>
        <w:jc w:val="both"/>
        <w:rPr>
          <w:rFonts w:cs="Arial"/>
        </w:rPr>
      </w:pPr>
      <w:r>
        <w:rPr>
          <w:rFonts w:cs="Arial"/>
        </w:rPr>
        <w:t>T</w:t>
      </w:r>
      <w:r w:rsidR="00F9584F" w:rsidRPr="00767A93">
        <w:rPr>
          <w:rFonts w:cs="Arial"/>
        </w:rPr>
        <w:t>he Incident Commander approves all information that the PIO releases.</w:t>
      </w:r>
    </w:p>
    <w:p w:rsidR="00F9584F" w:rsidRPr="00767A93" w:rsidRDefault="00F9584F" w:rsidP="00BC68C2">
      <w:pPr>
        <w:spacing w:line="240" w:lineRule="auto"/>
        <w:ind w:left="-360" w:right="-360" w:hanging="360"/>
        <w:jc w:val="both"/>
        <w:rPr>
          <w:rFonts w:cs="Arial"/>
        </w:rPr>
      </w:pPr>
    </w:p>
    <w:p w:rsidR="000B44BB" w:rsidRDefault="000B44BB" w:rsidP="000B44BB">
      <w:pPr>
        <w:autoSpaceDE w:val="0"/>
        <w:autoSpaceDN w:val="0"/>
        <w:adjustRightInd w:val="0"/>
        <w:spacing w:after="0" w:line="240" w:lineRule="auto"/>
        <w:ind w:left="-360" w:right="-360" w:hanging="360"/>
        <w:jc w:val="both"/>
        <w:rPr>
          <w:rFonts w:cs="Arial"/>
        </w:rPr>
      </w:pPr>
      <w:r>
        <w:rPr>
          <w:rFonts w:cs="Arial"/>
        </w:rPr>
        <w:t>T</w:t>
      </w:r>
      <w:r w:rsidR="00F9584F" w:rsidRPr="00767A93">
        <w:rPr>
          <w:rFonts w:cs="Arial"/>
        </w:rPr>
        <w:t xml:space="preserve">he </w:t>
      </w:r>
      <w:r w:rsidR="00F9584F" w:rsidRPr="000B44BB">
        <w:rPr>
          <w:rFonts w:cs="Arial"/>
          <w:b/>
        </w:rPr>
        <w:t>Safety Officer</w:t>
      </w:r>
      <w:r w:rsidR="00F9584F" w:rsidRPr="00767A93">
        <w:rPr>
          <w:rFonts w:cs="Arial"/>
        </w:rPr>
        <w:t xml:space="preserve"> monitors safety conditions. The Safety Officer:</w:t>
      </w:r>
      <w:r>
        <w:rPr>
          <w:rFonts w:cs="Arial"/>
        </w:rPr>
        <w:t xml:space="preserve"> </w:t>
      </w:r>
    </w:p>
    <w:p w:rsidR="000B44BB" w:rsidRDefault="00F9584F" w:rsidP="00B71BB0">
      <w:pPr>
        <w:pStyle w:val="ListParagraph"/>
        <w:numPr>
          <w:ilvl w:val="0"/>
          <w:numId w:val="23"/>
        </w:numPr>
        <w:autoSpaceDE w:val="0"/>
        <w:autoSpaceDN w:val="0"/>
        <w:adjustRightInd w:val="0"/>
        <w:spacing w:after="0" w:line="240" w:lineRule="auto"/>
        <w:ind w:right="-360"/>
        <w:jc w:val="both"/>
        <w:rPr>
          <w:rFonts w:cs="Arial"/>
        </w:rPr>
      </w:pPr>
      <w:r w:rsidRPr="000B44BB">
        <w:rPr>
          <w:rFonts w:cs="Arial"/>
        </w:rPr>
        <w:t>Advises the Incident Commander on issues regarding incident safety.</w:t>
      </w:r>
      <w:r w:rsidR="000B44BB" w:rsidRPr="000B44BB">
        <w:rPr>
          <w:rFonts w:cs="Arial"/>
        </w:rPr>
        <w:t xml:space="preserve"> </w:t>
      </w:r>
    </w:p>
    <w:p w:rsidR="000B44BB" w:rsidRDefault="00F9584F" w:rsidP="00B71BB0">
      <w:pPr>
        <w:pStyle w:val="ListParagraph"/>
        <w:numPr>
          <w:ilvl w:val="0"/>
          <w:numId w:val="23"/>
        </w:numPr>
        <w:autoSpaceDE w:val="0"/>
        <w:autoSpaceDN w:val="0"/>
        <w:adjustRightInd w:val="0"/>
        <w:spacing w:after="0" w:line="240" w:lineRule="auto"/>
        <w:ind w:right="-360"/>
        <w:jc w:val="both"/>
        <w:rPr>
          <w:rFonts w:cs="Arial"/>
        </w:rPr>
      </w:pPr>
      <w:r w:rsidRPr="000B44BB">
        <w:rPr>
          <w:rFonts w:cs="Arial"/>
        </w:rPr>
        <w:t>Works with the Operations Section to ensure the safety of field personnel.</w:t>
      </w:r>
      <w:r w:rsidR="000B44BB" w:rsidRPr="000B44BB">
        <w:rPr>
          <w:rFonts w:cs="Arial"/>
        </w:rPr>
        <w:t xml:space="preserve"> </w:t>
      </w:r>
    </w:p>
    <w:p w:rsidR="00F9584F" w:rsidRPr="000B44BB" w:rsidRDefault="00F9584F" w:rsidP="00B71BB0">
      <w:pPr>
        <w:pStyle w:val="ListParagraph"/>
        <w:numPr>
          <w:ilvl w:val="0"/>
          <w:numId w:val="23"/>
        </w:numPr>
        <w:autoSpaceDE w:val="0"/>
        <w:autoSpaceDN w:val="0"/>
        <w:adjustRightInd w:val="0"/>
        <w:spacing w:after="0" w:line="240" w:lineRule="auto"/>
        <w:ind w:right="-360"/>
        <w:jc w:val="both"/>
        <w:rPr>
          <w:rFonts w:cs="Arial"/>
        </w:rPr>
      </w:pPr>
      <w:r w:rsidRPr="000B44BB">
        <w:rPr>
          <w:rFonts w:cs="Arial"/>
        </w:rPr>
        <w:t>Ensures safety of all incident personnel.</w:t>
      </w:r>
    </w:p>
    <w:p w:rsidR="00F9584F" w:rsidRPr="00767A93" w:rsidRDefault="00F9584F" w:rsidP="00BC68C2">
      <w:pPr>
        <w:spacing w:line="240" w:lineRule="auto"/>
        <w:ind w:left="-360" w:right="-360" w:hanging="360"/>
        <w:jc w:val="both"/>
        <w:rPr>
          <w:rFonts w:cs="Arial"/>
        </w:rPr>
      </w:pPr>
    </w:p>
    <w:p w:rsidR="00EB7C9E" w:rsidRDefault="00EB7C9E" w:rsidP="0025380C">
      <w:pPr>
        <w:autoSpaceDE w:val="0"/>
        <w:autoSpaceDN w:val="0"/>
        <w:adjustRightInd w:val="0"/>
        <w:spacing w:after="0" w:line="240" w:lineRule="auto"/>
        <w:ind w:left="-360" w:right="-360" w:hanging="360"/>
        <w:jc w:val="both"/>
        <w:rPr>
          <w:rFonts w:cs="Arial"/>
        </w:rPr>
      </w:pPr>
    </w:p>
    <w:p w:rsidR="0025380C" w:rsidRDefault="0025380C" w:rsidP="0025380C">
      <w:pPr>
        <w:autoSpaceDE w:val="0"/>
        <w:autoSpaceDN w:val="0"/>
        <w:adjustRightInd w:val="0"/>
        <w:spacing w:after="0" w:line="240" w:lineRule="auto"/>
        <w:ind w:left="-360" w:right="-360" w:hanging="360"/>
        <w:jc w:val="both"/>
        <w:rPr>
          <w:rFonts w:cs="Arial"/>
        </w:rPr>
      </w:pPr>
      <w:r w:rsidRPr="0025380C">
        <w:rPr>
          <w:rFonts w:cs="Arial"/>
        </w:rPr>
        <w:lastRenderedPageBreak/>
        <w:t>T</w:t>
      </w:r>
      <w:r w:rsidR="00F9584F" w:rsidRPr="0025380C">
        <w:rPr>
          <w:rFonts w:cs="Arial"/>
        </w:rPr>
        <w:t xml:space="preserve">he </w:t>
      </w:r>
      <w:r w:rsidR="00F9584F" w:rsidRPr="0025380C">
        <w:rPr>
          <w:rFonts w:cs="Arial"/>
          <w:b/>
        </w:rPr>
        <w:t>Liaison Officer</w:t>
      </w:r>
      <w:r w:rsidR="00F9584F" w:rsidRPr="0025380C">
        <w:rPr>
          <w:rFonts w:cs="Arial"/>
        </w:rPr>
        <w:t xml:space="preserve"> serves as the primary contact for supporting agencies assisting</w:t>
      </w:r>
      <w:r w:rsidRPr="0025380C">
        <w:rPr>
          <w:rFonts w:cs="Arial"/>
        </w:rPr>
        <w:t xml:space="preserve"> </w:t>
      </w:r>
      <w:r w:rsidR="00F9584F" w:rsidRPr="0025380C">
        <w:rPr>
          <w:rFonts w:cs="Arial"/>
        </w:rPr>
        <w:t>at an incident. The Liaison Officer:</w:t>
      </w:r>
      <w:r w:rsidRPr="0025380C">
        <w:rPr>
          <w:rFonts w:cs="Arial"/>
        </w:rPr>
        <w:t xml:space="preserve"> </w:t>
      </w:r>
    </w:p>
    <w:p w:rsidR="0025380C" w:rsidRDefault="00F9584F" w:rsidP="00B71BB0">
      <w:pPr>
        <w:pStyle w:val="ListParagraph"/>
        <w:numPr>
          <w:ilvl w:val="0"/>
          <w:numId w:val="24"/>
        </w:numPr>
        <w:autoSpaceDE w:val="0"/>
        <w:autoSpaceDN w:val="0"/>
        <w:adjustRightInd w:val="0"/>
        <w:spacing w:after="0" w:line="240" w:lineRule="auto"/>
        <w:ind w:left="-360" w:right="-360" w:firstLine="0"/>
        <w:jc w:val="both"/>
        <w:rPr>
          <w:rFonts w:cs="Arial"/>
        </w:rPr>
      </w:pPr>
      <w:r w:rsidRPr="0025380C">
        <w:rPr>
          <w:rFonts w:cs="Arial"/>
        </w:rPr>
        <w:t>Assists the Incident Commander by serving as a point of contact for agency representatives</w:t>
      </w:r>
      <w:r w:rsidR="0025380C" w:rsidRPr="0025380C">
        <w:rPr>
          <w:rFonts w:cs="Arial"/>
        </w:rPr>
        <w:t xml:space="preserve"> </w:t>
      </w:r>
      <w:r w:rsidRPr="0025380C">
        <w:rPr>
          <w:rFonts w:cs="Arial"/>
        </w:rPr>
        <w:t xml:space="preserve">who are helping </w:t>
      </w:r>
      <w:r w:rsidR="0025380C">
        <w:rPr>
          <w:rFonts w:cs="Arial"/>
        </w:rPr>
        <w:t xml:space="preserve">   </w:t>
      </w:r>
    </w:p>
    <w:p w:rsidR="0025380C" w:rsidRPr="0025380C" w:rsidRDefault="0025380C" w:rsidP="0025380C">
      <w:pPr>
        <w:autoSpaceDE w:val="0"/>
        <w:autoSpaceDN w:val="0"/>
        <w:adjustRightInd w:val="0"/>
        <w:spacing w:after="0" w:line="240" w:lineRule="auto"/>
        <w:ind w:left="-360" w:right="-360"/>
        <w:jc w:val="both"/>
        <w:rPr>
          <w:rFonts w:cs="Arial"/>
        </w:rPr>
      </w:pPr>
      <w:r>
        <w:rPr>
          <w:rFonts w:cs="Arial"/>
        </w:rPr>
        <w:t xml:space="preserve">       </w:t>
      </w:r>
      <w:r w:rsidR="00F9584F" w:rsidRPr="0025380C">
        <w:rPr>
          <w:rFonts w:cs="Arial"/>
        </w:rPr>
        <w:t>to</w:t>
      </w:r>
      <w:r w:rsidRPr="0025380C">
        <w:rPr>
          <w:rFonts w:cs="Arial"/>
        </w:rPr>
        <w:t xml:space="preserve"> </w:t>
      </w:r>
      <w:r w:rsidR="00F9584F" w:rsidRPr="0025380C">
        <w:rPr>
          <w:rFonts w:cs="Arial"/>
        </w:rPr>
        <w:t>support the operation.</w:t>
      </w:r>
      <w:r w:rsidRPr="0025380C">
        <w:rPr>
          <w:rFonts w:cs="Arial"/>
        </w:rPr>
        <w:t xml:space="preserve"> </w:t>
      </w:r>
    </w:p>
    <w:p w:rsidR="00F9584F" w:rsidRPr="0025380C" w:rsidRDefault="00F9584F" w:rsidP="00B71BB0">
      <w:pPr>
        <w:pStyle w:val="ListParagraph"/>
        <w:numPr>
          <w:ilvl w:val="0"/>
          <w:numId w:val="24"/>
        </w:numPr>
        <w:autoSpaceDE w:val="0"/>
        <w:autoSpaceDN w:val="0"/>
        <w:adjustRightInd w:val="0"/>
        <w:spacing w:after="0" w:line="240" w:lineRule="auto"/>
        <w:ind w:left="-360" w:right="-360" w:firstLine="0"/>
        <w:jc w:val="both"/>
        <w:rPr>
          <w:rFonts w:cs="Arial"/>
        </w:rPr>
      </w:pPr>
      <w:r w:rsidRPr="0025380C">
        <w:rPr>
          <w:rFonts w:cs="Arial"/>
        </w:rPr>
        <w:t>Provides briefings to and answers questions from supporting agencies.</w:t>
      </w:r>
    </w:p>
    <w:p w:rsidR="00F9584F" w:rsidRPr="00767A93" w:rsidRDefault="00F9584F" w:rsidP="0025380C">
      <w:pPr>
        <w:spacing w:line="240" w:lineRule="auto"/>
        <w:ind w:left="-360" w:right="-360" w:hanging="360"/>
        <w:jc w:val="both"/>
        <w:rPr>
          <w:rFonts w:cs="Arial"/>
        </w:rPr>
      </w:pPr>
    </w:p>
    <w:p w:rsidR="001B24B1" w:rsidRDefault="001B24B1" w:rsidP="001B24B1">
      <w:pPr>
        <w:autoSpaceDE w:val="0"/>
        <w:autoSpaceDN w:val="0"/>
        <w:adjustRightInd w:val="0"/>
        <w:spacing w:after="0" w:line="240" w:lineRule="auto"/>
        <w:ind w:left="-360" w:right="-360" w:hanging="360"/>
        <w:jc w:val="both"/>
        <w:rPr>
          <w:rFonts w:cs="Arial"/>
        </w:rPr>
      </w:pPr>
      <w:r>
        <w:rPr>
          <w:rFonts w:cs="Arial"/>
        </w:rPr>
        <w:t>T</w:t>
      </w:r>
      <w:r w:rsidR="00F9584F" w:rsidRPr="00767A93">
        <w:rPr>
          <w:rFonts w:cs="Arial"/>
        </w:rPr>
        <w:t xml:space="preserve">he </w:t>
      </w:r>
      <w:r w:rsidR="00F9584F" w:rsidRPr="001B24B1">
        <w:rPr>
          <w:rFonts w:cs="Arial"/>
          <w:b/>
        </w:rPr>
        <w:t>General Staff</w:t>
      </w:r>
      <w:r w:rsidR="00F9584F" w:rsidRPr="00767A93">
        <w:rPr>
          <w:rFonts w:cs="Arial"/>
        </w:rPr>
        <w:t xml:space="preserve"> includes the:</w:t>
      </w:r>
      <w:r>
        <w:rPr>
          <w:rFonts w:cs="Arial"/>
        </w:rPr>
        <w:t xml:space="preserve"> </w:t>
      </w:r>
    </w:p>
    <w:p w:rsidR="001B24B1" w:rsidRDefault="001B24B1" w:rsidP="00B71BB0">
      <w:pPr>
        <w:pStyle w:val="ListParagraph"/>
        <w:numPr>
          <w:ilvl w:val="0"/>
          <w:numId w:val="24"/>
        </w:numPr>
        <w:autoSpaceDE w:val="0"/>
        <w:autoSpaceDN w:val="0"/>
        <w:adjustRightInd w:val="0"/>
        <w:spacing w:after="0" w:line="240" w:lineRule="auto"/>
        <w:ind w:left="0" w:right="-360"/>
        <w:jc w:val="both"/>
        <w:rPr>
          <w:rFonts w:cs="Arial"/>
        </w:rPr>
      </w:pPr>
      <w:r w:rsidRPr="001B24B1">
        <w:rPr>
          <w:rFonts w:cs="Arial"/>
        </w:rPr>
        <w:t>O</w:t>
      </w:r>
      <w:r w:rsidR="00F9584F" w:rsidRPr="001B24B1">
        <w:rPr>
          <w:rFonts w:cs="Arial"/>
        </w:rPr>
        <w:t>perations Section.</w:t>
      </w:r>
      <w:r w:rsidRPr="001B24B1">
        <w:rPr>
          <w:rFonts w:cs="Arial"/>
        </w:rPr>
        <w:t xml:space="preserve"> </w:t>
      </w:r>
    </w:p>
    <w:p w:rsidR="001B24B1" w:rsidRDefault="00F9584F" w:rsidP="00B71BB0">
      <w:pPr>
        <w:pStyle w:val="ListParagraph"/>
        <w:numPr>
          <w:ilvl w:val="0"/>
          <w:numId w:val="24"/>
        </w:numPr>
        <w:autoSpaceDE w:val="0"/>
        <w:autoSpaceDN w:val="0"/>
        <w:adjustRightInd w:val="0"/>
        <w:spacing w:after="0" w:line="240" w:lineRule="auto"/>
        <w:ind w:left="0" w:right="-360"/>
        <w:jc w:val="both"/>
        <w:rPr>
          <w:rFonts w:cs="Arial"/>
        </w:rPr>
      </w:pPr>
      <w:r w:rsidRPr="001B24B1">
        <w:rPr>
          <w:rFonts w:cs="Arial"/>
        </w:rPr>
        <w:t>Planning Section.</w:t>
      </w:r>
      <w:r w:rsidR="001B24B1" w:rsidRPr="001B24B1">
        <w:rPr>
          <w:rFonts w:cs="Arial"/>
        </w:rPr>
        <w:t xml:space="preserve"> </w:t>
      </w:r>
    </w:p>
    <w:p w:rsidR="001B24B1" w:rsidRDefault="00F9584F" w:rsidP="00B71BB0">
      <w:pPr>
        <w:pStyle w:val="ListParagraph"/>
        <w:numPr>
          <w:ilvl w:val="0"/>
          <w:numId w:val="24"/>
        </w:numPr>
        <w:autoSpaceDE w:val="0"/>
        <w:autoSpaceDN w:val="0"/>
        <w:adjustRightInd w:val="0"/>
        <w:spacing w:after="0" w:line="240" w:lineRule="auto"/>
        <w:ind w:left="0" w:right="-360"/>
        <w:jc w:val="both"/>
        <w:rPr>
          <w:rFonts w:cs="Arial"/>
        </w:rPr>
      </w:pPr>
      <w:r w:rsidRPr="001B24B1">
        <w:rPr>
          <w:rFonts w:cs="Arial"/>
        </w:rPr>
        <w:t>Logistics Section.</w:t>
      </w:r>
      <w:r w:rsidR="001B24B1" w:rsidRPr="001B24B1">
        <w:rPr>
          <w:rFonts w:cs="Arial"/>
        </w:rPr>
        <w:t xml:space="preserve"> </w:t>
      </w:r>
    </w:p>
    <w:p w:rsidR="00F9584F" w:rsidRPr="001B24B1" w:rsidRDefault="00F9584F" w:rsidP="00B71BB0">
      <w:pPr>
        <w:pStyle w:val="ListParagraph"/>
        <w:numPr>
          <w:ilvl w:val="0"/>
          <w:numId w:val="24"/>
        </w:numPr>
        <w:autoSpaceDE w:val="0"/>
        <w:autoSpaceDN w:val="0"/>
        <w:adjustRightInd w:val="0"/>
        <w:spacing w:after="0" w:line="240" w:lineRule="auto"/>
        <w:ind w:left="0" w:right="-360"/>
        <w:jc w:val="both"/>
        <w:rPr>
          <w:rFonts w:cs="Arial"/>
        </w:rPr>
      </w:pPr>
      <w:r w:rsidRPr="001B24B1">
        <w:rPr>
          <w:rFonts w:cs="Arial"/>
        </w:rPr>
        <w:t>Finance/Administration Section.</w:t>
      </w:r>
    </w:p>
    <w:p w:rsidR="001B24B1" w:rsidRDefault="001B24B1" w:rsidP="00BC68C2">
      <w:pPr>
        <w:autoSpaceDE w:val="0"/>
        <w:autoSpaceDN w:val="0"/>
        <w:adjustRightInd w:val="0"/>
        <w:spacing w:after="0" w:line="240" w:lineRule="auto"/>
        <w:ind w:left="-360" w:right="-360" w:hanging="360"/>
        <w:jc w:val="both"/>
        <w:rPr>
          <w:rFonts w:cs="Arial"/>
          <w:b/>
          <w:bCs/>
        </w:rPr>
      </w:pPr>
    </w:p>
    <w:p w:rsidR="001B24B1" w:rsidRDefault="00F9584F" w:rsidP="001B24B1">
      <w:pPr>
        <w:autoSpaceDE w:val="0"/>
        <w:autoSpaceDN w:val="0"/>
        <w:adjustRightInd w:val="0"/>
        <w:spacing w:after="0" w:line="240" w:lineRule="auto"/>
        <w:ind w:left="-360" w:right="-360" w:hanging="360"/>
        <w:jc w:val="both"/>
        <w:rPr>
          <w:rFonts w:cs="Arial"/>
          <w:b/>
          <w:bCs/>
        </w:rPr>
      </w:pPr>
      <w:r w:rsidRPr="00767A93">
        <w:rPr>
          <w:rFonts w:cs="Arial"/>
          <w:b/>
          <w:bCs/>
        </w:rPr>
        <w:t>The Operations Section:</w:t>
      </w:r>
      <w:r w:rsidR="001B24B1">
        <w:rPr>
          <w:rFonts w:cs="Arial"/>
          <w:b/>
          <w:bCs/>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Is typically one of the first organizations to be assigned to the incident.</w:t>
      </w:r>
      <w:r w:rsidR="001B24B1"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Develops from the bottom up.</w:t>
      </w:r>
      <w:r w:rsidR="001B24B1" w:rsidRPr="001B24B1">
        <w:rPr>
          <w:rFonts w:cs="Arial"/>
        </w:rPr>
        <w:t xml:space="preserve"> </w:t>
      </w:r>
      <w:r w:rsidRPr="001B24B1">
        <w:rPr>
          <w:rFonts w:cs="Arial"/>
        </w:rPr>
        <w:t>Has the most incident resources.</w:t>
      </w:r>
      <w:r w:rsidR="001B24B1"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 xml:space="preserve">May have </w:t>
      </w:r>
      <w:r w:rsidRPr="001B24B1">
        <w:rPr>
          <w:rFonts w:cs="Arial"/>
          <w:b/>
        </w:rPr>
        <w:t>Staging Areas</w:t>
      </w:r>
      <w:r w:rsidRPr="001B24B1">
        <w:rPr>
          <w:rFonts w:cs="Arial"/>
        </w:rPr>
        <w:t xml:space="preserve"> and special organizations.</w:t>
      </w:r>
    </w:p>
    <w:p w:rsidR="001B24B1" w:rsidRDefault="001B24B1"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 xml:space="preserve"> The Operations Section may need to add </w:t>
      </w:r>
      <w:r w:rsidRPr="001B24B1">
        <w:rPr>
          <w:rFonts w:cs="Arial"/>
          <w:b/>
        </w:rPr>
        <w:t>Branches</w:t>
      </w:r>
      <w:r w:rsidRPr="001B24B1">
        <w:rPr>
          <w:rFonts w:cs="Arial"/>
        </w:rPr>
        <w:t xml:space="preserve">. </w:t>
      </w:r>
    </w:p>
    <w:p w:rsidR="001B24B1" w:rsidRDefault="001B24B1"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 xml:space="preserve">If the incident expands further, the Operations Section may divide the Branches into </w:t>
      </w:r>
      <w:r w:rsidRPr="001B24B1">
        <w:rPr>
          <w:rFonts w:cs="Arial"/>
          <w:b/>
        </w:rPr>
        <w:t>Divisions or Groups</w:t>
      </w:r>
      <w:r w:rsidRPr="001B24B1">
        <w:rPr>
          <w:rFonts w:cs="Arial"/>
        </w:rPr>
        <w:t xml:space="preserve">. </w:t>
      </w:r>
    </w:p>
    <w:p w:rsidR="001B24B1" w:rsidRDefault="001B24B1"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 xml:space="preserve">For even larger incidents, the Groups may need to be divided into </w:t>
      </w:r>
      <w:r w:rsidRPr="001B24B1">
        <w:rPr>
          <w:rFonts w:cs="Arial"/>
          <w:b/>
        </w:rPr>
        <w:t>Units or Single Resources</w:t>
      </w:r>
      <w:r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b/>
          <w:bCs/>
        </w:rPr>
        <w:t xml:space="preserve">Divisions </w:t>
      </w:r>
      <w:r w:rsidRPr="001B24B1">
        <w:rPr>
          <w:rFonts w:cs="Arial"/>
        </w:rPr>
        <w:t>are used to divide an incident geographically.</w:t>
      </w:r>
      <w:r w:rsidR="001B24B1"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b/>
          <w:bCs/>
        </w:rPr>
        <w:t xml:space="preserve">Groups </w:t>
      </w:r>
      <w:r w:rsidRPr="001B24B1">
        <w:rPr>
          <w:rFonts w:cs="Arial"/>
        </w:rPr>
        <w:t>are used to describe functional areas of operation.</w:t>
      </w:r>
      <w:r w:rsidR="001B24B1"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b/>
          <w:bCs/>
        </w:rPr>
        <w:t xml:space="preserve">Branches </w:t>
      </w:r>
      <w:r w:rsidRPr="001B24B1">
        <w:rPr>
          <w:rFonts w:cs="Arial"/>
        </w:rPr>
        <w:t>are used when the number of Divisions or Groups exceeds the span of control</w:t>
      </w:r>
      <w:r w:rsidR="001B24B1" w:rsidRPr="001B24B1">
        <w:rPr>
          <w:rFonts w:cs="Arial"/>
        </w:rPr>
        <w:t xml:space="preserve"> </w:t>
      </w:r>
      <w:r w:rsidRPr="001B24B1">
        <w:rPr>
          <w:rFonts w:cs="Arial"/>
        </w:rPr>
        <w:t>and can be either geographical or functional.</w:t>
      </w:r>
      <w:r w:rsidR="001B24B1" w:rsidRPr="001B24B1">
        <w:rPr>
          <w:rFonts w:cs="Arial"/>
        </w:rPr>
        <w:t xml:space="preserve"> </w:t>
      </w:r>
    </w:p>
    <w:p w:rsidR="001B24B1" w:rsidRPr="001B24B1" w:rsidRDefault="00F9584F" w:rsidP="001B24B1">
      <w:pPr>
        <w:autoSpaceDE w:val="0"/>
        <w:autoSpaceDN w:val="0"/>
        <w:adjustRightInd w:val="0"/>
        <w:spacing w:after="0" w:line="240" w:lineRule="auto"/>
        <w:ind w:left="-360" w:right="-360" w:hanging="360"/>
        <w:jc w:val="both"/>
        <w:rPr>
          <w:rFonts w:cs="Arial"/>
          <w:b/>
        </w:rPr>
      </w:pPr>
      <w:r w:rsidRPr="001B24B1">
        <w:rPr>
          <w:rFonts w:cs="Arial"/>
          <w:b/>
        </w:rPr>
        <w:t>Groups:</w:t>
      </w:r>
      <w:r w:rsidR="001B24B1" w:rsidRPr="001B24B1">
        <w:rPr>
          <w:rFonts w:cs="Arial"/>
          <w:b/>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Are established based on the needs of an incident.</w:t>
      </w:r>
      <w:r w:rsidR="001B24B1"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Are labeled according to the job that they are assigned (e.g., Health and Safety Group,</w:t>
      </w:r>
      <w:r w:rsidR="001B24B1" w:rsidRPr="001B24B1">
        <w:rPr>
          <w:rFonts w:cs="Arial"/>
        </w:rPr>
        <w:t xml:space="preserve"> </w:t>
      </w:r>
      <w:r w:rsidRPr="001B24B1">
        <w:rPr>
          <w:rFonts w:cs="Arial"/>
        </w:rPr>
        <w:t>Public Works Group).</w:t>
      </w:r>
      <w:r w:rsidR="001B24B1" w:rsidRPr="001B24B1">
        <w:rPr>
          <w:rFonts w:cs="Arial"/>
        </w:rPr>
        <w:t xml:space="preserve"> </w:t>
      </w:r>
    </w:p>
    <w:p w:rsid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Are managed by a Supervisor.</w:t>
      </w:r>
      <w:r w:rsidR="001B24B1" w:rsidRPr="001B24B1">
        <w:rPr>
          <w:rFonts w:cs="Arial"/>
        </w:rPr>
        <w:t xml:space="preserve"> </w:t>
      </w:r>
    </w:p>
    <w:p w:rsidR="00F9584F" w:rsidRPr="001B24B1" w:rsidRDefault="00F9584F" w:rsidP="00B71BB0">
      <w:pPr>
        <w:pStyle w:val="ListParagraph"/>
        <w:numPr>
          <w:ilvl w:val="0"/>
          <w:numId w:val="25"/>
        </w:numPr>
        <w:autoSpaceDE w:val="0"/>
        <w:autoSpaceDN w:val="0"/>
        <w:adjustRightInd w:val="0"/>
        <w:spacing w:after="0" w:line="240" w:lineRule="auto"/>
        <w:ind w:right="-360"/>
        <w:jc w:val="both"/>
        <w:rPr>
          <w:rFonts w:cs="Arial"/>
        </w:rPr>
      </w:pPr>
      <w:r w:rsidRPr="001B24B1">
        <w:rPr>
          <w:rFonts w:cs="Arial"/>
        </w:rPr>
        <w:t>Work wherever their assigned task is needed and are not limited geographically.</w:t>
      </w:r>
    </w:p>
    <w:p w:rsidR="00F9584F" w:rsidRPr="00767A93" w:rsidRDefault="00F9584F" w:rsidP="00BC68C2">
      <w:pPr>
        <w:spacing w:line="240" w:lineRule="auto"/>
        <w:ind w:left="-360" w:right="-360" w:hanging="360"/>
        <w:jc w:val="both"/>
        <w:rPr>
          <w:rFonts w:cs="Arial"/>
        </w:rPr>
      </w:pPr>
    </w:p>
    <w:p w:rsidR="001B24B1" w:rsidRDefault="00F9584F" w:rsidP="001B24B1">
      <w:pPr>
        <w:autoSpaceDE w:val="0"/>
        <w:autoSpaceDN w:val="0"/>
        <w:adjustRightInd w:val="0"/>
        <w:spacing w:after="0" w:line="240" w:lineRule="auto"/>
        <w:ind w:left="-360" w:right="-360" w:hanging="360"/>
        <w:jc w:val="both"/>
        <w:rPr>
          <w:rFonts w:cs="Arial"/>
        </w:rPr>
      </w:pPr>
      <w:r w:rsidRPr="001B24B1">
        <w:rPr>
          <w:rFonts w:cs="Arial"/>
          <w:b/>
        </w:rPr>
        <w:t>Single Resources</w:t>
      </w:r>
      <w:r w:rsidRPr="00767A93">
        <w:rPr>
          <w:rFonts w:cs="Arial"/>
        </w:rPr>
        <w:t xml:space="preserve"> may be:</w:t>
      </w:r>
      <w:r w:rsidR="001B24B1">
        <w:rPr>
          <w:rFonts w:cs="Arial"/>
        </w:rPr>
        <w:t xml:space="preserve"> </w:t>
      </w:r>
    </w:p>
    <w:p w:rsidR="001B24B1" w:rsidRDefault="00F9584F" w:rsidP="00B71BB0">
      <w:pPr>
        <w:pStyle w:val="ListParagraph"/>
        <w:numPr>
          <w:ilvl w:val="0"/>
          <w:numId w:val="26"/>
        </w:numPr>
        <w:autoSpaceDE w:val="0"/>
        <w:autoSpaceDN w:val="0"/>
        <w:adjustRightInd w:val="0"/>
        <w:spacing w:after="0" w:line="240" w:lineRule="auto"/>
        <w:ind w:right="-360"/>
        <w:jc w:val="both"/>
        <w:rPr>
          <w:rFonts w:cs="Arial"/>
        </w:rPr>
      </w:pPr>
      <w:r w:rsidRPr="001B24B1">
        <w:rPr>
          <w:rFonts w:cs="Arial"/>
        </w:rPr>
        <w:t>Individuals.</w:t>
      </w:r>
      <w:r w:rsidR="001B24B1" w:rsidRPr="001B24B1">
        <w:rPr>
          <w:rFonts w:cs="Arial"/>
        </w:rPr>
        <w:t xml:space="preserve"> </w:t>
      </w:r>
    </w:p>
    <w:p w:rsidR="001B24B1" w:rsidRDefault="00F9584F" w:rsidP="00B71BB0">
      <w:pPr>
        <w:pStyle w:val="ListParagraph"/>
        <w:numPr>
          <w:ilvl w:val="0"/>
          <w:numId w:val="26"/>
        </w:numPr>
        <w:autoSpaceDE w:val="0"/>
        <w:autoSpaceDN w:val="0"/>
        <w:adjustRightInd w:val="0"/>
        <w:spacing w:after="0" w:line="240" w:lineRule="auto"/>
        <w:ind w:right="-360"/>
        <w:jc w:val="both"/>
        <w:rPr>
          <w:rFonts w:cs="Arial"/>
        </w:rPr>
      </w:pPr>
      <w:r w:rsidRPr="001B24B1">
        <w:rPr>
          <w:rFonts w:cs="Arial"/>
        </w:rPr>
        <w:t>A piece of equipment and its personnel complement.</w:t>
      </w:r>
      <w:r w:rsidR="001B24B1" w:rsidRPr="001B24B1">
        <w:rPr>
          <w:rFonts w:cs="Arial"/>
        </w:rPr>
        <w:t xml:space="preserve"> </w:t>
      </w:r>
    </w:p>
    <w:p w:rsidR="00F9584F" w:rsidRPr="001B24B1" w:rsidRDefault="00F9584F" w:rsidP="00B71BB0">
      <w:pPr>
        <w:pStyle w:val="ListParagraph"/>
        <w:numPr>
          <w:ilvl w:val="0"/>
          <w:numId w:val="26"/>
        </w:numPr>
        <w:autoSpaceDE w:val="0"/>
        <w:autoSpaceDN w:val="0"/>
        <w:adjustRightInd w:val="0"/>
        <w:spacing w:after="0" w:line="240" w:lineRule="auto"/>
        <w:ind w:right="-360"/>
        <w:jc w:val="both"/>
        <w:rPr>
          <w:rFonts w:cs="Arial"/>
        </w:rPr>
      </w:pPr>
      <w:r w:rsidRPr="001B24B1">
        <w:rPr>
          <w:rFonts w:cs="Arial"/>
        </w:rPr>
        <w:t>A crew or team of individuals with an identified supervisor</w:t>
      </w:r>
    </w:p>
    <w:p w:rsidR="00F9584F" w:rsidRPr="00767A93" w:rsidRDefault="00F9584F" w:rsidP="00BC68C2">
      <w:pPr>
        <w:spacing w:line="240" w:lineRule="auto"/>
        <w:ind w:left="-360" w:right="-360" w:hanging="360"/>
        <w:jc w:val="both"/>
        <w:rPr>
          <w:rFonts w:cs="Arial"/>
        </w:rPr>
      </w:pPr>
    </w:p>
    <w:p w:rsidR="00F9584F" w:rsidRPr="00767A93" w:rsidRDefault="00F9584F" w:rsidP="00BC68C2">
      <w:pPr>
        <w:autoSpaceDE w:val="0"/>
        <w:autoSpaceDN w:val="0"/>
        <w:adjustRightInd w:val="0"/>
        <w:spacing w:after="0" w:line="240" w:lineRule="auto"/>
        <w:ind w:left="-360" w:right="-360" w:hanging="360"/>
        <w:jc w:val="both"/>
        <w:rPr>
          <w:rFonts w:cs="Arial"/>
        </w:rPr>
      </w:pPr>
      <w:r w:rsidRPr="00767A93">
        <w:rPr>
          <w:rFonts w:cs="Arial"/>
          <w:b/>
          <w:bCs/>
        </w:rPr>
        <w:t xml:space="preserve">Strike Team: </w:t>
      </w:r>
      <w:r w:rsidRPr="00767A93">
        <w:rPr>
          <w:rFonts w:cs="Arial"/>
        </w:rPr>
        <w:t>A specified combination of the same kind and type of resources with</w:t>
      </w:r>
      <w:r w:rsidR="007B6E5E">
        <w:rPr>
          <w:rFonts w:cs="Arial"/>
        </w:rPr>
        <w:t xml:space="preserve"> </w:t>
      </w:r>
      <w:r w:rsidRPr="00767A93">
        <w:rPr>
          <w:rFonts w:cs="Arial"/>
        </w:rPr>
        <w:t>common communications and a Leader.</w:t>
      </w:r>
    </w:p>
    <w:p w:rsidR="00F9584F" w:rsidRPr="00767A93" w:rsidRDefault="00F9584F" w:rsidP="00BC68C2">
      <w:pPr>
        <w:autoSpaceDE w:val="0"/>
        <w:autoSpaceDN w:val="0"/>
        <w:adjustRightInd w:val="0"/>
        <w:spacing w:after="0" w:line="240" w:lineRule="auto"/>
        <w:ind w:left="-360" w:right="-360" w:hanging="360"/>
        <w:jc w:val="both"/>
        <w:rPr>
          <w:rFonts w:cs="Arial"/>
        </w:rPr>
      </w:pPr>
      <w:r w:rsidRPr="00767A93">
        <w:rPr>
          <w:rFonts w:cs="Arial"/>
          <w:b/>
          <w:bCs/>
        </w:rPr>
        <w:t xml:space="preserve">Single Resource: </w:t>
      </w:r>
      <w:r w:rsidRPr="00767A93">
        <w:rPr>
          <w:rFonts w:cs="Arial"/>
        </w:rPr>
        <w:t>An individual, a piece of equipment and its personnel complement, or a</w:t>
      </w:r>
      <w:r w:rsidR="007B6E5E">
        <w:rPr>
          <w:rFonts w:cs="Arial"/>
        </w:rPr>
        <w:t xml:space="preserve"> </w:t>
      </w:r>
      <w:r w:rsidRPr="00767A93">
        <w:rPr>
          <w:rFonts w:cs="Arial"/>
        </w:rPr>
        <w:t>crew or team of individuals with an identified work Supervisor that can be used on an incident.</w:t>
      </w:r>
    </w:p>
    <w:p w:rsidR="00F9584F" w:rsidRPr="00767A93" w:rsidRDefault="00F9584F" w:rsidP="007B6E5E">
      <w:pPr>
        <w:autoSpaceDE w:val="0"/>
        <w:autoSpaceDN w:val="0"/>
        <w:adjustRightInd w:val="0"/>
        <w:spacing w:after="0" w:line="240" w:lineRule="auto"/>
        <w:ind w:left="-360" w:right="-360" w:hanging="360"/>
        <w:jc w:val="both"/>
        <w:rPr>
          <w:rFonts w:cs="Arial"/>
        </w:rPr>
      </w:pPr>
      <w:r w:rsidRPr="00767A93">
        <w:rPr>
          <w:rFonts w:cs="Arial"/>
          <w:b/>
          <w:bCs/>
        </w:rPr>
        <w:t xml:space="preserve">Task Force: </w:t>
      </w:r>
      <w:r w:rsidRPr="00767A93">
        <w:rPr>
          <w:rFonts w:cs="Arial"/>
        </w:rPr>
        <w:t>A combination of single resources assembled for a particular tactical need</w:t>
      </w:r>
      <w:r w:rsidR="007B6E5E">
        <w:rPr>
          <w:rFonts w:cs="Arial"/>
        </w:rPr>
        <w:t xml:space="preserve"> </w:t>
      </w:r>
      <w:r w:rsidRPr="00767A93">
        <w:rPr>
          <w:rFonts w:cs="Arial"/>
        </w:rPr>
        <w:t>with common communications and a Leader.</w:t>
      </w:r>
    </w:p>
    <w:p w:rsidR="00F9584F" w:rsidRPr="00767A93" w:rsidRDefault="00F9584F" w:rsidP="00BC68C2">
      <w:pPr>
        <w:spacing w:line="240" w:lineRule="auto"/>
        <w:ind w:left="-360" w:right="-360" w:hanging="360"/>
        <w:jc w:val="both"/>
        <w:rPr>
          <w:rFonts w:cs="Arial"/>
        </w:rPr>
      </w:pPr>
    </w:p>
    <w:p w:rsidR="007B6E5E" w:rsidRDefault="00F9584F" w:rsidP="00BC68C2">
      <w:pPr>
        <w:autoSpaceDE w:val="0"/>
        <w:autoSpaceDN w:val="0"/>
        <w:adjustRightInd w:val="0"/>
        <w:spacing w:after="0" w:line="240" w:lineRule="auto"/>
        <w:ind w:left="-360" w:right="-360" w:hanging="360"/>
        <w:jc w:val="both"/>
        <w:rPr>
          <w:rFonts w:cs="Arial"/>
          <w:b/>
          <w:bCs/>
        </w:rPr>
      </w:pPr>
      <w:r w:rsidRPr="00767A93">
        <w:rPr>
          <w:rFonts w:cs="Arial"/>
          <w:b/>
          <w:bCs/>
        </w:rPr>
        <w:t>The Planning Section:</w:t>
      </w:r>
      <w:r w:rsidR="007B6E5E">
        <w:rPr>
          <w:rFonts w:cs="Arial"/>
          <w:b/>
          <w:bCs/>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Maintains resource status.</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Maintains and displays situation status.</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Prepares the Incident Action Plan.</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Develops alternative strategies.</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lastRenderedPageBreak/>
        <w:t>Provides documentation services.</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Prepares the Demobilization Plan.</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Provides a primary location for Technical Specialists assigned to an incident.</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Resources Unit</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Situation Unit</w:t>
      </w:r>
      <w:r w:rsidR="007B6E5E" w:rsidRPr="007B6E5E">
        <w:rPr>
          <w:rFonts w:cs="Arial"/>
        </w:rPr>
        <w:t xml:space="preserve"> </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Demobilization Unit</w:t>
      </w:r>
      <w:r w:rsidR="007B6E5E" w:rsidRPr="007B6E5E">
        <w:rPr>
          <w:rFonts w:cs="Arial"/>
        </w:rPr>
        <w:t xml:space="preserve"> </w:t>
      </w:r>
    </w:p>
    <w:p w:rsidR="007B6E5E" w:rsidRP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rPr>
        <w:t>Documentation Unit</w:t>
      </w:r>
      <w:r w:rsidR="007B6E5E" w:rsidRPr="007B6E5E">
        <w:rPr>
          <w:rFonts w:cs="Arial"/>
        </w:rPr>
        <w:t xml:space="preserve"> </w:t>
      </w:r>
    </w:p>
    <w:p w:rsidR="00F9584F" w:rsidRP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b/>
          <w:bCs/>
        </w:rPr>
        <w:t>The Resources Unit:</w:t>
      </w:r>
      <w:r w:rsidR="007B6E5E" w:rsidRPr="007B6E5E">
        <w:rPr>
          <w:rFonts w:cs="Arial"/>
          <w:b/>
          <w:bCs/>
        </w:rPr>
        <w:t xml:space="preserve"> </w:t>
      </w:r>
      <w:r w:rsidRPr="007B6E5E">
        <w:rPr>
          <w:rFonts w:cs="Arial"/>
        </w:rPr>
        <w:t>Conducts all check-in activities and maintains the status of all incident</w:t>
      </w:r>
    </w:p>
    <w:p w:rsidR="007B6E5E" w:rsidRPr="007B6E5E" w:rsidRDefault="00F9584F" w:rsidP="00B71BB0">
      <w:pPr>
        <w:pStyle w:val="ListParagraph"/>
        <w:numPr>
          <w:ilvl w:val="0"/>
          <w:numId w:val="27"/>
        </w:numPr>
        <w:autoSpaceDE w:val="0"/>
        <w:autoSpaceDN w:val="0"/>
        <w:adjustRightInd w:val="0"/>
        <w:spacing w:after="0" w:line="240" w:lineRule="auto"/>
        <w:ind w:right="-360"/>
        <w:jc w:val="both"/>
        <w:rPr>
          <w:rFonts w:cs="Arial"/>
          <w:b/>
          <w:bCs/>
        </w:rPr>
      </w:pPr>
      <w:r w:rsidRPr="007B6E5E">
        <w:rPr>
          <w:rFonts w:cs="Arial"/>
          <w:b/>
          <w:bCs/>
        </w:rPr>
        <w:t>The Situation Unit:</w:t>
      </w:r>
      <w:r w:rsidR="007B6E5E" w:rsidRPr="007B6E5E">
        <w:rPr>
          <w:rFonts w:cs="Arial"/>
          <w:b/>
          <w:bCs/>
        </w:rPr>
        <w:t xml:space="preserve"> </w:t>
      </w:r>
      <w:r w:rsidRPr="007B6E5E">
        <w:rPr>
          <w:rFonts w:cs="Arial"/>
        </w:rPr>
        <w:t>Collects and analyzes information on the current situation.</w:t>
      </w:r>
      <w:r w:rsidR="007B6E5E" w:rsidRPr="007B6E5E">
        <w:rPr>
          <w:rFonts w:cs="Arial"/>
        </w:rPr>
        <w:t xml:space="preserve"> </w:t>
      </w:r>
      <w:r w:rsidRPr="007B6E5E">
        <w:rPr>
          <w:rFonts w:cs="Arial"/>
        </w:rPr>
        <w:t>Prepares situation displays and situation summaries.</w:t>
      </w:r>
      <w:r w:rsidR="007B6E5E" w:rsidRPr="007B6E5E">
        <w:rPr>
          <w:rFonts w:cs="Arial"/>
        </w:rPr>
        <w:t xml:space="preserve"> </w:t>
      </w:r>
      <w:r w:rsidRPr="007B6E5E">
        <w:rPr>
          <w:rFonts w:cs="Arial"/>
        </w:rPr>
        <w:t>Develops maps and projections.</w:t>
      </w:r>
    </w:p>
    <w:p w:rsid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b/>
          <w:bCs/>
        </w:rPr>
        <w:t>The Documentation Unit:</w:t>
      </w:r>
      <w:r w:rsidR="007B6E5E" w:rsidRPr="007B6E5E">
        <w:rPr>
          <w:rFonts w:cs="Arial"/>
          <w:b/>
          <w:bCs/>
        </w:rPr>
        <w:t xml:space="preserve"> </w:t>
      </w:r>
      <w:r w:rsidRPr="007B6E5E">
        <w:rPr>
          <w:rFonts w:cs="Arial"/>
        </w:rPr>
        <w:t>Provides duplication services, including the written Incident Action Plan.</w:t>
      </w:r>
      <w:r w:rsidR="007B6E5E" w:rsidRPr="007B6E5E">
        <w:rPr>
          <w:rFonts w:cs="Arial"/>
        </w:rPr>
        <w:t xml:space="preserve"> </w:t>
      </w:r>
      <w:r w:rsidRPr="007B6E5E">
        <w:rPr>
          <w:rFonts w:cs="Arial"/>
        </w:rPr>
        <w:t>Maintains and archives all incident-related documentation.</w:t>
      </w:r>
      <w:r w:rsidR="007B6E5E" w:rsidRPr="007B6E5E">
        <w:rPr>
          <w:rFonts w:cs="Arial"/>
        </w:rPr>
        <w:t xml:space="preserve"> </w:t>
      </w:r>
    </w:p>
    <w:p w:rsidR="00F9584F" w:rsidRPr="007B6E5E" w:rsidRDefault="00F9584F" w:rsidP="00B71BB0">
      <w:pPr>
        <w:pStyle w:val="ListParagraph"/>
        <w:numPr>
          <w:ilvl w:val="0"/>
          <w:numId w:val="27"/>
        </w:numPr>
        <w:autoSpaceDE w:val="0"/>
        <w:autoSpaceDN w:val="0"/>
        <w:adjustRightInd w:val="0"/>
        <w:spacing w:after="0" w:line="240" w:lineRule="auto"/>
        <w:ind w:right="-360"/>
        <w:jc w:val="both"/>
        <w:rPr>
          <w:rFonts w:cs="Arial"/>
        </w:rPr>
      </w:pPr>
      <w:r w:rsidRPr="007B6E5E">
        <w:rPr>
          <w:rFonts w:cs="Arial"/>
          <w:b/>
        </w:rPr>
        <w:t>Demobilization Unit</w:t>
      </w:r>
      <w:r w:rsidRPr="007B6E5E">
        <w:rPr>
          <w:rFonts w:cs="Arial"/>
        </w:rPr>
        <w:t xml:space="preserve"> assists in ensuring that resources are released from the incident in an</w:t>
      </w:r>
      <w:r w:rsidR="007B6E5E" w:rsidRPr="007B6E5E">
        <w:rPr>
          <w:rFonts w:cs="Arial"/>
        </w:rPr>
        <w:t xml:space="preserve"> </w:t>
      </w:r>
      <w:r w:rsidRPr="007B6E5E">
        <w:rPr>
          <w:rFonts w:cs="Arial"/>
        </w:rPr>
        <w:t>orderly, safe, and cost-effective manner.</w:t>
      </w:r>
    </w:p>
    <w:p w:rsidR="00F9584F" w:rsidRPr="00767A93" w:rsidRDefault="00F9584F" w:rsidP="00BC68C2">
      <w:pPr>
        <w:spacing w:line="240" w:lineRule="auto"/>
        <w:ind w:left="-360" w:right="-360" w:hanging="360"/>
        <w:jc w:val="both"/>
        <w:rPr>
          <w:rFonts w:cs="Arial"/>
        </w:rPr>
      </w:pPr>
    </w:p>
    <w:p w:rsidR="00A82AEF" w:rsidRDefault="00A82AEF" w:rsidP="00BC68C2">
      <w:pPr>
        <w:autoSpaceDE w:val="0"/>
        <w:autoSpaceDN w:val="0"/>
        <w:adjustRightInd w:val="0"/>
        <w:spacing w:after="0" w:line="240" w:lineRule="auto"/>
        <w:ind w:left="-360" w:right="-360" w:hanging="360"/>
        <w:jc w:val="both"/>
        <w:rPr>
          <w:rFonts w:cs="Arial"/>
        </w:rPr>
      </w:pPr>
      <w:r>
        <w:rPr>
          <w:rFonts w:cs="Arial"/>
        </w:rPr>
        <w:t>T</w:t>
      </w:r>
      <w:r w:rsidR="00784105" w:rsidRPr="00767A93">
        <w:rPr>
          <w:rFonts w:cs="Arial"/>
        </w:rPr>
        <w:t xml:space="preserve">he </w:t>
      </w:r>
      <w:r w:rsidR="00784105" w:rsidRPr="00A82AEF">
        <w:rPr>
          <w:rFonts w:cs="Arial"/>
          <w:b/>
        </w:rPr>
        <w:t>Logistics Section</w:t>
      </w:r>
      <w:r w:rsidR="00784105" w:rsidRPr="00767A93">
        <w:rPr>
          <w:rFonts w:cs="Arial"/>
        </w:rPr>
        <w:t xml:space="preserve"> is responsible for:</w:t>
      </w:r>
      <w:r>
        <w:rPr>
          <w:rFonts w:cs="Arial"/>
        </w:rPr>
        <w:t xml:space="preserve"> </w:t>
      </w:r>
    </w:p>
    <w:p w:rsidR="00A82AEF" w:rsidRDefault="00784105" w:rsidP="00B71BB0">
      <w:pPr>
        <w:pStyle w:val="ListParagraph"/>
        <w:numPr>
          <w:ilvl w:val="0"/>
          <w:numId w:val="28"/>
        </w:numPr>
        <w:autoSpaceDE w:val="0"/>
        <w:autoSpaceDN w:val="0"/>
        <w:adjustRightInd w:val="0"/>
        <w:spacing w:after="0" w:line="240" w:lineRule="auto"/>
        <w:ind w:right="-360"/>
        <w:jc w:val="both"/>
        <w:rPr>
          <w:rFonts w:cs="Arial"/>
        </w:rPr>
      </w:pPr>
      <w:r w:rsidRPr="00A82AEF">
        <w:rPr>
          <w:rFonts w:cs="Arial"/>
        </w:rPr>
        <w:t>Communications.</w:t>
      </w:r>
      <w:r w:rsidR="00A82AEF" w:rsidRPr="00A82AEF">
        <w:rPr>
          <w:rFonts w:cs="Arial"/>
        </w:rPr>
        <w:t xml:space="preserve"> </w:t>
      </w:r>
    </w:p>
    <w:p w:rsidR="00A82AEF" w:rsidRDefault="00784105" w:rsidP="00B71BB0">
      <w:pPr>
        <w:pStyle w:val="ListParagraph"/>
        <w:numPr>
          <w:ilvl w:val="0"/>
          <w:numId w:val="28"/>
        </w:numPr>
        <w:autoSpaceDE w:val="0"/>
        <w:autoSpaceDN w:val="0"/>
        <w:adjustRightInd w:val="0"/>
        <w:spacing w:after="0" w:line="240" w:lineRule="auto"/>
        <w:ind w:right="-360"/>
        <w:jc w:val="both"/>
        <w:rPr>
          <w:rFonts w:cs="Arial"/>
        </w:rPr>
      </w:pPr>
      <w:r w:rsidRPr="00A82AEF">
        <w:rPr>
          <w:rFonts w:cs="Arial"/>
        </w:rPr>
        <w:t>Medical support to incident personnel.</w:t>
      </w:r>
    </w:p>
    <w:p w:rsidR="00A82AEF" w:rsidRDefault="00A82AEF" w:rsidP="00B71BB0">
      <w:pPr>
        <w:pStyle w:val="ListParagraph"/>
        <w:numPr>
          <w:ilvl w:val="0"/>
          <w:numId w:val="28"/>
        </w:numPr>
        <w:autoSpaceDE w:val="0"/>
        <w:autoSpaceDN w:val="0"/>
        <w:adjustRightInd w:val="0"/>
        <w:spacing w:after="0" w:line="240" w:lineRule="auto"/>
        <w:ind w:right="-360"/>
        <w:jc w:val="both"/>
        <w:rPr>
          <w:rFonts w:cs="Arial"/>
        </w:rPr>
      </w:pPr>
      <w:r w:rsidRPr="00A82AEF">
        <w:rPr>
          <w:rFonts w:cs="Arial"/>
        </w:rPr>
        <w:t xml:space="preserve"> </w:t>
      </w:r>
      <w:r w:rsidR="00784105" w:rsidRPr="00A82AEF">
        <w:rPr>
          <w:rFonts w:cs="Arial"/>
        </w:rPr>
        <w:t>Food for incident personnel.</w:t>
      </w:r>
      <w:r w:rsidRPr="00A82AEF">
        <w:rPr>
          <w:rFonts w:cs="Arial"/>
        </w:rPr>
        <w:t xml:space="preserve"> </w:t>
      </w:r>
    </w:p>
    <w:p w:rsidR="00A82AEF" w:rsidRDefault="00784105" w:rsidP="00B71BB0">
      <w:pPr>
        <w:pStyle w:val="ListParagraph"/>
        <w:numPr>
          <w:ilvl w:val="0"/>
          <w:numId w:val="28"/>
        </w:numPr>
        <w:autoSpaceDE w:val="0"/>
        <w:autoSpaceDN w:val="0"/>
        <w:adjustRightInd w:val="0"/>
        <w:spacing w:after="0" w:line="240" w:lineRule="auto"/>
        <w:ind w:right="-360"/>
        <w:jc w:val="both"/>
        <w:rPr>
          <w:rFonts w:cs="Arial"/>
        </w:rPr>
      </w:pPr>
      <w:r w:rsidRPr="00A82AEF">
        <w:rPr>
          <w:rFonts w:cs="Arial"/>
        </w:rPr>
        <w:t>Supplies.</w:t>
      </w:r>
      <w:r w:rsidR="00A82AEF" w:rsidRPr="00A82AEF">
        <w:rPr>
          <w:rFonts w:cs="Arial"/>
        </w:rPr>
        <w:t xml:space="preserve"> </w:t>
      </w:r>
    </w:p>
    <w:p w:rsidR="00A82AEF" w:rsidRDefault="00784105" w:rsidP="00B71BB0">
      <w:pPr>
        <w:pStyle w:val="ListParagraph"/>
        <w:numPr>
          <w:ilvl w:val="0"/>
          <w:numId w:val="28"/>
        </w:numPr>
        <w:autoSpaceDE w:val="0"/>
        <w:autoSpaceDN w:val="0"/>
        <w:adjustRightInd w:val="0"/>
        <w:spacing w:after="0" w:line="240" w:lineRule="auto"/>
        <w:ind w:right="-360"/>
        <w:jc w:val="both"/>
        <w:rPr>
          <w:rFonts w:cs="Arial"/>
        </w:rPr>
      </w:pPr>
      <w:r w:rsidRPr="00A82AEF">
        <w:rPr>
          <w:rFonts w:cs="Arial"/>
        </w:rPr>
        <w:t>Facilities.</w:t>
      </w:r>
      <w:r w:rsidR="00A82AEF" w:rsidRPr="00A82AEF">
        <w:rPr>
          <w:rFonts w:cs="Arial"/>
        </w:rPr>
        <w:t xml:space="preserve"> </w:t>
      </w:r>
    </w:p>
    <w:p w:rsidR="00784105" w:rsidRPr="00A82AEF" w:rsidRDefault="00784105" w:rsidP="00B71BB0">
      <w:pPr>
        <w:pStyle w:val="ListParagraph"/>
        <w:numPr>
          <w:ilvl w:val="0"/>
          <w:numId w:val="28"/>
        </w:numPr>
        <w:autoSpaceDE w:val="0"/>
        <w:autoSpaceDN w:val="0"/>
        <w:adjustRightInd w:val="0"/>
        <w:spacing w:after="0" w:line="240" w:lineRule="auto"/>
        <w:ind w:right="-360"/>
        <w:jc w:val="both"/>
        <w:rPr>
          <w:rFonts w:cs="Arial"/>
        </w:rPr>
      </w:pPr>
      <w:r w:rsidRPr="00A82AEF">
        <w:rPr>
          <w:rFonts w:cs="Arial"/>
        </w:rPr>
        <w:t>Ground support.</w:t>
      </w:r>
    </w:p>
    <w:p w:rsidR="00A82AEF" w:rsidRDefault="00A82AEF" w:rsidP="00BC68C2">
      <w:pPr>
        <w:autoSpaceDE w:val="0"/>
        <w:autoSpaceDN w:val="0"/>
        <w:adjustRightInd w:val="0"/>
        <w:spacing w:after="0" w:line="240" w:lineRule="auto"/>
        <w:ind w:left="-360" w:right="-360" w:hanging="360"/>
        <w:jc w:val="both"/>
        <w:rPr>
          <w:rFonts w:cs="Arial"/>
        </w:rPr>
      </w:pPr>
    </w:p>
    <w:p w:rsidR="00A82AEF" w:rsidRDefault="00A82AEF" w:rsidP="00A82AEF">
      <w:pPr>
        <w:autoSpaceDE w:val="0"/>
        <w:autoSpaceDN w:val="0"/>
        <w:adjustRightInd w:val="0"/>
        <w:spacing w:after="0" w:line="240" w:lineRule="auto"/>
        <w:ind w:left="-360" w:right="-360" w:hanging="360"/>
        <w:jc w:val="both"/>
        <w:rPr>
          <w:rFonts w:cs="Arial"/>
        </w:rPr>
      </w:pPr>
      <w:r>
        <w:rPr>
          <w:rFonts w:cs="Arial"/>
        </w:rPr>
        <w:t>T</w:t>
      </w:r>
      <w:r w:rsidR="00784105" w:rsidRPr="00767A93">
        <w:rPr>
          <w:rFonts w:cs="Arial"/>
        </w:rPr>
        <w:t>he Logistics Section can include two Branches</w:t>
      </w:r>
      <w:r>
        <w:rPr>
          <w:rFonts w:cs="Arial"/>
        </w:rPr>
        <w:t xml:space="preserve"> </w:t>
      </w:r>
      <w:r w:rsidR="00784105" w:rsidRPr="00767A93">
        <w:rPr>
          <w:rFonts w:cs="Arial"/>
        </w:rPr>
        <w:t>and six Units:</w:t>
      </w:r>
      <w:r>
        <w:rPr>
          <w:rFonts w:cs="Arial"/>
        </w:rPr>
        <w:t xml:space="preserve"> </w:t>
      </w:r>
    </w:p>
    <w:p w:rsidR="00A82AEF" w:rsidRDefault="00784105" w:rsidP="00B71BB0">
      <w:pPr>
        <w:pStyle w:val="ListParagraph"/>
        <w:numPr>
          <w:ilvl w:val="0"/>
          <w:numId w:val="29"/>
        </w:numPr>
        <w:autoSpaceDE w:val="0"/>
        <w:autoSpaceDN w:val="0"/>
        <w:adjustRightInd w:val="0"/>
        <w:spacing w:after="0" w:line="240" w:lineRule="auto"/>
        <w:ind w:right="-360"/>
        <w:jc w:val="both"/>
        <w:rPr>
          <w:rFonts w:cs="Arial"/>
        </w:rPr>
      </w:pPr>
      <w:r w:rsidRPr="00A82AEF">
        <w:rPr>
          <w:rFonts w:cs="Arial"/>
          <w:b/>
        </w:rPr>
        <w:t>Service Branch</w:t>
      </w:r>
      <w:r w:rsidRPr="00A82AEF">
        <w:rPr>
          <w:rFonts w:cs="Arial"/>
        </w:rPr>
        <w:t>: Communications Unit, Medical Unit, Food Unit</w:t>
      </w:r>
      <w:r w:rsidR="00A82AEF" w:rsidRPr="00A82AEF">
        <w:rPr>
          <w:rFonts w:cs="Arial"/>
        </w:rPr>
        <w:t xml:space="preserve"> </w:t>
      </w:r>
    </w:p>
    <w:p w:rsidR="00F9584F" w:rsidRPr="00A82AEF" w:rsidRDefault="00784105" w:rsidP="00B71BB0">
      <w:pPr>
        <w:pStyle w:val="ListParagraph"/>
        <w:numPr>
          <w:ilvl w:val="0"/>
          <w:numId w:val="29"/>
        </w:numPr>
        <w:autoSpaceDE w:val="0"/>
        <w:autoSpaceDN w:val="0"/>
        <w:adjustRightInd w:val="0"/>
        <w:spacing w:after="0" w:line="240" w:lineRule="auto"/>
        <w:ind w:right="-360"/>
        <w:jc w:val="both"/>
        <w:rPr>
          <w:rFonts w:cs="Arial"/>
        </w:rPr>
      </w:pPr>
      <w:r w:rsidRPr="00A82AEF">
        <w:rPr>
          <w:rFonts w:cs="Arial"/>
          <w:b/>
        </w:rPr>
        <w:t>Support Branch</w:t>
      </w:r>
      <w:r w:rsidRPr="00A82AEF">
        <w:rPr>
          <w:rFonts w:cs="Arial"/>
        </w:rPr>
        <w:t>: Supply Unit, Facilities Unit, Ground Unit</w:t>
      </w:r>
    </w:p>
    <w:p w:rsidR="00784105" w:rsidRPr="00767A93" w:rsidRDefault="00784105" w:rsidP="00BC68C2">
      <w:pPr>
        <w:spacing w:line="240" w:lineRule="auto"/>
        <w:ind w:left="-360" w:right="-360" w:hanging="360"/>
        <w:jc w:val="both"/>
        <w:rPr>
          <w:rFonts w:cs="Arial"/>
        </w:rPr>
      </w:pPr>
    </w:p>
    <w:p w:rsidR="00A82AEF" w:rsidRDefault="00A82AEF" w:rsidP="00A82AEF">
      <w:pPr>
        <w:autoSpaceDE w:val="0"/>
        <w:autoSpaceDN w:val="0"/>
        <w:adjustRightInd w:val="0"/>
        <w:spacing w:after="0" w:line="240" w:lineRule="auto"/>
        <w:ind w:left="-360" w:right="-360" w:hanging="360"/>
        <w:jc w:val="both"/>
        <w:rPr>
          <w:rFonts w:cs="Arial"/>
          <w:b/>
          <w:bCs/>
        </w:rPr>
      </w:pPr>
      <w:r>
        <w:rPr>
          <w:rFonts w:cs="Arial"/>
          <w:b/>
          <w:bCs/>
        </w:rPr>
        <w:t>T</w:t>
      </w:r>
      <w:r w:rsidR="00784105" w:rsidRPr="00767A93">
        <w:rPr>
          <w:rFonts w:cs="Arial"/>
          <w:b/>
          <w:bCs/>
        </w:rPr>
        <w:t>he Communications Unit:</w:t>
      </w:r>
      <w:r>
        <w:rPr>
          <w:rFonts w:cs="Arial"/>
          <w:b/>
          <w:bCs/>
        </w:rPr>
        <w:t xml:space="preserve"> </w:t>
      </w:r>
    </w:p>
    <w:p w:rsidR="00A82AEF" w:rsidRDefault="00784105" w:rsidP="00B71BB0">
      <w:pPr>
        <w:pStyle w:val="ListParagraph"/>
        <w:numPr>
          <w:ilvl w:val="0"/>
          <w:numId w:val="30"/>
        </w:numPr>
        <w:autoSpaceDE w:val="0"/>
        <w:autoSpaceDN w:val="0"/>
        <w:adjustRightInd w:val="0"/>
        <w:spacing w:after="0" w:line="240" w:lineRule="auto"/>
        <w:ind w:right="-360"/>
        <w:jc w:val="both"/>
        <w:rPr>
          <w:rFonts w:cs="Arial"/>
        </w:rPr>
      </w:pPr>
      <w:r w:rsidRPr="00A82AEF">
        <w:rPr>
          <w:rFonts w:cs="Arial"/>
        </w:rPr>
        <w:t>Prepares and supports the Incident Communication Plan (ICS Form 205).</w:t>
      </w:r>
      <w:r w:rsidR="00A82AEF" w:rsidRPr="00A82AEF">
        <w:rPr>
          <w:rFonts w:cs="Arial"/>
        </w:rPr>
        <w:t xml:space="preserve"> </w:t>
      </w:r>
    </w:p>
    <w:p w:rsidR="00A82AEF" w:rsidRDefault="00784105" w:rsidP="00B71BB0">
      <w:pPr>
        <w:pStyle w:val="ListParagraph"/>
        <w:numPr>
          <w:ilvl w:val="0"/>
          <w:numId w:val="30"/>
        </w:numPr>
        <w:autoSpaceDE w:val="0"/>
        <w:autoSpaceDN w:val="0"/>
        <w:adjustRightInd w:val="0"/>
        <w:spacing w:after="0" w:line="240" w:lineRule="auto"/>
        <w:ind w:right="-360"/>
        <w:jc w:val="both"/>
        <w:rPr>
          <w:rFonts w:cs="Arial"/>
        </w:rPr>
      </w:pPr>
      <w:r w:rsidRPr="00A82AEF">
        <w:rPr>
          <w:rFonts w:cs="Arial"/>
        </w:rPr>
        <w:t>Distributes and maintains communications equipment.</w:t>
      </w:r>
      <w:r w:rsidR="00A82AEF" w:rsidRPr="00A82AEF">
        <w:rPr>
          <w:rFonts w:cs="Arial"/>
        </w:rPr>
        <w:t xml:space="preserve"> </w:t>
      </w:r>
    </w:p>
    <w:p w:rsidR="00A82AEF" w:rsidRDefault="00784105" w:rsidP="00B71BB0">
      <w:pPr>
        <w:pStyle w:val="ListParagraph"/>
        <w:numPr>
          <w:ilvl w:val="0"/>
          <w:numId w:val="30"/>
        </w:numPr>
        <w:autoSpaceDE w:val="0"/>
        <w:autoSpaceDN w:val="0"/>
        <w:adjustRightInd w:val="0"/>
        <w:spacing w:after="0" w:line="240" w:lineRule="auto"/>
        <w:ind w:right="-360"/>
        <w:jc w:val="both"/>
        <w:rPr>
          <w:rFonts w:cs="Arial"/>
        </w:rPr>
      </w:pPr>
      <w:r w:rsidRPr="00A82AEF">
        <w:rPr>
          <w:rFonts w:cs="Arial"/>
        </w:rPr>
        <w:t>Supervises the Incident Communications Center.</w:t>
      </w:r>
      <w:r w:rsidR="00A82AEF" w:rsidRPr="00A82AEF">
        <w:rPr>
          <w:rFonts w:cs="Arial"/>
        </w:rPr>
        <w:t xml:space="preserve"> </w:t>
      </w:r>
    </w:p>
    <w:p w:rsidR="00784105" w:rsidRPr="00A82AEF" w:rsidRDefault="00784105" w:rsidP="00B71BB0">
      <w:pPr>
        <w:pStyle w:val="ListParagraph"/>
        <w:numPr>
          <w:ilvl w:val="0"/>
          <w:numId w:val="30"/>
        </w:numPr>
        <w:autoSpaceDE w:val="0"/>
        <w:autoSpaceDN w:val="0"/>
        <w:adjustRightInd w:val="0"/>
        <w:spacing w:after="0" w:line="240" w:lineRule="auto"/>
        <w:ind w:right="-360"/>
        <w:jc w:val="both"/>
        <w:rPr>
          <w:rFonts w:cs="Arial"/>
        </w:rPr>
      </w:pPr>
      <w:r w:rsidRPr="00A82AEF">
        <w:rPr>
          <w:rFonts w:cs="Arial"/>
        </w:rPr>
        <w:t>Establishes adequate communications over the incident.</w:t>
      </w:r>
    </w:p>
    <w:p w:rsidR="00784105" w:rsidRPr="00767A93" w:rsidRDefault="00784105" w:rsidP="00BC68C2">
      <w:pPr>
        <w:spacing w:line="240" w:lineRule="auto"/>
        <w:ind w:left="-360" w:right="-360" w:hanging="360"/>
        <w:jc w:val="both"/>
        <w:rPr>
          <w:rFonts w:cs="Arial"/>
        </w:rPr>
      </w:pPr>
    </w:p>
    <w:p w:rsidR="00102156" w:rsidRDefault="00784105" w:rsidP="00102156">
      <w:pPr>
        <w:autoSpaceDE w:val="0"/>
        <w:autoSpaceDN w:val="0"/>
        <w:adjustRightInd w:val="0"/>
        <w:spacing w:after="0" w:line="240" w:lineRule="auto"/>
        <w:ind w:left="-360" w:right="-360" w:hanging="360"/>
        <w:jc w:val="both"/>
        <w:rPr>
          <w:rFonts w:cs="Arial"/>
          <w:b/>
          <w:bCs/>
        </w:rPr>
      </w:pPr>
      <w:r w:rsidRPr="00767A93">
        <w:rPr>
          <w:rFonts w:cs="Arial"/>
          <w:b/>
          <w:bCs/>
        </w:rPr>
        <w:t>The Medical Unit:</w:t>
      </w:r>
      <w:r w:rsidR="00102156">
        <w:rPr>
          <w:rFonts w:cs="Arial"/>
          <w:b/>
          <w:bCs/>
        </w:rPr>
        <w:t xml:space="preserve"> </w:t>
      </w:r>
    </w:p>
    <w:p w:rsidR="00102156" w:rsidRDefault="00784105" w:rsidP="00B71BB0">
      <w:pPr>
        <w:pStyle w:val="ListParagraph"/>
        <w:numPr>
          <w:ilvl w:val="0"/>
          <w:numId w:val="31"/>
        </w:numPr>
        <w:autoSpaceDE w:val="0"/>
        <w:autoSpaceDN w:val="0"/>
        <w:adjustRightInd w:val="0"/>
        <w:spacing w:after="0" w:line="240" w:lineRule="auto"/>
        <w:ind w:right="-360"/>
        <w:jc w:val="both"/>
        <w:rPr>
          <w:rFonts w:cs="Arial"/>
        </w:rPr>
      </w:pPr>
      <w:r w:rsidRPr="00102156">
        <w:rPr>
          <w:rFonts w:cs="Arial"/>
        </w:rPr>
        <w:t>Develops the Medical Plan (ICS Form 206).</w:t>
      </w:r>
      <w:r w:rsidR="00102156" w:rsidRPr="00102156">
        <w:rPr>
          <w:rFonts w:cs="Arial"/>
        </w:rPr>
        <w:t xml:space="preserve"> </w:t>
      </w:r>
    </w:p>
    <w:p w:rsidR="00102156" w:rsidRDefault="00784105" w:rsidP="00B71BB0">
      <w:pPr>
        <w:pStyle w:val="ListParagraph"/>
        <w:numPr>
          <w:ilvl w:val="0"/>
          <w:numId w:val="31"/>
        </w:numPr>
        <w:autoSpaceDE w:val="0"/>
        <w:autoSpaceDN w:val="0"/>
        <w:adjustRightInd w:val="0"/>
        <w:spacing w:after="0" w:line="240" w:lineRule="auto"/>
        <w:ind w:right="-360"/>
        <w:jc w:val="both"/>
        <w:rPr>
          <w:rFonts w:cs="Arial"/>
        </w:rPr>
      </w:pPr>
      <w:r w:rsidRPr="00102156">
        <w:rPr>
          <w:rFonts w:cs="Arial"/>
        </w:rPr>
        <w:t>Provides first aid and light medical treatment.</w:t>
      </w:r>
      <w:r w:rsidR="00102156" w:rsidRPr="00102156">
        <w:rPr>
          <w:rFonts w:cs="Arial"/>
        </w:rPr>
        <w:t xml:space="preserve"> </w:t>
      </w:r>
    </w:p>
    <w:p w:rsidR="00784105" w:rsidRPr="00102156" w:rsidRDefault="00784105" w:rsidP="00B71BB0">
      <w:pPr>
        <w:pStyle w:val="ListParagraph"/>
        <w:numPr>
          <w:ilvl w:val="0"/>
          <w:numId w:val="31"/>
        </w:numPr>
        <w:autoSpaceDE w:val="0"/>
        <w:autoSpaceDN w:val="0"/>
        <w:adjustRightInd w:val="0"/>
        <w:spacing w:after="0" w:line="240" w:lineRule="auto"/>
        <w:ind w:right="-360"/>
        <w:jc w:val="both"/>
        <w:rPr>
          <w:rFonts w:cs="Arial"/>
        </w:rPr>
      </w:pPr>
      <w:r w:rsidRPr="00102156">
        <w:rPr>
          <w:rFonts w:cs="Arial"/>
        </w:rPr>
        <w:t>Prepares procedures for a major medical emergency.</w:t>
      </w:r>
    </w:p>
    <w:p w:rsidR="00784105" w:rsidRPr="00767A93" w:rsidRDefault="00784105" w:rsidP="00BC68C2">
      <w:pPr>
        <w:spacing w:line="240" w:lineRule="auto"/>
        <w:ind w:left="-360" w:right="-360" w:hanging="360"/>
        <w:jc w:val="both"/>
        <w:rPr>
          <w:rFonts w:cs="Arial"/>
        </w:rPr>
      </w:pPr>
    </w:p>
    <w:p w:rsidR="00102156" w:rsidRDefault="00784105" w:rsidP="00102156">
      <w:pPr>
        <w:autoSpaceDE w:val="0"/>
        <w:autoSpaceDN w:val="0"/>
        <w:adjustRightInd w:val="0"/>
        <w:spacing w:after="0" w:line="240" w:lineRule="auto"/>
        <w:ind w:left="-360" w:right="-360" w:hanging="360"/>
        <w:jc w:val="both"/>
        <w:rPr>
          <w:rFonts w:cs="Arial"/>
          <w:b/>
          <w:bCs/>
        </w:rPr>
      </w:pPr>
      <w:r w:rsidRPr="00767A93">
        <w:rPr>
          <w:rFonts w:cs="Arial"/>
          <w:b/>
          <w:bCs/>
        </w:rPr>
        <w:t>The Food Unit:</w:t>
      </w:r>
      <w:r w:rsidR="00102156">
        <w:rPr>
          <w:rFonts w:cs="Arial"/>
          <w:b/>
          <w:bCs/>
        </w:rPr>
        <w:t xml:space="preserve"> </w:t>
      </w:r>
    </w:p>
    <w:p w:rsidR="00102156" w:rsidRDefault="00784105" w:rsidP="00B71BB0">
      <w:pPr>
        <w:pStyle w:val="ListParagraph"/>
        <w:numPr>
          <w:ilvl w:val="0"/>
          <w:numId w:val="32"/>
        </w:numPr>
        <w:autoSpaceDE w:val="0"/>
        <w:autoSpaceDN w:val="0"/>
        <w:adjustRightInd w:val="0"/>
        <w:spacing w:after="0" w:line="240" w:lineRule="auto"/>
        <w:ind w:right="-360"/>
        <w:jc w:val="both"/>
        <w:rPr>
          <w:rFonts w:cs="Arial"/>
        </w:rPr>
      </w:pPr>
      <w:r w:rsidRPr="00102156">
        <w:rPr>
          <w:rFonts w:cs="Arial"/>
        </w:rPr>
        <w:t>Supplies the food and potable water.</w:t>
      </w:r>
      <w:r w:rsidR="00102156" w:rsidRPr="00102156">
        <w:rPr>
          <w:rFonts w:cs="Arial"/>
        </w:rPr>
        <w:t xml:space="preserve"> </w:t>
      </w:r>
    </w:p>
    <w:p w:rsidR="00784105" w:rsidRPr="00102156" w:rsidRDefault="00784105" w:rsidP="00B71BB0">
      <w:pPr>
        <w:pStyle w:val="ListParagraph"/>
        <w:numPr>
          <w:ilvl w:val="0"/>
          <w:numId w:val="32"/>
        </w:numPr>
        <w:autoSpaceDE w:val="0"/>
        <w:autoSpaceDN w:val="0"/>
        <w:adjustRightInd w:val="0"/>
        <w:spacing w:after="0" w:line="240" w:lineRule="auto"/>
        <w:ind w:right="-360"/>
        <w:jc w:val="both"/>
        <w:rPr>
          <w:rFonts w:cs="Arial"/>
        </w:rPr>
      </w:pPr>
      <w:r w:rsidRPr="00102156">
        <w:rPr>
          <w:rFonts w:cs="Arial"/>
        </w:rPr>
        <w:t>Obtains equipment and supplies to operate food service facilities.</w:t>
      </w:r>
    </w:p>
    <w:p w:rsidR="00784105" w:rsidRPr="00767A93" w:rsidRDefault="00784105" w:rsidP="00BC68C2">
      <w:pPr>
        <w:spacing w:line="240" w:lineRule="auto"/>
        <w:ind w:left="-360" w:right="-360" w:hanging="360"/>
        <w:jc w:val="both"/>
        <w:rPr>
          <w:rFonts w:cs="Arial"/>
        </w:rPr>
      </w:pPr>
    </w:p>
    <w:p w:rsidR="00102156" w:rsidRDefault="00102156" w:rsidP="00102156">
      <w:pPr>
        <w:autoSpaceDE w:val="0"/>
        <w:autoSpaceDN w:val="0"/>
        <w:adjustRightInd w:val="0"/>
        <w:spacing w:after="0" w:line="240" w:lineRule="auto"/>
        <w:ind w:left="-360" w:right="-360" w:hanging="360"/>
        <w:jc w:val="both"/>
        <w:rPr>
          <w:rFonts w:cs="Arial"/>
          <w:b/>
          <w:bCs/>
        </w:rPr>
      </w:pPr>
      <w:r>
        <w:rPr>
          <w:rFonts w:cs="Arial"/>
          <w:b/>
          <w:bCs/>
        </w:rPr>
        <w:t>T</w:t>
      </w:r>
      <w:r w:rsidR="00784105" w:rsidRPr="00767A93">
        <w:rPr>
          <w:rFonts w:cs="Arial"/>
          <w:b/>
          <w:bCs/>
        </w:rPr>
        <w:t>he Supply Unit:</w:t>
      </w:r>
      <w:r>
        <w:rPr>
          <w:rFonts w:cs="Arial"/>
          <w:b/>
          <w:bCs/>
        </w:rPr>
        <w:t xml:space="preserve"> </w:t>
      </w:r>
    </w:p>
    <w:p w:rsidR="00102156" w:rsidRDefault="00784105" w:rsidP="00B71BB0">
      <w:pPr>
        <w:pStyle w:val="ListParagraph"/>
        <w:numPr>
          <w:ilvl w:val="0"/>
          <w:numId w:val="33"/>
        </w:numPr>
        <w:autoSpaceDE w:val="0"/>
        <w:autoSpaceDN w:val="0"/>
        <w:adjustRightInd w:val="0"/>
        <w:spacing w:after="0" w:line="240" w:lineRule="auto"/>
        <w:ind w:right="-360"/>
        <w:jc w:val="both"/>
        <w:rPr>
          <w:rFonts w:cs="Arial"/>
        </w:rPr>
      </w:pPr>
      <w:r w:rsidRPr="00102156">
        <w:rPr>
          <w:rFonts w:cs="Arial"/>
        </w:rPr>
        <w:t>Assists in determining the type and amount of supplies needed to support the incident.</w:t>
      </w:r>
      <w:r w:rsidR="00102156" w:rsidRPr="00102156">
        <w:rPr>
          <w:rFonts w:cs="Arial"/>
        </w:rPr>
        <w:t xml:space="preserve"> </w:t>
      </w:r>
    </w:p>
    <w:p w:rsidR="00102156" w:rsidRDefault="00784105" w:rsidP="00B71BB0">
      <w:pPr>
        <w:pStyle w:val="ListParagraph"/>
        <w:numPr>
          <w:ilvl w:val="0"/>
          <w:numId w:val="33"/>
        </w:numPr>
        <w:autoSpaceDE w:val="0"/>
        <w:autoSpaceDN w:val="0"/>
        <w:adjustRightInd w:val="0"/>
        <w:spacing w:after="0" w:line="240" w:lineRule="auto"/>
        <w:ind w:right="-360"/>
        <w:jc w:val="both"/>
        <w:rPr>
          <w:rFonts w:cs="Arial"/>
        </w:rPr>
      </w:pPr>
      <w:r w:rsidRPr="00102156">
        <w:rPr>
          <w:rFonts w:cs="Arial"/>
        </w:rPr>
        <w:lastRenderedPageBreak/>
        <w:t>Orders, receives, stores, and distributes supplies.</w:t>
      </w:r>
      <w:r w:rsidR="00102156" w:rsidRPr="00102156">
        <w:rPr>
          <w:rFonts w:cs="Arial"/>
        </w:rPr>
        <w:t xml:space="preserve"> </w:t>
      </w:r>
    </w:p>
    <w:p w:rsidR="00102156" w:rsidRDefault="00784105" w:rsidP="00B71BB0">
      <w:pPr>
        <w:pStyle w:val="ListParagraph"/>
        <w:numPr>
          <w:ilvl w:val="0"/>
          <w:numId w:val="33"/>
        </w:numPr>
        <w:autoSpaceDE w:val="0"/>
        <w:autoSpaceDN w:val="0"/>
        <w:adjustRightInd w:val="0"/>
        <w:spacing w:after="0" w:line="240" w:lineRule="auto"/>
        <w:ind w:right="-360"/>
        <w:jc w:val="both"/>
        <w:rPr>
          <w:rFonts w:cs="Arial"/>
        </w:rPr>
      </w:pPr>
      <w:r w:rsidRPr="00102156">
        <w:rPr>
          <w:rFonts w:cs="Arial"/>
        </w:rPr>
        <w:t>Services nonexpendable equipment.</w:t>
      </w:r>
      <w:r w:rsidR="00102156" w:rsidRPr="00102156">
        <w:rPr>
          <w:rFonts w:cs="Arial"/>
        </w:rPr>
        <w:t xml:space="preserve"> </w:t>
      </w:r>
    </w:p>
    <w:p w:rsidR="00102156" w:rsidRDefault="00784105" w:rsidP="00B71BB0">
      <w:pPr>
        <w:pStyle w:val="ListParagraph"/>
        <w:numPr>
          <w:ilvl w:val="0"/>
          <w:numId w:val="33"/>
        </w:numPr>
        <w:autoSpaceDE w:val="0"/>
        <w:autoSpaceDN w:val="0"/>
        <w:adjustRightInd w:val="0"/>
        <w:spacing w:after="0" w:line="240" w:lineRule="auto"/>
        <w:ind w:right="-360"/>
        <w:jc w:val="both"/>
        <w:rPr>
          <w:rFonts w:cs="Arial"/>
        </w:rPr>
      </w:pPr>
      <w:r w:rsidRPr="00102156">
        <w:rPr>
          <w:rFonts w:cs="Arial"/>
        </w:rPr>
        <w:t>Places all resource orders.</w:t>
      </w:r>
      <w:r w:rsidR="00102156" w:rsidRPr="00102156">
        <w:rPr>
          <w:rFonts w:cs="Arial"/>
        </w:rPr>
        <w:t xml:space="preserve"> </w:t>
      </w:r>
    </w:p>
    <w:p w:rsidR="00784105" w:rsidRPr="00102156" w:rsidRDefault="00784105" w:rsidP="00B71BB0">
      <w:pPr>
        <w:pStyle w:val="ListParagraph"/>
        <w:numPr>
          <w:ilvl w:val="0"/>
          <w:numId w:val="33"/>
        </w:numPr>
        <w:autoSpaceDE w:val="0"/>
        <w:autoSpaceDN w:val="0"/>
        <w:adjustRightInd w:val="0"/>
        <w:spacing w:after="0" w:line="240" w:lineRule="auto"/>
        <w:ind w:right="-360"/>
        <w:jc w:val="both"/>
        <w:rPr>
          <w:rFonts w:cs="Arial"/>
        </w:rPr>
      </w:pPr>
      <w:r w:rsidRPr="00102156">
        <w:rPr>
          <w:rFonts w:cs="Arial"/>
        </w:rPr>
        <w:t>Maintains inventory of supplies and equipment.</w:t>
      </w:r>
    </w:p>
    <w:p w:rsidR="00784105" w:rsidRPr="00767A93" w:rsidRDefault="00784105" w:rsidP="00BC68C2">
      <w:pPr>
        <w:spacing w:line="240" w:lineRule="auto"/>
        <w:ind w:left="-360" w:right="-360" w:hanging="360"/>
        <w:jc w:val="both"/>
        <w:rPr>
          <w:rFonts w:cs="Arial"/>
        </w:rPr>
      </w:pPr>
    </w:p>
    <w:p w:rsidR="0059316A" w:rsidRDefault="00784105" w:rsidP="0059316A">
      <w:pPr>
        <w:autoSpaceDE w:val="0"/>
        <w:autoSpaceDN w:val="0"/>
        <w:adjustRightInd w:val="0"/>
        <w:spacing w:after="0" w:line="240" w:lineRule="auto"/>
        <w:ind w:left="-360" w:right="-360" w:hanging="360"/>
        <w:jc w:val="both"/>
        <w:rPr>
          <w:rFonts w:cs="Arial"/>
          <w:b/>
          <w:bCs/>
        </w:rPr>
      </w:pPr>
      <w:r w:rsidRPr="00767A93">
        <w:rPr>
          <w:rFonts w:cs="Arial"/>
          <w:b/>
          <w:bCs/>
        </w:rPr>
        <w:t>The Facilities Unit:</w:t>
      </w:r>
      <w:r w:rsidR="0059316A">
        <w:rPr>
          <w:rFonts w:cs="Arial"/>
          <w:b/>
          <w:bCs/>
        </w:rPr>
        <w:t xml:space="preserve"> </w:t>
      </w:r>
    </w:p>
    <w:p w:rsidR="0059316A" w:rsidRDefault="00784105" w:rsidP="00B71BB0">
      <w:pPr>
        <w:pStyle w:val="ListParagraph"/>
        <w:numPr>
          <w:ilvl w:val="0"/>
          <w:numId w:val="34"/>
        </w:numPr>
        <w:autoSpaceDE w:val="0"/>
        <w:autoSpaceDN w:val="0"/>
        <w:adjustRightInd w:val="0"/>
        <w:spacing w:after="0" w:line="240" w:lineRule="auto"/>
        <w:ind w:right="-360"/>
        <w:jc w:val="both"/>
        <w:rPr>
          <w:rFonts w:cs="Arial"/>
        </w:rPr>
      </w:pPr>
      <w:r w:rsidRPr="0059316A">
        <w:rPr>
          <w:rFonts w:cs="Arial"/>
        </w:rPr>
        <w:t>Sets up and maintains facilities.</w:t>
      </w:r>
      <w:r w:rsidR="0059316A" w:rsidRPr="0059316A">
        <w:rPr>
          <w:rFonts w:cs="Arial"/>
        </w:rPr>
        <w:t xml:space="preserve"> </w:t>
      </w:r>
    </w:p>
    <w:p w:rsidR="0059316A" w:rsidRDefault="00784105" w:rsidP="00B71BB0">
      <w:pPr>
        <w:pStyle w:val="ListParagraph"/>
        <w:numPr>
          <w:ilvl w:val="0"/>
          <w:numId w:val="34"/>
        </w:numPr>
        <w:autoSpaceDE w:val="0"/>
        <w:autoSpaceDN w:val="0"/>
        <w:adjustRightInd w:val="0"/>
        <w:spacing w:after="0" w:line="240" w:lineRule="auto"/>
        <w:ind w:right="-360"/>
        <w:jc w:val="both"/>
        <w:rPr>
          <w:rFonts w:cs="Arial"/>
        </w:rPr>
      </w:pPr>
      <w:r w:rsidRPr="0059316A">
        <w:rPr>
          <w:rFonts w:cs="Arial"/>
        </w:rPr>
        <w:t>Provides managers for Base and Camps.</w:t>
      </w:r>
      <w:r w:rsidR="0059316A" w:rsidRPr="0059316A">
        <w:rPr>
          <w:rFonts w:cs="Arial"/>
        </w:rPr>
        <w:t xml:space="preserve"> </w:t>
      </w:r>
    </w:p>
    <w:p w:rsidR="00784105" w:rsidRPr="0059316A" w:rsidRDefault="00784105" w:rsidP="00B71BB0">
      <w:pPr>
        <w:pStyle w:val="ListParagraph"/>
        <w:numPr>
          <w:ilvl w:val="0"/>
          <w:numId w:val="34"/>
        </w:numPr>
        <w:autoSpaceDE w:val="0"/>
        <w:autoSpaceDN w:val="0"/>
        <w:adjustRightInd w:val="0"/>
        <w:spacing w:after="0" w:line="240" w:lineRule="auto"/>
        <w:ind w:right="-360"/>
        <w:jc w:val="both"/>
        <w:rPr>
          <w:rFonts w:cs="Arial"/>
        </w:rPr>
      </w:pPr>
      <w:r w:rsidRPr="0059316A">
        <w:rPr>
          <w:rFonts w:cs="Arial"/>
        </w:rPr>
        <w:t>Provides facility security and maintenance services (sanitation, lighting, cleanup).</w:t>
      </w:r>
    </w:p>
    <w:p w:rsidR="00784105" w:rsidRPr="00767A93" w:rsidRDefault="00784105" w:rsidP="00BC68C2">
      <w:pPr>
        <w:spacing w:line="240" w:lineRule="auto"/>
        <w:ind w:left="-360" w:right="-360" w:hanging="360"/>
        <w:jc w:val="both"/>
        <w:rPr>
          <w:rFonts w:cs="Arial"/>
        </w:rPr>
      </w:pPr>
    </w:p>
    <w:p w:rsidR="0059316A" w:rsidRDefault="00784105" w:rsidP="0059316A">
      <w:pPr>
        <w:autoSpaceDE w:val="0"/>
        <w:autoSpaceDN w:val="0"/>
        <w:adjustRightInd w:val="0"/>
        <w:spacing w:after="0" w:line="240" w:lineRule="auto"/>
        <w:ind w:left="-360" w:right="-360" w:hanging="360"/>
        <w:jc w:val="both"/>
        <w:rPr>
          <w:rFonts w:cs="Arial"/>
          <w:b/>
          <w:bCs/>
        </w:rPr>
      </w:pPr>
      <w:r w:rsidRPr="00767A93">
        <w:rPr>
          <w:rFonts w:cs="Arial"/>
          <w:b/>
          <w:bCs/>
        </w:rPr>
        <w:t>The Ground Support Unit:</w:t>
      </w:r>
      <w:r w:rsidR="0059316A">
        <w:rPr>
          <w:rFonts w:cs="Arial"/>
          <w:b/>
          <w:bCs/>
        </w:rPr>
        <w:t xml:space="preserve"> </w:t>
      </w:r>
    </w:p>
    <w:p w:rsidR="0059316A" w:rsidRDefault="00784105" w:rsidP="00B71BB0">
      <w:pPr>
        <w:pStyle w:val="ListParagraph"/>
        <w:numPr>
          <w:ilvl w:val="0"/>
          <w:numId w:val="35"/>
        </w:numPr>
        <w:autoSpaceDE w:val="0"/>
        <w:autoSpaceDN w:val="0"/>
        <w:adjustRightInd w:val="0"/>
        <w:spacing w:after="0" w:line="240" w:lineRule="auto"/>
        <w:ind w:right="-360"/>
        <w:jc w:val="both"/>
        <w:rPr>
          <w:rFonts w:cs="Arial"/>
        </w:rPr>
      </w:pPr>
      <w:r w:rsidRPr="0059316A">
        <w:rPr>
          <w:rFonts w:cs="Arial"/>
        </w:rPr>
        <w:t>Prepares the Transportation Plan.</w:t>
      </w:r>
      <w:r w:rsidR="0059316A" w:rsidRPr="0059316A">
        <w:rPr>
          <w:rFonts w:cs="Arial"/>
        </w:rPr>
        <w:t xml:space="preserve"> </w:t>
      </w:r>
    </w:p>
    <w:p w:rsidR="0059316A" w:rsidRDefault="00784105" w:rsidP="00B71BB0">
      <w:pPr>
        <w:pStyle w:val="ListParagraph"/>
        <w:numPr>
          <w:ilvl w:val="0"/>
          <w:numId w:val="35"/>
        </w:numPr>
        <w:autoSpaceDE w:val="0"/>
        <w:autoSpaceDN w:val="0"/>
        <w:adjustRightInd w:val="0"/>
        <w:spacing w:after="0" w:line="240" w:lineRule="auto"/>
        <w:ind w:right="-360"/>
        <w:jc w:val="both"/>
        <w:rPr>
          <w:rFonts w:cs="Arial"/>
        </w:rPr>
      </w:pPr>
      <w:r w:rsidRPr="0059316A">
        <w:rPr>
          <w:rFonts w:cs="Arial"/>
        </w:rPr>
        <w:t>Arranges for, activates, and documents the fueling and maintenance of ground resources.</w:t>
      </w:r>
      <w:r w:rsidR="0059316A" w:rsidRPr="0059316A">
        <w:rPr>
          <w:rFonts w:cs="Arial"/>
        </w:rPr>
        <w:t xml:space="preserve"> </w:t>
      </w:r>
    </w:p>
    <w:p w:rsidR="00784105" w:rsidRPr="0059316A" w:rsidRDefault="00784105" w:rsidP="00B71BB0">
      <w:pPr>
        <w:pStyle w:val="ListParagraph"/>
        <w:numPr>
          <w:ilvl w:val="0"/>
          <w:numId w:val="35"/>
        </w:numPr>
        <w:autoSpaceDE w:val="0"/>
        <w:autoSpaceDN w:val="0"/>
        <w:adjustRightInd w:val="0"/>
        <w:spacing w:after="0" w:line="240" w:lineRule="auto"/>
        <w:ind w:right="-360"/>
        <w:jc w:val="both"/>
        <w:rPr>
          <w:rFonts w:cs="Arial"/>
        </w:rPr>
      </w:pPr>
      <w:r w:rsidRPr="0059316A">
        <w:rPr>
          <w:rFonts w:cs="Arial"/>
        </w:rPr>
        <w:t>Arranges for transportation of personnel, supplies, food, and equipment.</w:t>
      </w:r>
    </w:p>
    <w:p w:rsidR="00784105" w:rsidRPr="00767A93" w:rsidRDefault="00784105" w:rsidP="00BC68C2">
      <w:pPr>
        <w:spacing w:line="240" w:lineRule="auto"/>
        <w:ind w:left="-360" w:right="-360" w:hanging="360"/>
        <w:jc w:val="both"/>
        <w:rPr>
          <w:rFonts w:cs="Arial"/>
        </w:rPr>
      </w:pPr>
    </w:p>
    <w:p w:rsidR="0059316A" w:rsidRDefault="00784105" w:rsidP="0059316A">
      <w:pPr>
        <w:autoSpaceDE w:val="0"/>
        <w:autoSpaceDN w:val="0"/>
        <w:adjustRightInd w:val="0"/>
        <w:spacing w:after="0" w:line="240" w:lineRule="auto"/>
        <w:ind w:left="-360" w:right="-360" w:hanging="360"/>
        <w:jc w:val="both"/>
        <w:rPr>
          <w:rFonts w:cs="Arial"/>
        </w:rPr>
      </w:pPr>
      <w:r w:rsidRPr="00767A93">
        <w:rPr>
          <w:rFonts w:cs="Arial"/>
        </w:rPr>
        <w:t xml:space="preserve">The </w:t>
      </w:r>
      <w:r w:rsidRPr="0059316A">
        <w:rPr>
          <w:rFonts w:cs="Arial"/>
          <w:b/>
        </w:rPr>
        <w:t>Finance/Administration Section</w:t>
      </w:r>
      <w:r w:rsidRPr="00767A93">
        <w:rPr>
          <w:rFonts w:cs="Arial"/>
        </w:rPr>
        <w:t xml:space="preserve"> is responsible for:</w:t>
      </w:r>
      <w:r w:rsidR="0059316A">
        <w:rPr>
          <w:rFonts w:cs="Arial"/>
        </w:rPr>
        <w:t xml:space="preserve"> </w:t>
      </w:r>
    </w:p>
    <w:p w:rsid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Contract negotiation and monitoring.</w:t>
      </w:r>
      <w:r w:rsidR="0059316A" w:rsidRPr="0059316A">
        <w:rPr>
          <w:rFonts w:cs="Arial"/>
        </w:rPr>
        <w:t xml:space="preserve"> </w:t>
      </w:r>
    </w:p>
    <w:p w:rsid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Timekeeping.</w:t>
      </w:r>
      <w:r w:rsidR="0059316A" w:rsidRPr="0059316A">
        <w:rPr>
          <w:rFonts w:cs="Arial"/>
        </w:rPr>
        <w:t xml:space="preserve"> </w:t>
      </w:r>
    </w:p>
    <w:p w:rsid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Cost analysis.</w:t>
      </w:r>
      <w:r w:rsidR="0059316A" w:rsidRPr="0059316A">
        <w:rPr>
          <w:rFonts w:cs="Arial"/>
        </w:rPr>
        <w:t xml:space="preserve"> </w:t>
      </w:r>
    </w:p>
    <w:p w:rsid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Compensation for injury or damage to property.</w:t>
      </w:r>
      <w:r w:rsidR="0059316A" w:rsidRPr="0059316A">
        <w:rPr>
          <w:rFonts w:cs="Arial"/>
        </w:rPr>
        <w:t xml:space="preserve"> </w:t>
      </w:r>
    </w:p>
    <w:p w:rsid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Time Unit</w:t>
      </w:r>
      <w:r w:rsidR="0059316A" w:rsidRPr="0059316A">
        <w:rPr>
          <w:rFonts w:cs="Arial"/>
        </w:rPr>
        <w:t xml:space="preserve"> </w:t>
      </w:r>
    </w:p>
    <w:p w:rsid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Procurement Unit</w:t>
      </w:r>
      <w:r w:rsidR="0059316A" w:rsidRPr="0059316A">
        <w:rPr>
          <w:rFonts w:cs="Arial"/>
        </w:rPr>
        <w:t xml:space="preserve"> </w:t>
      </w:r>
    </w:p>
    <w:p w:rsidR="00784105" w:rsidRPr="0059316A" w:rsidRDefault="00784105" w:rsidP="00B71BB0">
      <w:pPr>
        <w:pStyle w:val="ListParagraph"/>
        <w:numPr>
          <w:ilvl w:val="0"/>
          <w:numId w:val="36"/>
        </w:numPr>
        <w:autoSpaceDE w:val="0"/>
        <w:autoSpaceDN w:val="0"/>
        <w:adjustRightInd w:val="0"/>
        <w:spacing w:after="0" w:line="240" w:lineRule="auto"/>
        <w:ind w:right="-360"/>
        <w:jc w:val="both"/>
        <w:rPr>
          <w:rFonts w:cs="Arial"/>
        </w:rPr>
      </w:pPr>
      <w:r w:rsidRPr="0059316A">
        <w:rPr>
          <w:rFonts w:cs="Arial"/>
        </w:rPr>
        <w:t>Compensation/Claims</w:t>
      </w:r>
      <w:r w:rsidR="0059316A" w:rsidRPr="0059316A">
        <w:rPr>
          <w:rFonts w:cs="Arial"/>
        </w:rPr>
        <w:t xml:space="preserve"> </w:t>
      </w:r>
      <w:r w:rsidRPr="0059316A">
        <w:rPr>
          <w:rFonts w:cs="Arial"/>
        </w:rPr>
        <w:t>Unit</w:t>
      </w:r>
      <w:r w:rsidR="0059316A" w:rsidRPr="0059316A">
        <w:rPr>
          <w:rFonts w:cs="Arial"/>
        </w:rPr>
        <w:t xml:space="preserve"> </w:t>
      </w:r>
      <w:r w:rsidRPr="0059316A">
        <w:rPr>
          <w:rFonts w:cs="Arial"/>
        </w:rPr>
        <w:t>Cost Unit</w:t>
      </w:r>
    </w:p>
    <w:p w:rsidR="00784105" w:rsidRPr="00767A93" w:rsidRDefault="00784105" w:rsidP="00BC68C2">
      <w:pPr>
        <w:spacing w:line="240" w:lineRule="auto"/>
        <w:ind w:left="-360" w:right="-360" w:hanging="360"/>
        <w:jc w:val="both"/>
        <w:rPr>
          <w:rFonts w:cs="Arial"/>
        </w:rPr>
      </w:pPr>
    </w:p>
    <w:p w:rsidR="0059316A" w:rsidRDefault="0059316A" w:rsidP="0059316A">
      <w:pPr>
        <w:autoSpaceDE w:val="0"/>
        <w:autoSpaceDN w:val="0"/>
        <w:adjustRightInd w:val="0"/>
        <w:spacing w:after="0" w:line="240" w:lineRule="auto"/>
        <w:ind w:left="-360" w:right="-360" w:hanging="360"/>
        <w:jc w:val="both"/>
        <w:rPr>
          <w:rFonts w:cs="Arial"/>
        </w:rPr>
      </w:pPr>
      <w:r>
        <w:rPr>
          <w:rFonts w:cs="Arial"/>
        </w:rPr>
        <w:t>T</w:t>
      </w:r>
      <w:r w:rsidR="00B67FC2" w:rsidRPr="00767A93">
        <w:rPr>
          <w:rFonts w:cs="Arial"/>
        </w:rPr>
        <w:t xml:space="preserve">he </w:t>
      </w:r>
      <w:r w:rsidR="00B67FC2" w:rsidRPr="0059316A">
        <w:rPr>
          <w:rFonts w:cs="Arial"/>
          <w:b/>
        </w:rPr>
        <w:t>Procurement Unit</w:t>
      </w:r>
      <w:r w:rsidR="00B67FC2" w:rsidRPr="00767A93">
        <w:rPr>
          <w:rFonts w:cs="Arial"/>
        </w:rPr>
        <w:t xml:space="preserve"> is responsible for administering all financial matters pertaining</w:t>
      </w:r>
      <w:r>
        <w:rPr>
          <w:rFonts w:cs="Arial"/>
        </w:rPr>
        <w:t xml:space="preserve"> </w:t>
      </w:r>
      <w:r w:rsidR="00B67FC2" w:rsidRPr="00767A93">
        <w:rPr>
          <w:rFonts w:cs="Arial"/>
        </w:rPr>
        <w:t>to:</w:t>
      </w:r>
      <w:r>
        <w:rPr>
          <w:rFonts w:cs="Arial"/>
        </w:rPr>
        <w:t xml:space="preserve"> </w:t>
      </w:r>
    </w:p>
    <w:p w:rsidR="0059316A" w:rsidRDefault="00B67FC2" w:rsidP="00B71BB0">
      <w:pPr>
        <w:pStyle w:val="ListParagraph"/>
        <w:numPr>
          <w:ilvl w:val="0"/>
          <w:numId w:val="37"/>
        </w:numPr>
        <w:autoSpaceDE w:val="0"/>
        <w:autoSpaceDN w:val="0"/>
        <w:adjustRightInd w:val="0"/>
        <w:spacing w:after="0" w:line="240" w:lineRule="auto"/>
        <w:ind w:right="-360"/>
        <w:jc w:val="both"/>
        <w:rPr>
          <w:rFonts w:cs="Arial"/>
        </w:rPr>
      </w:pPr>
      <w:r w:rsidRPr="0059316A">
        <w:rPr>
          <w:rFonts w:cs="Arial"/>
        </w:rPr>
        <w:t>Vendor contracts.</w:t>
      </w:r>
      <w:r w:rsidR="0059316A" w:rsidRPr="0059316A">
        <w:rPr>
          <w:rFonts w:cs="Arial"/>
        </w:rPr>
        <w:t xml:space="preserve"> </w:t>
      </w:r>
    </w:p>
    <w:p w:rsidR="0059316A" w:rsidRDefault="00B67FC2" w:rsidP="00B71BB0">
      <w:pPr>
        <w:pStyle w:val="ListParagraph"/>
        <w:numPr>
          <w:ilvl w:val="0"/>
          <w:numId w:val="37"/>
        </w:numPr>
        <w:autoSpaceDE w:val="0"/>
        <w:autoSpaceDN w:val="0"/>
        <w:adjustRightInd w:val="0"/>
        <w:spacing w:after="0" w:line="240" w:lineRule="auto"/>
        <w:ind w:right="-360"/>
        <w:jc w:val="both"/>
        <w:rPr>
          <w:rFonts w:cs="Arial"/>
        </w:rPr>
      </w:pPr>
      <w:r w:rsidRPr="0059316A">
        <w:rPr>
          <w:rFonts w:cs="Arial"/>
        </w:rPr>
        <w:t>Leases.</w:t>
      </w:r>
      <w:r w:rsidR="0059316A" w:rsidRPr="0059316A">
        <w:rPr>
          <w:rFonts w:cs="Arial"/>
        </w:rPr>
        <w:t xml:space="preserve"> </w:t>
      </w:r>
    </w:p>
    <w:p w:rsidR="00784105" w:rsidRPr="0059316A" w:rsidRDefault="00B67FC2" w:rsidP="00B71BB0">
      <w:pPr>
        <w:pStyle w:val="ListParagraph"/>
        <w:numPr>
          <w:ilvl w:val="0"/>
          <w:numId w:val="37"/>
        </w:numPr>
        <w:autoSpaceDE w:val="0"/>
        <w:autoSpaceDN w:val="0"/>
        <w:adjustRightInd w:val="0"/>
        <w:spacing w:after="0" w:line="240" w:lineRule="auto"/>
        <w:ind w:right="-360"/>
        <w:jc w:val="both"/>
        <w:rPr>
          <w:rFonts w:cs="Arial"/>
        </w:rPr>
      </w:pPr>
      <w:r w:rsidRPr="0059316A">
        <w:rPr>
          <w:rFonts w:cs="Arial"/>
        </w:rPr>
        <w:t>Fiscal agreements.</w:t>
      </w:r>
    </w:p>
    <w:p w:rsidR="00B67FC2" w:rsidRPr="00767A93" w:rsidRDefault="00B67FC2" w:rsidP="00BC68C2">
      <w:pPr>
        <w:spacing w:line="240" w:lineRule="auto"/>
        <w:ind w:left="-360" w:right="-360" w:hanging="360"/>
        <w:jc w:val="both"/>
        <w:rPr>
          <w:rFonts w:cs="Arial"/>
        </w:rPr>
      </w:pPr>
    </w:p>
    <w:p w:rsidR="0059316A" w:rsidRDefault="0059316A" w:rsidP="0059316A">
      <w:pPr>
        <w:autoSpaceDE w:val="0"/>
        <w:autoSpaceDN w:val="0"/>
        <w:adjustRightInd w:val="0"/>
        <w:spacing w:after="0" w:line="240" w:lineRule="auto"/>
        <w:ind w:left="-720" w:right="-360"/>
        <w:jc w:val="both"/>
        <w:rPr>
          <w:rFonts w:cs="Arial"/>
        </w:rPr>
      </w:pPr>
      <w:r>
        <w:rPr>
          <w:rFonts w:cs="Arial"/>
        </w:rPr>
        <w:t>T</w:t>
      </w:r>
      <w:r w:rsidR="00B67FC2" w:rsidRPr="00767A93">
        <w:rPr>
          <w:rFonts w:cs="Arial"/>
        </w:rPr>
        <w:t xml:space="preserve">he </w:t>
      </w:r>
      <w:r w:rsidR="00B67FC2" w:rsidRPr="0059316A">
        <w:rPr>
          <w:rFonts w:cs="Arial"/>
          <w:b/>
        </w:rPr>
        <w:t>Compensation/Claims Unit</w:t>
      </w:r>
      <w:r w:rsidR="00B67FC2" w:rsidRPr="00767A93">
        <w:rPr>
          <w:rFonts w:cs="Arial"/>
        </w:rPr>
        <w:t xml:space="preserve"> is responsible for management and direction of</w:t>
      </w:r>
      <w:r>
        <w:rPr>
          <w:rFonts w:cs="Arial"/>
        </w:rPr>
        <w:t xml:space="preserve"> </w:t>
      </w:r>
      <w:r w:rsidR="00B67FC2" w:rsidRPr="00767A93">
        <w:rPr>
          <w:rFonts w:cs="Arial"/>
        </w:rPr>
        <w:t>administrative matters pertaining to:</w:t>
      </w:r>
      <w:r>
        <w:rPr>
          <w:rFonts w:cs="Arial"/>
        </w:rPr>
        <w:t xml:space="preserve"> </w:t>
      </w:r>
    </w:p>
    <w:p w:rsidR="0059316A" w:rsidRDefault="00B67FC2" w:rsidP="00B71BB0">
      <w:pPr>
        <w:pStyle w:val="ListParagraph"/>
        <w:numPr>
          <w:ilvl w:val="0"/>
          <w:numId w:val="38"/>
        </w:numPr>
        <w:autoSpaceDE w:val="0"/>
        <w:autoSpaceDN w:val="0"/>
        <w:adjustRightInd w:val="0"/>
        <w:spacing w:after="0" w:line="240" w:lineRule="auto"/>
        <w:ind w:right="-360"/>
        <w:jc w:val="both"/>
        <w:rPr>
          <w:rFonts w:cs="Arial"/>
        </w:rPr>
      </w:pPr>
      <w:r w:rsidRPr="0059316A">
        <w:rPr>
          <w:rFonts w:cs="Arial"/>
        </w:rPr>
        <w:t>Compensation for injury.</w:t>
      </w:r>
      <w:r w:rsidR="0059316A" w:rsidRPr="0059316A">
        <w:rPr>
          <w:rFonts w:cs="Arial"/>
        </w:rPr>
        <w:t xml:space="preserve"> </w:t>
      </w:r>
    </w:p>
    <w:p w:rsidR="00B67FC2" w:rsidRPr="0059316A" w:rsidRDefault="00B67FC2" w:rsidP="00B71BB0">
      <w:pPr>
        <w:pStyle w:val="ListParagraph"/>
        <w:numPr>
          <w:ilvl w:val="0"/>
          <w:numId w:val="38"/>
        </w:numPr>
        <w:autoSpaceDE w:val="0"/>
        <w:autoSpaceDN w:val="0"/>
        <w:adjustRightInd w:val="0"/>
        <w:spacing w:after="0" w:line="240" w:lineRule="auto"/>
        <w:ind w:right="-360"/>
        <w:jc w:val="both"/>
        <w:rPr>
          <w:rFonts w:cs="Arial"/>
        </w:rPr>
      </w:pPr>
      <w:r w:rsidRPr="0059316A">
        <w:rPr>
          <w:rFonts w:cs="Arial"/>
        </w:rPr>
        <w:t>Claims-related activities kept for the incident.</w:t>
      </w:r>
    </w:p>
    <w:p w:rsidR="00B67FC2" w:rsidRPr="00767A93" w:rsidRDefault="00B67FC2" w:rsidP="00BC68C2">
      <w:pPr>
        <w:spacing w:line="240" w:lineRule="auto"/>
        <w:ind w:left="-360" w:right="-360" w:hanging="360"/>
        <w:jc w:val="both"/>
        <w:rPr>
          <w:rFonts w:cs="Arial"/>
        </w:rPr>
      </w:pPr>
    </w:p>
    <w:p w:rsidR="00EE3EBA" w:rsidRDefault="00B67FC2" w:rsidP="0059316A">
      <w:pPr>
        <w:autoSpaceDE w:val="0"/>
        <w:autoSpaceDN w:val="0"/>
        <w:adjustRightInd w:val="0"/>
        <w:spacing w:after="0" w:line="240" w:lineRule="auto"/>
        <w:ind w:left="-360" w:right="-360" w:hanging="360"/>
        <w:jc w:val="both"/>
        <w:rPr>
          <w:rFonts w:cs="Arial"/>
        </w:rPr>
      </w:pPr>
      <w:r w:rsidRPr="00767A93">
        <w:rPr>
          <w:rFonts w:cs="Arial"/>
        </w:rPr>
        <w:t>The</w:t>
      </w:r>
      <w:r w:rsidR="0059316A">
        <w:rPr>
          <w:rFonts w:cs="Arial"/>
        </w:rPr>
        <w:t xml:space="preserve"> </w:t>
      </w:r>
      <w:r w:rsidRPr="00F1073B">
        <w:rPr>
          <w:rFonts w:cs="Arial"/>
          <w:b/>
        </w:rPr>
        <w:t>Cost Unit</w:t>
      </w:r>
      <w:r w:rsidRPr="00767A93">
        <w:rPr>
          <w:rFonts w:cs="Arial"/>
        </w:rPr>
        <w:t>:</w:t>
      </w:r>
      <w:r w:rsidR="0059316A">
        <w:rPr>
          <w:rFonts w:cs="Arial"/>
        </w:rPr>
        <w:t xml:space="preserve"> </w:t>
      </w:r>
    </w:p>
    <w:p w:rsidR="00EE3EBA" w:rsidRDefault="00B67FC2" w:rsidP="00B71BB0">
      <w:pPr>
        <w:pStyle w:val="ListParagraph"/>
        <w:numPr>
          <w:ilvl w:val="0"/>
          <w:numId w:val="39"/>
        </w:numPr>
        <w:autoSpaceDE w:val="0"/>
        <w:autoSpaceDN w:val="0"/>
        <w:adjustRightInd w:val="0"/>
        <w:spacing w:after="0" w:line="240" w:lineRule="auto"/>
        <w:ind w:right="-360"/>
        <w:jc w:val="both"/>
        <w:rPr>
          <w:rFonts w:cs="Arial"/>
        </w:rPr>
      </w:pPr>
      <w:r w:rsidRPr="00EE3EBA">
        <w:rPr>
          <w:rFonts w:cs="Arial"/>
        </w:rPr>
        <w:t>Collects all cost data.</w:t>
      </w:r>
      <w:r w:rsidR="0059316A" w:rsidRPr="00EE3EBA">
        <w:rPr>
          <w:rFonts w:cs="Arial"/>
        </w:rPr>
        <w:t xml:space="preserve"> </w:t>
      </w:r>
    </w:p>
    <w:p w:rsidR="00EE3EBA" w:rsidRDefault="00B67FC2" w:rsidP="00B71BB0">
      <w:pPr>
        <w:pStyle w:val="ListParagraph"/>
        <w:numPr>
          <w:ilvl w:val="0"/>
          <w:numId w:val="39"/>
        </w:numPr>
        <w:autoSpaceDE w:val="0"/>
        <w:autoSpaceDN w:val="0"/>
        <w:adjustRightInd w:val="0"/>
        <w:spacing w:after="0" w:line="240" w:lineRule="auto"/>
        <w:ind w:right="-360"/>
        <w:jc w:val="both"/>
        <w:rPr>
          <w:rFonts w:cs="Arial"/>
        </w:rPr>
      </w:pPr>
      <w:r w:rsidRPr="00EE3EBA">
        <w:rPr>
          <w:rFonts w:cs="Arial"/>
        </w:rPr>
        <w:t>Performs cost effectiveness analyses.</w:t>
      </w:r>
      <w:r w:rsidR="0059316A" w:rsidRPr="00EE3EBA">
        <w:rPr>
          <w:rFonts w:cs="Arial"/>
        </w:rPr>
        <w:t xml:space="preserve"> </w:t>
      </w:r>
    </w:p>
    <w:p w:rsidR="00EE3EBA" w:rsidRDefault="00B67FC2" w:rsidP="00B71BB0">
      <w:pPr>
        <w:pStyle w:val="ListParagraph"/>
        <w:numPr>
          <w:ilvl w:val="0"/>
          <w:numId w:val="39"/>
        </w:numPr>
        <w:autoSpaceDE w:val="0"/>
        <w:autoSpaceDN w:val="0"/>
        <w:adjustRightInd w:val="0"/>
        <w:spacing w:after="0" w:line="240" w:lineRule="auto"/>
        <w:ind w:right="-360"/>
        <w:jc w:val="both"/>
        <w:rPr>
          <w:rFonts w:cs="Arial"/>
        </w:rPr>
      </w:pPr>
      <w:r w:rsidRPr="00EE3EBA">
        <w:rPr>
          <w:rFonts w:cs="Arial"/>
        </w:rPr>
        <w:t>Provides cost estimates.</w:t>
      </w:r>
      <w:r w:rsidR="0059316A" w:rsidRPr="00EE3EBA">
        <w:rPr>
          <w:rFonts w:cs="Arial"/>
        </w:rPr>
        <w:t xml:space="preserve"> </w:t>
      </w:r>
    </w:p>
    <w:p w:rsidR="00B67FC2" w:rsidRPr="00EE3EBA" w:rsidRDefault="00B67FC2" w:rsidP="00B71BB0">
      <w:pPr>
        <w:pStyle w:val="ListParagraph"/>
        <w:numPr>
          <w:ilvl w:val="0"/>
          <w:numId w:val="39"/>
        </w:numPr>
        <w:autoSpaceDE w:val="0"/>
        <w:autoSpaceDN w:val="0"/>
        <w:adjustRightInd w:val="0"/>
        <w:spacing w:after="0" w:line="240" w:lineRule="auto"/>
        <w:ind w:right="-360"/>
        <w:jc w:val="both"/>
        <w:rPr>
          <w:rFonts w:cs="Arial"/>
        </w:rPr>
      </w:pPr>
      <w:r w:rsidRPr="00EE3EBA">
        <w:rPr>
          <w:rFonts w:cs="Arial"/>
        </w:rPr>
        <w:t>Makes cost savings recommendations.</w:t>
      </w:r>
    </w:p>
    <w:p w:rsidR="00B67FC2" w:rsidRPr="00767A93" w:rsidRDefault="00B67FC2" w:rsidP="00BC68C2">
      <w:pPr>
        <w:spacing w:line="240" w:lineRule="auto"/>
        <w:ind w:left="-360" w:right="-360" w:hanging="360"/>
        <w:jc w:val="both"/>
        <w:rPr>
          <w:rFonts w:cs="Arial"/>
        </w:rPr>
      </w:pPr>
    </w:p>
    <w:p w:rsidR="00EB7C9E" w:rsidRDefault="00EB7C9E" w:rsidP="00F1073B">
      <w:pPr>
        <w:autoSpaceDE w:val="0"/>
        <w:autoSpaceDN w:val="0"/>
        <w:adjustRightInd w:val="0"/>
        <w:spacing w:after="0" w:line="240" w:lineRule="auto"/>
        <w:ind w:left="-360" w:right="-360" w:hanging="360"/>
        <w:jc w:val="both"/>
        <w:rPr>
          <w:rFonts w:cs="Arial"/>
          <w:b/>
        </w:rPr>
      </w:pPr>
    </w:p>
    <w:p w:rsidR="00F1073B" w:rsidRDefault="00B67FC2" w:rsidP="00F1073B">
      <w:pPr>
        <w:autoSpaceDE w:val="0"/>
        <w:autoSpaceDN w:val="0"/>
        <w:adjustRightInd w:val="0"/>
        <w:spacing w:after="0" w:line="240" w:lineRule="auto"/>
        <w:ind w:left="-360" w:right="-360" w:hanging="360"/>
        <w:jc w:val="both"/>
        <w:rPr>
          <w:rFonts w:cs="Arial"/>
        </w:rPr>
      </w:pPr>
      <w:r w:rsidRPr="00F1073B">
        <w:rPr>
          <w:rFonts w:cs="Arial"/>
          <w:b/>
        </w:rPr>
        <w:t>Incident Command Post (ICP)</w:t>
      </w:r>
      <w:r w:rsidRPr="00767A93">
        <w:rPr>
          <w:rFonts w:cs="Arial"/>
        </w:rPr>
        <w:t>:</w:t>
      </w:r>
      <w:r w:rsidR="00F1073B">
        <w:rPr>
          <w:rFonts w:cs="Arial"/>
        </w:rPr>
        <w:t xml:space="preserve"> </w:t>
      </w:r>
    </w:p>
    <w:p w:rsidR="00F1073B" w:rsidRDefault="00B67FC2" w:rsidP="00B71BB0">
      <w:pPr>
        <w:pStyle w:val="ListParagraph"/>
        <w:numPr>
          <w:ilvl w:val="0"/>
          <w:numId w:val="40"/>
        </w:numPr>
        <w:autoSpaceDE w:val="0"/>
        <w:autoSpaceDN w:val="0"/>
        <w:adjustRightInd w:val="0"/>
        <w:spacing w:after="0" w:line="240" w:lineRule="auto"/>
        <w:ind w:right="-360"/>
        <w:jc w:val="both"/>
        <w:rPr>
          <w:rFonts w:cs="Arial"/>
        </w:rPr>
      </w:pPr>
      <w:r w:rsidRPr="00F1073B">
        <w:rPr>
          <w:rFonts w:cs="Arial"/>
        </w:rPr>
        <w:t>Is the location from which the Incident Commander oversees all incident operations.</w:t>
      </w:r>
      <w:r w:rsidR="00F1073B" w:rsidRPr="00F1073B">
        <w:rPr>
          <w:rFonts w:cs="Arial"/>
        </w:rPr>
        <w:t xml:space="preserve"> </w:t>
      </w:r>
    </w:p>
    <w:p w:rsidR="00F1073B" w:rsidRDefault="00B67FC2" w:rsidP="00B71BB0">
      <w:pPr>
        <w:pStyle w:val="ListParagraph"/>
        <w:numPr>
          <w:ilvl w:val="0"/>
          <w:numId w:val="40"/>
        </w:numPr>
        <w:autoSpaceDE w:val="0"/>
        <w:autoSpaceDN w:val="0"/>
        <w:adjustRightInd w:val="0"/>
        <w:spacing w:after="0" w:line="240" w:lineRule="auto"/>
        <w:ind w:right="-360"/>
        <w:jc w:val="both"/>
        <w:rPr>
          <w:rFonts w:cs="Arial"/>
        </w:rPr>
      </w:pPr>
      <w:r w:rsidRPr="00F1073B">
        <w:rPr>
          <w:rFonts w:cs="Arial"/>
        </w:rPr>
        <w:lastRenderedPageBreak/>
        <w:t>May change locations during the event.</w:t>
      </w:r>
      <w:r w:rsidR="00F1073B" w:rsidRPr="00F1073B">
        <w:rPr>
          <w:rFonts w:cs="Arial"/>
        </w:rPr>
        <w:t xml:space="preserve"> </w:t>
      </w:r>
    </w:p>
    <w:p w:rsidR="00F1073B" w:rsidRDefault="00B67FC2" w:rsidP="00B71BB0">
      <w:pPr>
        <w:pStyle w:val="ListParagraph"/>
        <w:numPr>
          <w:ilvl w:val="0"/>
          <w:numId w:val="40"/>
        </w:numPr>
        <w:autoSpaceDE w:val="0"/>
        <w:autoSpaceDN w:val="0"/>
        <w:adjustRightInd w:val="0"/>
        <w:spacing w:after="0" w:line="240" w:lineRule="auto"/>
        <w:ind w:right="-360"/>
        <w:jc w:val="both"/>
        <w:rPr>
          <w:rFonts w:cs="Arial"/>
        </w:rPr>
      </w:pPr>
      <w:r w:rsidRPr="00F1073B">
        <w:rPr>
          <w:rFonts w:cs="Arial"/>
        </w:rPr>
        <w:t>May be located in a vehicle, trailer, tent, or within a building.</w:t>
      </w:r>
      <w:r w:rsidR="00F1073B" w:rsidRPr="00F1073B">
        <w:rPr>
          <w:rFonts w:cs="Arial"/>
        </w:rPr>
        <w:t xml:space="preserve"> </w:t>
      </w:r>
    </w:p>
    <w:p w:rsidR="00B67FC2" w:rsidRPr="00F1073B" w:rsidRDefault="00B67FC2" w:rsidP="00B71BB0">
      <w:pPr>
        <w:pStyle w:val="ListParagraph"/>
        <w:numPr>
          <w:ilvl w:val="0"/>
          <w:numId w:val="40"/>
        </w:numPr>
        <w:autoSpaceDE w:val="0"/>
        <w:autoSpaceDN w:val="0"/>
        <w:adjustRightInd w:val="0"/>
        <w:spacing w:after="0" w:line="240" w:lineRule="auto"/>
        <w:ind w:right="-360"/>
        <w:jc w:val="both"/>
        <w:rPr>
          <w:rFonts w:cs="Arial"/>
        </w:rPr>
      </w:pPr>
      <w:r w:rsidRPr="00F1073B">
        <w:rPr>
          <w:rFonts w:cs="Arial"/>
        </w:rPr>
        <w:t>Should be positioned outside of the present and potential hazard zone but close enough to</w:t>
      </w:r>
      <w:r w:rsidR="00F1073B" w:rsidRPr="00F1073B">
        <w:rPr>
          <w:rFonts w:cs="Arial"/>
        </w:rPr>
        <w:t xml:space="preserve"> </w:t>
      </w:r>
      <w:r w:rsidRPr="00F1073B">
        <w:rPr>
          <w:rFonts w:cs="Arial"/>
        </w:rPr>
        <w:t>the incident to maintain command.</w:t>
      </w:r>
    </w:p>
    <w:p w:rsidR="00B67FC2" w:rsidRPr="00767A93" w:rsidRDefault="00B67FC2" w:rsidP="00BC68C2">
      <w:pPr>
        <w:spacing w:line="240" w:lineRule="auto"/>
        <w:ind w:left="-360" w:right="-360" w:hanging="360"/>
        <w:jc w:val="both"/>
        <w:rPr>
          <w:rFonts w:cs="Arial"/>
        </w:rPr>
      </w:pPr>
    </w:p>
    <w:p w:rsidR="00F1073B" w:rsidRDefault="00B67FC2" w:rsidP="00F1073B">
      <w:pPr>
        <w:autoSpaceDE w:val="0"/>
        <w:autoSpaceDN w:val="0"/>
        <w:adjustRightInd w:val="0"/>
        <w:spacing w:after="0" w:line="240" w:lineRule="auto"/>
        <w:ind w:left="-360" w:right="-360" w:hanging="360"/>
        <w:jc w:val="both"/>
        <w:rPr>
          <w:rFonts w:cs="Arial"/>
        </w:rPr>
      </w:pPr>
      <w:r w:rsidRPr="00F1073B">
        <w:rPr>
          <w:rFonts w:cs="Arial"/>
          <w:b/>
        </w:rPr>
        <w:t>Staging Areas</w:t>
      </w:r>
      <w:r w:rsidRPr="00767A93">
        <w:rPr>
          <w:rFonts w:cs="Arial"/>
        </w:rPr>
        <w:t>:</w:t>
      </w:r>
      <w:r w:rsidR="00F1073B">
        <w:rPr>
          <w:rFonts w:cs="Arial"/>
        </w:rPr>
        <w:t xml:space="preserve"> </w:t>
      </w:r>
    </w:p>
    <w:p w:rsidR="00F1073B" w:rsidRPr="00F1073B" w:rsidRDefault="00B67FC2" w:rsidP="00B71BB0">
      <w:pPr>
        <w:pStyle w:val="ListParagraph"/>
        <w:numPr>
          <w:ilvl w:val="0"/>
          <w:numId w:val="41"/>
        </w:numPr>
        <w:autoSpaceDE w:val="0"/>
        <w:autoSpaceDN w:val="0"/>
        <w:adjustRightInd w:val="0"/>
        <w:spacing w:after="0" w:line="240" w:lineRule="auto"/>
        <w:ind w:right="-360"/>
        <w:jc w:val="both"/>
        <w:rPr>
          <w:rFonts w:cs="Arial"/>
          <w:b/>
          <w:bCs/>
        </w:rPr>
      </w:pPr>
      <w:r w:rsidRPr="00F1073B">
        <w:rPr>
          <w:rFonts w:cs="Arial"/>
        </w:rPr>
        <w:t>Are temporary locations at an incident where personnel and equipment are kept while</w:t>
      </w:r>
      <w:r w:rsidR="00F1073B" w:rsidRPr="00F1073B">
        <w:rPr>
          <w:rFonts w:cs="Arial"/>
        </w:rPr>
        <w:t xml:space="preserve"> </w:t>
      </w:r>
      <w:r w:rsidRPr="00F1073B">
        <w:rPr>
          <w:rFonts w:cs="Arial"/>
        </w:rPr>
        <w:t xml:space="preserve">waiting for tactical assignments. </w:t>
      </w:r>
    </w:p>
    <w:p w:rsidR="00F1073B" w:rsidRPr="00F1073B" w:rsidRDefault="00B67FC2" w:rsidP="00B71BB0">
      <w:pPr>
        <w:pStyle w:val="ListParagraph"/>
        <w:numPr>
          <w:ilvl w:val="0"/>
          <w:numId w:val="41"/>
        </w:numPr>
        <w:autoSpaceDE w:val="0"/>
        <w:autoSpaceDN w:val="0"/>
        <w:adjustRightInd w:val="0"/>
        <w:spacing w:after="0" w:line="240" w:lineRule="auto"/>
        <w:ind w:right="-360"/>
        <w:jc w:val="both"/>
        <w:rPr>
          <w:rFonts w:cs="Arial"/>
          <w:b/>
          <w:bCs/>
        </w:rPr>
      </w:pPr>
      <w:r w:rsidRPr="00F1073B">
        <w:rPr>
          <w:rFonts w:cs="Arial"/>
        </w:rPr>
        <w:t>There may be more than one Staging Area at an incident.</w:t>
      </w:r>
      <w:r w:rsidR="00F1073B" w:rsidRPr="00F1073B">
        <w:rPr>
          <w:rFonts w:cs="Arial"/>
        </w:rPr>
        <w:t xml:space="preserve"> </w:t>
      </w:r>
    </w:p>
    <w:p w:rsidR="00F1073B" w:rsidRPr="00F1073B" w:rsidRDefault="00B67FC2" w:rsidP="00B71BB0">
      <w:pPr>
        <w:pStyle w:val="ListParagraph"/>
        <w:numPr>
          <w:ilvl w:val="0"/>
          <w:numId w:val="41"/>
        </w:numPr>
        <w:autoSpaceDE w:val="0"/>
        <w:autoSpaceDN w:val="0"/>
        <w:adjustRightInd w:val="0"/>
        <w:spacing w:after="0" w:line="240" w:lineRule="auto"/>
        <w:ind w:right="-360"/>
        <w:jc w:val="both"/>
        <w:rPr>
          <w:rFonts w:cs="Arial"/>
          <w:b/>
          <w:bCs/>
        </w:rPr>
      </w:pPr>
      <w:r w:rsidRPr="00F1073B">
        <w:rPr>
          <w:rFonts w:cs="Arial"/>
        </w:rPr>
        <w:t>Should be located close enough to the incident for a timely response, but far enough away</w:t>
      </w:r>
      <w:r w:rsidR="00F1073B" w:rsidRPr="00F1073B">
        <w:rPr>
          <w:rFonts w:cs="Arial"/>
        </w:rPr>
        <w:t xml:space="preserve"> </w:t>
      </w:r>
      <w:r w:rsidRPr="00F1073B">
        <w:rPr>
          <w:rFonts w:cs="Arial"/>
        </w:rPr>
        <w:t>to be out of the immediate impact zone.</w:t>
      </w:r>
      <w:r w:rsidR="00F1073B" w:rsidRPr="00F1073B">
        <w:rPr>
          <w:rFonts w:cs="Arial"/>
        </w:rPr>
        <w:t xml:space="preserve"> </w:t>
      </w:r>
    </w:p>
    <w:p w:rsidR="00F1073B" w:rsidRPr="00F1073B" w:rsidRDefault="00B67FC2" w:rsidP="00B71BB0">
      <w:pPr>
        <w:pStyle w:val="ListParagraph"/>
        <w:numPr>
          <w:ilvl w:val="0"/>
          <w:numId w:val="41"/>
        </w:numPr>
        <w:autoSpaceDE w:val="0"/>
        <w:autoSpaceDN w:val="0"/>
        <w:adjustRightInd w:val="0"/>
        <w:spacing w:after="0" w:line="240" w:lineRule="auto"/>
        <w:ind w:right="-360"/>
        <w:jc w:val="both"/>
        <w:rPr>
          <w:rFonts w:cs="Arial"/>
          <w:b/>
          <w:bCs/>
        </w:rPr>
      </w:pPr>
      <w:r w:rsidRPr="00F1073B">
        <w:rPr>
          <w:rFonts w:cs="Arial"/>
        </w:rPr>
        <w:t>May be collocated with the ICP, Bases, Camps, Helibases, or Helispots.</w:t>
      </w:r>
      <w:r w:rsidR="00F1073B" w:rsidRPr="00F1073B">
        <w:rPr>
          <w:rFonts w:cs="Arial"/>
        </w:rPr>
        <w:t xml:space="preserve"> </w:t>
      </w:r>
    </w:p>
    <w:p w:rsidR="00B67FC2" w:rsidRPr="00F1073B" w:rsidRDefault="00F1073B" w:rsidP="00B71BB0">
      <w:pPr>
        <w:pStyle w:val="ListParagraph"/>
        <w:numPr>
          <w:ilvl w:val="0"/>
          <w:numId w:val="41"/>
        </w:numPr>
        <w:autoSpaceDE w:val="0"/>
        <w:autoSpaceDN w:val="0"/>
        <w:adjustRightInd w:val="0"/>
        <w:spacing w:after="0" w:line="240" w:lineRule="auto"/>
        <w:ind w:right="-360"/>
        <w:jc w:val="both"/>
        <w:rPr>
          <w:rFonts w:cs="Arial"/>
          <w:b/>
          <w:bCs/>
        </w:rPr>
      </w:pPr>
      <w:r w:rsidRPr="00F1073B">
        <w:rPr>
          <w:rFonts w:cs="Arial"/>
          <w:b/>
        </w:rPr>
        <w:t>R</w:t>
      </w:r>
      <w:r w:rsidR="00B67FC2" w:rsidRPr="00F1073B">
        <w:rPr>
          <w:rFonts w:cs="Arial"/>
          <w:b/>
          <w:bCs/>
        </w:rPr>
        <w:t>esources in the Staging Area are always in available status. Therefore,</w:t>
      </w:r>
      <w:r w:rsidRPr="00F1073B">
        <w:rPr>
          <w:rFonts w:cs="Arial"/>
          <w:b/>
          <w:bCs/>
        </w:rPr>
        <w:t xml:space="preserve"> </w:t>
      </w:r>
      <w:r w:rsidR="00B67FC2" w:rsidRPr="00F1073B">
        <w:rPr>
          <w:rFonts w:cs="Arial"/>
          <w:b/>
          <w:bCs/>
        </w:rPr>
        <w:t>resources that are resting or sleeping would NOT be in the Staging Area.</w:t>
      </w:r>
    </w:p>
    <w:p w:rsidR="00B67FC2" w:rsidRPr="00767A93" w:rsidRDefault="00B67FC2" w:rsidP="00BC68C2">
      <w:pPr>
        <w:spacing w:line="240" w:lineRule="auto"/>
        <w:ind w:left="-360" w:right="-360" w:hanging="360"/>
        <w:jc w:val="both"/>
        <w:rPr>
          <w:rFonts w:cs="Arial"/>
          <w:b/>
          <w:bCs/>
        </w:rPr>
      </w:pPr>
    </w:p>
    <w:p w:rsidR="00F1073B" w:rsidRDefault="00B67FC2" w:rsidP="00F1073B">
      <w:pPr>
        <w:autoSpaceDE w:val="0"/>
        <w:autoSpaceDN w:val="0"/>
        <w:adjustRightInd w:val="0"/>
        <w:spacing w:after="0" w:line="240" w:lineRule="auto"/>
        <w:ind w:left="-360" w:right="-360" w:hanging="360"/>
        <w:jc w:val="both"/>
        <w:rPr>
          <w:rFonts w:cs="Arial"/>
        </w:rPr>
      </w:pPr>
      <w:r w:rsidRPr="00F1073B">
        <w:rPr>
          <w:rFonts w:cs="Arial"/>
          <w:b/>
        </w:rPr>
        <w:t>The Base</w:t>
      </w:r>
      <w:r w:rsidRPr="00767A93">
        <w:rPr>
          <w:rFonts w:cs="Arial"/>
        </w:rPr>
        <w:t>:</w:t>
      </w:r>
      <w:r w:rsidR="00F1073B">
        <w:rPr>
          <w:rFonts w:cs="Arial"/>
        </w:rPr>
        <w:t xml:space="preserve"> </w:t>
      </w:r>
    </w:p>
    <w:p w:rsidR="00F1073B" w:rsidRPr="00F1073B" w:rsidRDefault="00B67FC2" w:rsidP="00B71BB0">
      <w:pPr>
        <w:pStyle w:val="ListParagraph"/>
        <w:numPr>
          <w:ilvl w:val="0"/>
          <w:numId w:val="42"/>
        </w:numPr>
        <w:autoSpaceDE w:val="0"/>
        <w:autoSpaceDN w:val="0"/>
        <w:adjustRightInd w:val="0"/>
        <w:spacing w:after="0" w:line="240" w:lineRule="auto"/>
        <w:ind w:right="-360"/>
        <w:jc w:val="both"/>
        <w:rPr>
          <w:rFonts w:cs="Arial"/>
          <w:b/>
          <w:bCs/>
        </w:rPr>
      </w:pPr>
      <w:r w:rsidRPr="00F1073B">
        <w:rPr>
          <w:rFonts w:cs="Arial"/>
        </w:rPr>
        <w:t>Is the location from which primary logistics and administrative functions are coordinated and</w:t>
      </w:r>
      <w:r w:rsidR="00F1073B" w:rsidRPr="00F1073B">
        <w:rPr>
          <w:rFonts w:cs="Arial"/>
        </w:rPr>
        <w:t xml:space="preserve"> </w:t>
      </w:r>
      <w:r w:rsidRPr="00F1073B">
        <w:rPr>
          <w:rFonts w:cs="Arial"/>
        </w:rPr>
        <w:t xml:space="preserve">administered. </w:t>
      </w:r>
    </w:p>
    <w:p w:rsidR="00F1073B" w:rsidRPr="00F1073B" w:rsidRDefault="00B67FC2" w:rsidP="00B71BB0">
      <w:pPr>
        <w:pStyle w:val="ListParagraph"/>
        <w:numPr>
          <w:ilvl w:val="0"/>
          <w:numId w:val="42"/>
        </w:numPr>
        <w:autoSpaceDE w:val="0"/>
        <w:autoSpaceDN w:val="0"/>
        <w:adjustRightInd w:val="0"/>
        <w:spacing w:after="0" w:line="240" w:lineRule="auto"/>
        <w:ind w:right="-360"/>
        <w:jc w:val="both"/>
        <w:rPr>
          <w:rFonts w:cs="Arial"/>
          <w:b/>
          <w:bCs/>
        </w:rPr>
      </w:pPr>
      <w:r w:rsidRPr="00F1073B">
        <w:rPr>
          <w:rFonts w:cs="Arial"/>
        </w:rPr>
        <w:t>There is only one Base per incident, and it is designated by the incident</w:t>
      </w:r>
      <w:r w:rsidR="00F1073B" w:rsidRPr="00F1073B">
        <w:rPr>
          <w:rFonts w:cs="Arial"/>
        </w:rPr>
        <w:t xml:space="preserve"> </w:t>
      </w:r>
      <w:r w:rsidRPr="00F1073B">
        <w:rPr>
          <w:rFonts w:cs="Arial"/>
        </w:rPr>
        <w:t>name.</w:t>
      </w:r>
      <w:r w:rsidR="00F1073B" w:rsidRPr="00F1073B">
        <w:rPr>
          <w:rFonts w:cs="Arial"/>
        </w:rPr>
        <w:t xml:space="preserve"> </w:t>
      </w:r>
    </w:p>
    <w:p w:rsidR="00F1073B" w:rsidRPr="00F1073B" w:rsidRDefault="00B67FC2" w:rsidP="00B71BB0">
      <w:pPr>
        <w:pStyle w:val="ListParagraph"/>
        <w:numPr>
          <w:ilvl w:val="0"/>
          <w:numId w:val="42"/>
        </w:numPr>
        <w:autoSpaceDE w:val="0"/>
        <w:autoSpaceDN w:val="0"/>
        <w:adjustRightInd w:val="0"/>
        <w:spacing w:after="0" w:line="240" w:lineRule="auto"/>
        <w:ind w:right="-360"/>
        <w:jc w:val="both"/>
        <w:rPr>
          <w:rFonts w:cs="Arial"/>
          <w:b/>
          <w:bCs/>
        </w:rPr>
      </w:pPr>
      <w:r w:rsidRPr="00F1073B">
        <w:rPr>
          <w:rFonts w:cs="Arial"/>
        </w:rPr>
        <w:t>May be collocated with the Incident Command Post.</w:t>
      </w:r>
      <w:r w:rsidR="00F1073B" w:rsidRPr="00F1073B">
        <w:rPr>
          <w:rFonts w:cs="Arial"/>
        </w:rPr>
        <w:t xml:space="preserve"> </w:t>
      </w:r>
    </w:p>
    <w:p w:rsidR="00F1073B" w:rsidRPr="00F1073B" w:rsidRDefault="00B67FC2" w:rsidP="00B71BB0">
      <w:pPr>
        <w:pStyle w:val="ListParagraph"/>
        <w:numPr>
          <w:ilvl w:val="0"/>
          <w:numId w:val="42"/>
        </w:numPr>
        <w:autoSpaceDE w:val="0"/>
        <w:autoSpaceDN w:val="0"/>
        <w:adjustRightInd w:val="0"/>
        <w:spacing w:after="0" w:line="240" w:lineRule="auto"/>
        <w:ind w:right="-360"/>
        <w:jc w:val="both"/>
        <w:rPr>
          <w:rFonts w:cs="Arial"/>
          <w:b/>
          <w:bCs/>
        </w:rPr>
      </w:pPr>
      <w:r w:rsidRPr="00F1073B">
        <w:rPr>
          <w:rFonts w:cs="Arial"/>
        </w:rPr>
        <w:t>Is established and managed by the Logistics Section.</w:t>
      </w:r>
      <w:r w:rsidR="00F1073B" w:rsidRPr="00F1073B">
        <w:rPr>
          <w:rFonts w:cs="Arial"/>
        </w:rPr>
        <w:t xml:space="preserve"> </w:t>
      </w:r>
    </w:p>
    <w:p w:rsidR="00B67FC2" w:rsidRPr="00F1073B" w:rsidRDefault="00F1073B" w:rsidP="00B71BB0">
      <w:pPr>
        <w:pStyle w:val="ListParagraph"/>
        <w:numPr>
          <w:ilvl w:val="0"/>
          <w:numId w:val="42"/>
        </w:numPr>
        <w:autoSpaceDE w:val="0"/>
        <w:autoSpaceDN w:val="0"/>
        <w:adjustRightInd w:val="0"/>
        <w:spacing w:after="0" w:line="240" w:lineRule="auto"/>
        <w:ind w:right="-360"/>
        <w:jc w:val="both"/>
        <w:rPr>
          <w:rFonts w:cs="Arial"/>
          <w:b/>
          <w:bCs/>
        </w:rPr>
      </w:pPr>
      <w:r w:rsidRPr="00F1073B">
        <w:rPr>
          <w:rFonts w:cs="Arial"/>
          <w:b/>
        </w:rPr>
        <w:t>R</w:t>
      </w:r>
      <w:r w:rsidR="00B67FC2" w:rsidRPr="00F1073B">
        <w:rPr>
          <w:rFonts w:cs="Arial"/>
          <w:b/>
          <w:bCs/>
        </w:rPr>
        <w:t>esources in the Base are always out of service.</w:t>
      </w:r>
    </w:p>
    <w:p w:rsidR="00B67FC2" w:rsidRPr="00767A93" w:rsidRDefault="00B67FC2" w:rsidP="00BC68C2">
      <w:pPr>
        <w:spacing w:line="240" w:lineRule="auto"/>
        <w:ind w:left="-360" w:right="-360" w:hanging="360"/>
        <w:jc w:val="both"/>
        <w:rPr>
          <w:rFonts w:cs="Arial"/>
          <w:b/>
          <w:bCs/>
        </w:rPr>
      </w:pPr>
    </w:p>
    <w:p w:rsidR="00EB7C9E" w:rsidRDefault="00B67FC2" w:rsidP="00EB7C9E">
      <w:pPr>
        <w:autoSpaceDE w:val="0"/>
        <w:autoSpaceDN w:val="0"/>
        <w:adjustRightInd w:val="0"/>
        <w:spacing w:after="0" w:line="240" w:lineRule="auto"/>
        <w:ind w:left="-360" w:right="-360" w:hanging="360"/>
        <w:jc w:val="both"/>
        <w:rPr>
          <w:rFonts w:cs="Arial"/>
        </w:rPr>
      </w:pPr>
      <w:r w:rsidRPr="00EB7C9E">
        <w:rPr>
          <w:rFonts w:cs="Arial"/>
          <w:b/>
        </w:rPr>
        <w:t>Camps</w:t>
      </w:r>
      <w:r w:rsidRPr="00767A93">
        <w:rPr>
          <w:rFonts w:cs="Arial"/>
        </w:rPr>
        <w:t>:</w:t>
      </w:r>
      <w:r w:rsidR="00EB7C9E">
        <w:rPr>
          <w:rFonts w:cs="Arial"/>
        </w:rPr>
        <w:t xml:space="preserve"> </w:t>
      </w:r>
    </w:p>
    <w:p w:rsid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Are where resources may be kept to support incident operations if a Base is not accessible</w:t>
      </w:r>
      <w:r w:rsidR="00EB7C9E" w:rsidRPr="00EB7C9E">
        <w:rPr>
          <w:rFonts w:cs="Arial"/>
        </w:rPr>
        <w:t xml:space="preserve"> </w:t>
      </w:r>
      <w:r w:rsidRPr="00EB7C9E">
        <w:rPr>
          <w:rFonts w:cs="Arial"/>
        </w:rPr>
        <w:t>to all resources.</w:t>
      </w:r>
      <w:r w:rsidR="00EB7C9E" w:rsidRPr="00EB7C9E">
        <w:rPr>
          <w:rFonts w:cs="Arial"/>
        </w:rPr>
        <w:t xml:space="preserve"> </w:t>
      </w:r>
    </w:p>
    <w:p w:rsid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Multiple Camps may be used, but not all incidents will have Camps.</w:t>
      </w:r>
      <w:r w:rsidR="00EB7C9E" w:rsidRPr="00EB7C9E">
        <w:rPr>
          <w:rFonts w:cs="Arial"/>
        </w:rPr>
        <w:t xml:space="preserve"> </w:t>
      </w:r>
    </w:p>
    <w:p w:rsid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Are temporary locations within the general incident area that are equipped and staffed to</w:t>
      </w:r>
      <w:r w:rsidR="00EB7C9E" w:rsidRPr="00EB7C9E">
        <w:rPr>
          <w:rFonts w:cs="Arial"/>
        </w:rPr>
        <w:t xml:space="preserve"> </w:t>
      </w:r>
      <w:r w:rsidRPr="00EB7C9E">
        <w:rPr>
          <w:rFonts w:cs="Arial"/>
        </w:rPr>
        <w:t>provide food, water, sleeping areas, and sanitary services.</w:t>
      </w:r>
      <w:r w:rsidR="00EB7C9E" w:rsidRPr="00EB7C9E">
        <w:rPr>
          <w:rFonts w:cs="Arial"/>
        </w:rPr>
        <w:t xml:space="preserve"> </w:t>
      </w:r>
    </w:p>
    <w:p w:rsid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Are designated by geographic location or number.</w:t>
      </w:r>
    </w:p>
    <w:p w:rsidR="00EB7C9E" w:rsidRDefault="00EB7C9E"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 xml:space="preserve"> N</w:t>
      </w:r>
      <w:r w:rsidR="00B67FC2" w:rsidRPr="00EB7C9E">
        <w:rPr>
          <w:rFonts w:cs="Arial"/>
        </w:rPr>
        <w:t xml:space="preserve">ot all incidents have camps. </w:t>
      </w:r>
    </w:p>
    <w:p w:rsidR="00EB7C9E" w:rsidRDefault="00EB7C9E"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A</w:t>
      </w:r>
      <w:r w:rsidR="00B67FC2" w:rsidRPr="00EB7C9E">
        <w:rPr>
          <w:rFonts w:cs="Arial"/>
        </w:rPr>
        <w:t xml:space="preserve"> hotel or feeding area can be a</w:t>
      </w:r>
      <w:r w:rsidRPr="00EB7C9E">
        <w:rPr>
          <w:rFonts w:cs="Arial"/>
        </w:rPr>
        <w:t xml:space="preserve"> </w:t>
      </w:r>
      <w:r w:rsidR="00B67FC2" w:rsidRPr="00EB7C9E">
        <w:rPr>
          <w:rFonts w:cs="Arial"/>
        </w:rPr>
        <w:t>camp. A camp does not have to be a location with tents.</w:t>
      </w:r>
      <w:r w:rsidRPr="00EB7C9E">
        <w:rPr>
          <w:rFonts w:cs="Arial"/>
        </w:rPr>
        <w:t xml:space="preserve"> </w:t>
      </w:r>
    </w:p>
    <w:p w:rsid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A Helibase is the location from which helicopter-centered air operations are conducted.</w:t>
      </w:r>
      <w:r w:rsidR="00EB7C9E" w:rsidRPr="00EB7C9E">
        <w:rPr>
          <w:rFonts w:cs="Arial"/>
        </w:rPr>
        <w:t xml:space="preserve"> </w:t>
      </w:r>
    </w:p>
    <w:p w:rsid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Helibases are generally used on a more long-term basis and include such services as</w:t>
      </w:r>
      <w:r w:rsidR="00EB7C9E" w:rsidRPr="00EB7C9E">
        <w:rPr>
          <w:rFonts w:cs="Arial"/>
        </w:rPr>
        <w:t xml:space="preserve"> </w:t>
      </w:r>
      <w:r w:rsidRPr="00EB7C9E">
        <w:rPr>
          <w:rFonts w:cs="Arial"/>
        </w:rPr>
        <w:t>fueling and maintenance.</w:t>
      </w:r>
      <w:r w:rsidR="00EB7C9E" w:rsidRPr="00EB7C9E">
        <w:rPr>
          <w:rFonts w:cs="Arial"/>
        </w:rPr>
        <w:t xml:space="preserve"> </w:t>
      </w:r>
    </w:p>
    <w:p w:rsidR="00B67FC2" w:rsidRPr="00EB7C9E" w:rsidRDefault="00B67FC2" w:rsidP="00B71BB0">
      <w:pPr>
        <w:pStyle w:val="ListParagraph"/>
        <w:numPr>
          <w:ilvl w:val="0"/>
          <w:numId w:val="43"/>
        </w:numPr>
        <w:autoSpaceDE w:val="0"/>
        <w:autoSpaceDN w:val="0"/>
        <w:adjustRightInd w:val="0"/>
        <w:spacing w:after="0" w:line="240" w:lineRule="auto"/>
        <w:ind w:right="-360"/>
        <w:jc w:val="both"/>
        <w:rPr>
          <w:rFonts w:cs="Arial"/>
        </w:rPr>
      </w:pPr>
      <w:r w:rsidRPr="00EB7C9E">
        <w:rPr>
          <w:rFonts w:cs="Arial"/>
        </w:rPr>
        <w:t>Helispots are more temporary locations at the incident, where helicopters can safely land</w:t>
      </w:r>
      <w:r w:rsidR="00EB7C9E" w:rsidRPr="00EB7C9E">
        <w:rPr>
          <w:rFonts w:cs="Arial"/>
        </w:rPr>
        <w:t xml:space="preserve"> </w:t>
      </w:r>
      <w:r w:rsidRPr="00EB7C9E">
        <w:rPr>
          <w:rFonts w:cs="Arial"/>
        </w:rPr>
        <w:t>and take off. Multiple Helispots may be used.</w:t>
      </w:r>
    </w:p>
    <w:p w:rsidR="00B67FC2" w:rsidRPr="00767A93" w:rsidRDefault="00B67FC2" w:rsidP="00BC68C2">
      <w:pPr>
        <w:spacing w:line="240" w:lineRule="auto"/>
        <w:ind w:left="-360" w:right="-360" w:hanging="360"/>
        <w:jc w:val="both"/>
        <w:rPr>
          <w:rFonts w:cs="Arial"/>
        </w:rPr>
      </w:pPr>
    </w:p>
    <w:p w:rsidR="00EB7C9E" w:rsidRDefault="00EB7C9E" w:rsidP="00EB7C9E">
      <w:pPr>
        <w:autoSpaceDE w:val="0"/>
        <w:autoSpaceDN w:val="0"/>
        <w:adjustRightInd w:val="0"/>
        <w:spacing w:after="0" w:line="240" w:lineRule="auto"/>
        <w:ind w:left="-360" w:right="-360" w:hanging="360"/>
        <w:jc w:val="both"/>
        <w:rPr>
          <w:rFonts w:cs="Arial"/>
        </w:rPr>
      </w:pPr>
      <w:r>
        <w:rPr>
          <w:rFonts w:cs="Arial"/>
        </w:rPr>
        <w:t xml:space="preserve">A </w:t>
      </w:r>
      <w:r w:rsidR="00B67FC2" w:rsidRPr="00EB7C9E">
        <w:rPr>
          <w:rFonts w:cs="Arial"/>
          <w:b/>
        </w:rPr>
        <w:t>deployment briefing</w:t>
      </w:r>
      <w:r w:rsidR="00B67FC2" w:rsidRPr="00767A93">
        <w:rPr>
          <w:rFonts w:cs="Arial"/>
        </w:rPr>
        <w:t xml:space="preserve"> will</w:t>
      </w:r>
      <w:r>
        <w:rPr>
          <w:rFonts w:cs="Arial"/>
        </w:rPr>
        <w:t xml:space="preserve"> </w:t>
      </w:r>
      <w:r w:rsidR="00B67FC2" w:rsidRPr="00767A93">
        <w:rPr>
          <w:rFonts w:cs="Arial"/>
        </w:rPr>
        <w:t>most likely include the following:</w:t>
      </w:r>
      <w:r>
        <w:rPr>
          <w:rFonts w:cs="Arial"/>
        </w:rPr>
        <w:t xml:space="preserve"> </w:t>
      </w:r>
    </w:p>
    <w:p w:rsid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Descriptive location and response area</w:t>
      </w:r>
      <w:r w:rsidR="00EB7C9E" w:rsidRPr="00EB7C9E">
        <w:rPr>
          <w:rFonts w:cs="Arial"/>
        </w:rPr>
        <w:t xml:space="preserve"> </w:t>
      </w:r>
    </w:p>
    <w:p w:rsid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Incident check-in location</w:t>
      </w:r>
      <w:r w:rsidR="00EB7C9E" w:rsidRPr="00EB7C9E">
        <w:rPr>
          <w:rFonts w:cs="Arial"/>
        </w:rPr>
        <w:t xml:space="preserve"> </w:t>
      </w:r>
    </w:p>
    <w:p w:rsid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Specific assignment (e.g., position, team designation, etc.)</w:t>
      </w:r>
      <w:r w:rsidR="00EB7C9E" w:rsidRPr="00EB7C9E">
        <w:rPr>
          <w:rFonts w:cs="Arial"/>
        </w:rPr>
        <w:t xml:space="preserve"> </w:t>
      </w:r>
    </w:p>
    <w:p w:rsid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Reporting time</w:t>
      </w:r>
      <w:r w:rsidR="00EB7C9E" w:rsidRPr="00EB7C9E">
        <w:rPr>
          <w:rFonts w:cs="Arial"/>
        </w:rPr>
        <w:t xml:space="preserve"> </w:t>
      </w:r>
    </w:p>
    <w:p w:rsid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Communications instructions (e.g., incident frequencies)</w:t>
      </w:r>
      <w:r w:rsidR="00EB7C9E" w:rsidRPr="00EB7C9E">
        <w:rPr>
          <w:rFonts w:cs="Arial"/>
        </w:rPr>
        <w:t xml:space="preserve"> </w:t>
      </w:r>
    </w:p>
    <w:p w:rsid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Special support requirements (e.g., facilities, equipment transportation and off-loading, etc.)</w:t>
      </w:r>
      <w:r w:rsidR="00EB7C9E" w:rsidRPr="00EB7C9E">
        <w:rPr>
          <w:rFonts w:cs="Arial"/>
        </w:rPr>
        <w:t xml:space="preserve"> </w:t>
      </w:r>
    </w:p>
    <w:p w:rsidR="00B67FC2" w:rsidRPr="00EB7C9E" w:rsidRDefault="00B67FC2" w:rsidP="00B71BB0">
      <w:pPr>
        <w:pStyle w:val="ListParagraph"/>
        <w:numPr>
          <w:ilvl w:val="0"/>
          <w:numId w:val="44"/>
        </w:numPr>
        <w:autoSpaceDE w:val="0"/>
        <w:autoSpaceDN w:val="0"/>
        <w:adjustRightInd w:val="0"/>
        <w:spacing w:after="0" w:line="240" w:lineRule="auto"/>
        <w:ind w:right="-360"/>
        <w:jc w:val="both"/>
        <w:rPr>
          <w:rFonts w:cs="Arial"/>
        </w:rPr>
      </w:pPr>
      <w:r w:rsidRPr="00EB7C9E">
        <w:rPr>
          <w:rFonts w:cs="Arial"/>
        </w:rPr>
        <w:t>Travel arrangements (if needed) including authorization for air, rental car, lodging, meals,</w:t>
      </w:r>
      <w:r w:rsidR="00EB7C9E" w:rsidRPr="00EB7C9E">
        <w:rPr>
          <w:rFonts w:cs="Arial"/>
        </w:rPr>
        <w:t xml:space="preserve"> </w:t>
      </w:r>
      <w:r w:rsidRPr="00EB7C9E">
        <w:rPr>
          <w:rFonts w:cs="Arial"/>
        </w:rPr>
        <w:t>and incidental expenses</w:t>
      </w:r>
    </w:p>
    <w:p w:rsidR="006E32EF" w:rsidRDefault="00B67FC2" w:rsidP="00EB7C9E">
      <w:pPr>
        <w:autoSpaceDE w:val="0"/>
        <w:autoSpaceDN w:val="0"/>
        <w:adjustRightInd w:val="0"/>
        <w:spacing w:after="0" w:line="240" w:lineRule="auto"/>
        <w:ind w:left="-360" w:right="-360" w:hanging="360"/>
        <w:jc w:val="both"/>
        <w:rPr>
          <w:rFonts w:cs="Arial"/>
          <w:b/>
          <w:bCs/>
        </w:rPr>
      </w:pPr>
      <w:r w:rsidRPr="00767A93">
        <w:rPr>
          <w:rFonts w:cs="Arial"/>
          <w:b/>
          <w:bCs/>
        </w:rPr>
        <w:lastRenderedPageBreak/>
        <w:t>Checklist: Preparing for a Lengthy Deployment Outside Your Jurisdiction</w:t>
      </w:r>
      <w:r w:rsidR="00EB7C9E">
        <w:rPr>
          <w:rFonts w:cs="Arial"/>
          <w:b/>
          <w:bCs/>
        </w:rPr>
        <w:t xml:space="preserve"> </w:t>
      </w:r>
    </w:p>
    <w:p w:rsidR="006E32EF" w:rsidRDefault="00EB7C9E"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bCs/>
        </w:rPr>
        <w:t>A</w:t>
      </w:r>
      <w:r w:rsidR="00B67FC2" w:rsidRPr="006E32EF">
        <w:rPr>
          <w:rFonts w:cs="Arial"/>
        </w:rPr>
        <w:t>ssemble a travel kit containing any special technical information (e.g., maps, manuals,</w:t>
      </w:r>
      <w:r w:rsidRPr="006E32EF">
        <w:rPr>
          <w:rFonts w:cs="Arial"/>
        </w:rPr>
        <w:t xml:space="preserve"> </w:t>
      </w:r>
      <w:r w:rsidR="00B67FC2" w:rsidRPr="006E32EF">
        <w:rPr>
          <w:rFonts w:cs="Arial"/>
        </w:rPr>
        <w:t>contact lists, and reference materials).</w:t>
      </w:r>
      <w:r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Prepare personal items needed for your estimated length of stay, including medications,</w:t>
      </w:r>
      <w:r w:rsidR="00EB7C9E" w:rsidRPr="006E32EF">
        <w:rPr>
          <w:rFonts w:cs="Arial"/>
        </w:rPr>
        <w:t xml:space="preserve"> </w:t>
      </w:r>
      <w:r w:rsidRPr="006E32EF">
        <w:rPr>
          <w:rFonts w:cs="Arial"/>
        </w:rPr>
        <w:t>cash, credit cards, etc.</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Ensure that family members know your destination and how to contact you.</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Determine appropriate travel authorizations.</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Familiarize yourself with travel and transportation arrangements.</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Determine your return mode of transportation.</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Determine payroll procedures.</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Take your passport, if you are going on a foreign assignment.</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Review who you will report to and what your position will be.</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 xml:space="preserve">Establish a clear understanding of your </w:t>
      </w:r>
      <w:r w:rsidR="00B9763F" w:rsidRPr="006E32EF">
        <w:rPr>
          <w:rFonts w:cs="Arial"/>
        </w:rPr>
        <w:t>decision-making</w:t>
      </w:r>
      <w:r w:rsidRPr="006E32EF">
        <w:rPr>
          <w:rFonts w:cs="Arial"/>
        </w:rPr>
        <w:t xml:space="preserve"> authority.</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Determine communications procedures for contacting your headquarters or home office.</w:t>
      </w:r>
      <w:r w:rsidR="00EB7C9E" w:rsidRPr="006E32EF">
        <w:rPr>
          <w:rFonts w:cs="Arial"/>
        </w:rPr>
        <w:t xml:space="preserve"> </w:t>
      </w:r>
    </w:p>
    <w:p w:rsid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Identify purchasing authority and procedures.</w:t>
      </w:r>
      <w:r w:rsidR="00EB7C9E" w:rsidRPr="006E32EF">
        <w:rPr>
          <w:rFonts w:cs="Arial"/>
        </w:rPr>
        <w:t xml:space="preserve"> </w:t>
      </w:r>
    </w:p>
    <w:p w:rsidR="00B67FC2" w:rsidRPr="006E32EF" w:rsidRDefault="00B67FC2" w:rsidP="00B71BB0">
      <w:pPr>
        <w:pStyle w:val="ListParagraph"/>
        <w:numPr>
          <w:ilvl w:val="0"/>
          <w:numId w:val="45"/>
        </w:numPr>
        <w:autoSpaceDE w:val="0"/>
        <w:autoSpaceDN w:val="0"/>
        <w:adjustRightInd w:val="0"/>
        <w:spacing w:after="0" w:line="240" w:lineRule="auto"/>
        <w:ind w:right="-360"/>
        <w:jc w:val="both"/>
        <w:rPr>
          <w:rFonts w:cs="Arial"/>
        </w:rPr>
      </w:pPr>
      <w:r w:rsidRPr="006E32EF">
        <w:rPr>
          <w:rFonts w:cs="Arial"/>
        </w:rPr>
        <w:t>Identify procedures for obtaining food and lodging.</w:t>
      </w:r>
    </w:p>
    <w:p w:rsidR="00B67FC2" w:rsidRPr="00767A93" w:rsidRDefault="00B67FC2" w:rsidP="00BC68C2">
      <w:pPr>
        <w:spacing w:line="240" w:lineRule="auto"/>
        <w:ind w:left="-360" w:right="-360" w:hanging="360"/>
        <w:jc w:val="both"/>
        <w:rPr>
          <w:rFonts w:cs="Arial"/>
        </w:rPr>
      </w:pPr>
    </w:p>
    <w:p w:rsidR="006E32EF" w:rsidRDefault="006E32EF" w:rsidP="006E32EF">
      <w:pPr>
        <w:autoSpaceDE w:val="0"/>
        <w:autoSpaceDN w:val="0"/>
        <w:adjustRightInd w:val="0"/>
        <w:spacing w:after="0" w:line="240" w:lineRule="auto"/>
        <w:ind w:left="-360" w:right="-360" w:hanging="360"/>
        <w:jc w:val="both"/>
        <w:rPr>
          <w:rFonts w:cs="Arial"/>
        </w:rPr>
      </w:pPr>
      <w:r w:rsidRPr="006E32EF">
        <w:rPr>
          <w:rFonts w:cs="Arial"/>
          <w:b/>
        </w:rPr>
        <w:t>C</w:t>
      </w:r>
      <w:r w:rsidR="00B67FC2" w:rsidRPr="006E32EF">
        <w:rPr>
          <w:rFonts w:cs="Arial"/>
          <w:b/>
        </w:rPr>
        <w:t>heck in at the incident</w:t>
      </w:r>
      <w:r w:rsidR="00B67FC2" w:rsidRPr="00767A93">
        <w:rPr>
          <w:rFonts w:cs="Arial"/>
        </w:rPr>
        <w:t xml:space="preserve">. </w:t>
      </w:r>
      <w:r w:rsidR="00B67FC2" w:rsidRPr="006E32EF">
        <w:rPr>
          <w:rFonts w:cs="Arial"/>
        </w:rPr>
        <w:t>Checking in helps to:</w:t>
      </w:r>
      <w:r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Ensure personnel accountability.</w:t>
      </w:r>
      <w:r w:rsidR="006E32EF"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Track resources.</w:t>
      </w:r>
      <w:r w:rsidR="006E32EF"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Prepare personnel for assignments and reassignments.</w:t>
      </w:r>
      <w:r w:rsidR="006E32EF"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Locate personnel in case of an emergency.</w:t>
      </w:r>
      <w:r w:rsidR="006E32EF"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Establish personnel time records and payroll documentation.</w:t>
      </w:r>
      <w:r w:rsidR="006E32EF"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Plan for releasing personnel.</w:t>
      </w:r>
      <w:r w:rsidR="006E32EF" w:rsidRPr="006E32EF">
        <w:rPr>
          <w:rFonts w:cs="Arial"/>
        </w:rPr>
        <w:t xml:space="preserve"> </w:t>
      </w:r>
    </w:p>
    <w:p w:rsidR="006E32EF" w:rsidRDefault="00B67FC2"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Organize the demobilization process.</w:t>
      </w:r>
      <w:r w:rsidR="006E32EF" w:rsidRPr="006E32EF">
        <w:rPr>
          <w:rFonts w:cs="Arial"/>
        </w:rPr>
        <w:t xml:space="preserve"> </w:t>
      </w:r>
    </w:p>
    <w:p w:rsidR="006E32EF" w:rsidRDefault="006E32EF" w:rsidP="00B71BB0">
      <w:pPr>
        <w:pStyle w:val="ListParagraph"/>
        <w:numPr>
          <w:ilvl w:val="0"/>
          <w:numId w:val="46"/>
        </w:numPr>
        <w:autoSpaceDE w:val="0"/>
        <w:autoSpaceDN w:val="0"/>
        <w:adjustRightInd w:val="0"/>
        <w:spacing w:after="0" w:line="240" w:lineRule="auto"/>
        <w:ind w:right="-360"/>
        <w:jc w:val="both"/>
        <w:rPr>
          <w:rFonts w:cs="Arial"/>
        </w:rPr>
      </w:pPr>
      <w:r w:rsidRPr="006E32EF">
        <w:rPr>
          <w:rFonts w:cs="Arial"/>
        </w:rPr>
        <w:t>C</w:t>
      </w:r>
      <w:r w:rsidR="00B67FC2" w:rsidRPr="006E32EF">
        <w:rPr>
          <w:rFonts w:cs="Arial"/>
        </w:rPr>
        <w:t xml:space="preserve">heck in </w:t>
      </w:r>
      <w:r w:rsidR="00B67FC2" w:rsidRPr="006E32EF">
        <w:rPr>
          <w:rFonts w:cs="Arial"/>
          <w:b/>
          <w:bCs/>
        </w:rPr>
        <w:t xml:space="preserve">only once </w:t>
      </w:r>
      <w:r w:rsidR="00B67FC2" w:rsidRPr="006E32EF">
        <w:rPr>
          <w:rFonts w:cs="Arial"/>
        </w:rPr>
        <w:t>at an authorized location. Check-in locations</w:t>
      </w:r>
      <w:r w:rsidRPr="006E32EF">
        <w:rPr>
          <w:rFonts w:cs="Arial"/>
        </w:rPr>
        <w:t xml:space="preserve"> </w:t>
      </w:r>
      <w:r w:rsidR="00B67FC2" w:rsidRPr="006E32EF">
        <w:rPr>
          <w:rFonts w:cs="Arial"/>
        </w:rPr>
        <w:t>are usually:</w:t>
      </w:r>
      <w:r w:rsidRPr="006E32EF">
        <w:rPr>
          <w:rFonts w:cs="Arial"/>
        </w:rPr>
        <w:t xml:space="preserve"> </w:t>
      </w:r>
    </w:p>
    <w:p w:rsidR="006E32EF" w:rsidRDefault="00B67FC2" w:rsidP="00B71BB0">
      <w:pPr>
        <w:pStyle w:val="ListParagraph"/>
        <w:numPr>
          <w:ilvl w:val="1"/>
          <w:numId w:val="46"/>
        </w:numPr>
        <w:autoSpaceDE w:val="0"/>
        <w:autoSpaceDN w:val="0"/>
        <w:adjustRightInd w:val="0"/>
        <w:spacing w:after="0" w:line="240" w:lineRule="auto"/>
        <w:ind w:right="-360"/>
        <w:jc w:val="both"/>
        <w:rPr>
          <w:rFonts w:cs="Arial"/>
        </w:rPr>
      </w:pPr>
      <w:r w:rsidRPr="006E32EF">
        <w:rPr>
          <w:rFonts w:cs="Arial"/>
        </w:rPr>
        <w:t>At the Incident Command Post.</w:t>
      </w:r>
      <w:r w:rsidR="006E32EF" w:rsidRPr="006E32EF">
        <w:rPr>
          <w:rFonts w:cs="Arial"/>
        </w:rPr>
        <w:t xml:space="preserve"> </w:t>
      </w:r>
    </w:p>
    <w:p w:rsidR="006E32EF" w:rsidRDefault="00B67FC2" w:rsidP="00B71BB0">
      <w:pPr>
        <w:pStyle w:val="ListParagraph"/>
        <w:numPr>
          <w:ilvl w:val="1"/>
          <w:numId w:val="46"/>
        </w:numPr>
        <w:autoSpaceDE w:val="0"/>
        <w:autoSpaceDN w:val="0"/>
        <w:adjustRightInd w:val="0"/>
        <w:spacing w:after="0" w:line="240" w:lineRule="auto"/>
        <w:ind w:right="-360"/>
        <w:jc w:val="both"/>
        <w:rPr>
          <w:rFonts w:cs="Arial"/>
        </w:rPr>
      </w:pPr>
      <w:r w:rsidRPr="006E32EF">
        <w:rPr>
          <w:rFonts w:cs="Arial"/>
        </w:rPr>
        <w:t>At the Base or Camp(s).</w:t>
      </w:r>
      <w:r w:rsidR="006E32EF" w:rsidRPr="006E32EF">
        <w:rPr>
          <w:rFonts w:cs="Arial"/>
        </w:rPr>
        <w:t xml:space="preserve"> </w:t>
      </w:r>
    </w:p>
    <w:p w:rsidR="006E32EF" w:rsidRDefault="00B67FC2" w:rsidP="00B71BB0">
      <w:pPr>
        <w:pStyle w:val="ListParagraph"/>
        <w:numPr>
          <w:ilvl w:val="1"/>
          <w:numId w:val="46"/>
        </w:numPr>
        <w:autoSpaceDE w:val="0"/>
        <w:autoSpaceDN w:val="0"/>
        <w:adjustRightInd w:val="0"/>
        <w:spacing w:after="0" w:line="240" w:lineRule="auto"/>
        <w:ind w:right="-360"/>
        <w:jc w:val="both"/>
        <w:rPr>
          <w:rFonts w:cs="Arial"/>
        </w:rPr>
      </w:pPr>
      <w:r w:rsidRPr="006E32EF">
        <w:rPr>
          <w:rFonts w:cs="Arial"/>
        </w:rPr>
        <w:t>At the Staging Areas.</w:t>
      </w:r>
      <w:r w:rsidR="006E32EF" w:rsidRPr="006E32EF">
        <w:rPr>
          <w:rFonts w:cs="Arial"/>
        </w:rPr>
        <w:t xml:space="preserve"> </w:t>
      </w:r>
    </w:p>
    <w:p w:rsidR="006E32EF" w:rsidRDefault="00B67FC2" w:rsidP="00B71BB0">
      <w:pPr>
        <w:pStyle w:val="ListParagraph"/>
        <w:numPr>
          <w:ilvl w:val="1"/>
          <w:numId w:val="46"/>
        </w:numPr>
        <w:autoSpaceDE w:val="0"/>
        <w:autoSpaceDN w:val="0"/>
        <w:adjustRightInd w:val="0"/>
        <w:spacing w:after="0" w:line="240" w:lineRule="auto"/>
        <w:ind w:right="-360"/>
        <w:jc w:val="both"/>
        <w:rPr>
          <w:rFonts w:cs="Arial"/>
        </w:rPr>
      </w:pPr>
      <w:r w:rsidRPr="006E32EF">
        <w:rPr>
          <w:rFonts w:cs="Arial"/>
        </w:rPr>
        <w:t>At the helibase.</w:t>
      </w:r>
      <w:r w:rsidR="006E32EF" w:rsidRPr="006E32EF">
        <w:rPr>
          <w:rFonts w:cs="Arial"/>
        </w:rPr>
        <w:t xml:space="preserve"> </w:t>
      </w:r>
    </w:p>
    <w:p w:rsidR="00B67FC2" w:rsidRPr="006E32EF" w:rsidRDefault="00B67FC2" w:rsidP="00B71BB0">
      <w:pPr>
        <w:pStyle w:val="ListParagraph"/>
        <w:numPr>
          <w:ilvl w:val="1"/>
          <w:numId w:val="46"/>
        </w:numPr>
        <w:autoSpaceDE w:val="0"/>
        <w:autoSpaceDN w:val="0"/>
        <w:adjustRightInd w:val="0"/>
        <w:spacing w:after="0" w:line="240" w:lineRule="auto"/>
        <w:ind w:right="-360"/>
        <w:jc w:val="both"/>
        <w:rPr>
          <w:rFonts w:cs="Arial"/>
        </w:rPr>
      </w:pPr>
      <w:r w:rsidRPr="006E32EF">
        <w:rPr>
          <w:rFonts w:cs="Arial"/>
        </w:rPr>
        <w:t>With the Division/Group Supervisor.</w:t>
      </w:r>
    </w:p>
    <w:p w:rsidR="00B67FC2" w:rsidRPr="00767A93" w:rsidRDefault="00B67FC2" w:rsidP="00BC68C2">
      <w:pPr>
        <w:spacing w:line="240" w:lineRule="auto"/>
        <w:ind w:left="-360" w:right="-360" w:hanging="360"/>
        <w:jc w:val="both"/>
        <w:rPr>
          <w:rFonts w:cs="Arial"/>
        </w:rPr>
      </w:pPr>
    </w:p>
    <w:p w:rsidR="0013718D" w:rsidRDefault="0013718D" w:rsidP="0013718D">
      <w:pPr>
        <w:autoSpaceDE w:val="0"/>
        <w:autoSpaceDN w:val="0"/>
        <w:adjustRightInd w:val="0"/>
        <w:spacing w:after="0" w:line="240" w:lineRule="auto"/>
        <w:ind w:left="-360" w:right="-360" w:hanging="360"/>
        <w:jc w:val="both"/>
        <w:rPr>
          <w:rFonts w:cs="Arial"/>
        </w:rPr>
      </w:pPr>
      <w:r w:rsidRPr="0013718D">
        <w:rPr>
          <w:rFonts w:cs="Arial"/>
          <w:b/>
        </w:rPr>
        <w:t>I</w:t>
      </w:r>
      <w:r w:rsidR="00B67FC2" w:rsidRPr="0013718D">
        <w:rPr>
          <w:rFonts w:cs="Arial"/>
          <w:b/>
        </w:rPr>
        <w:t>nitial briefing</w:t>
      </w:r>
      <w:r w:rsidR="00B67FC2" w:rsidRPr="00767A93">
        <w:rPr>
          <w:rFonts w:cs="Arial"/>
        </w:rPr>
        <w:t>. This briefing will most likely include:</w:t>
      </w:r>
      <w:r>
        <w:rPr>
          <w:rFonts w:cs="Arial"/>
        </w:rPr>
        <w:t xml:space="preserve"> </w:t>
      </w:r>
    </w:p>
    <w:p w:rsidR="0013718D" w:rsidRDefault="00B67FC2" w:rsidP="00B71BB0">
      <w:pPr>
        <w:pStyle w:val="ListParagraph"/>
        <w:numPr>
          <w:ilvl w:val="0"/>
          <w:numId w:val="47"/>
        </w:numPr>
        <w:autoSpaceDE w:val="0"/>
        <w:autoSpaceDN w:val="0"/>
        <w:adjustRightInd w:val="0"/>
        <w:spacing w:after="0" w:line="240" w:lineRule="auto"/>
        <w:ind w:right="-360"/>
        <w:jc w:val="both"/>
        <w:rPr>
          <w:rFonts w:cs="Arial"/>
        </w:rPr>
      </w:pPr>
      <w:r w:rsidRPr="0013718D">
        <w:rPr>
          <w:rFonts w:cs="Arial"/>
        </w:rPr>
        <w:t>Current situation assessment and incident objectives.</w:t>
      </w:r>
      <w:r w:rsidR="0013718D" w:rsidRPr="0013718D">
        <w:rPr>
          <w:rFonts w:cs="Arial"/>
        </w:rPr>
        <w:t xml:space="preserve"> </w:t>
      </w:r>
    </w:p>
    <w:p w:rsidR="0013718D" w:rsidRDefault="00B67FC2" w:rsidP="00B71BB0">
      <w:pPr>
        <w:pStyle w:val="ListParagraph"/>
        <w:numPr>
          <w:ilvl w:val="0"/>
          <w:numId w:val="47"/>
        </w:numPr>
        <w:autoSpaceDE w:val="0"/>
        <w:autoSpaceDN w:val="0"/>
        <w:adjustRightInd w:val="0"/>
        <w:spacing w:after="0" w:line="240" w:lineRule="auto"/>
        <w:ind w:right="-360"/>
        <w:jc w:val="both"/>
        <w:rPr>
          <w:rFonts w:cs="Arial"/>
        </w:rPr>
      </w:pPr>
      <w:r w:rsidRPr="0013718D">
        <w:rPr>
          <w:rFonts w:cs="Arial"/>
        </w:rPr>
        <w:t>Specific job responsibilities.</w:t>
      </w:r>
      <w:r w:rsidR="0013718D" w:rsidRPr="0013718D">
        <w:rPr>
          <w:rFonts w:cs="Arial"/>
        </w:rPr>
        <w:t xml:space="preserve"> </w:t>
      </w:r>
    </w:p>
    <w:p w:rsidR="0013718D" w:rsidRDefault="00B67FC2" w:rsidP="00B71BB0">
      <w:pPr>
        <w:pStyle w:val="ListParagraph"/>
        <w:numPr>
          <w:ilvl w:val="0"/>
          <w:numId w:val="47"/>
        </w:numPr>
        <w:autoSpaceDE w:val="0"/>
        <w:autoSpaceDN w:val="0"/>
        <w:adjustRightInd w:val="0"/>
        <w:spacing w:after="0" w:line="240" w:lineRule="auto"/>
        <w:ind w:right="-360"/>
        <w:jc w:val="both"/>
        <w:rPr>
          <w:rFonts w:cs="Arial"/>
        </w:rPr>
      </w:pPr>
      <w:r w:rsidRPr="0013718D">
        <w:rPr>
          <w:rFonts w:cs="Arial"/>
        </w:rPr>
        <w:t>Location of work area.</w:t>
      </w:r>
      <w:r w:rsidR="0013718D" w:rsidRPr="0013718D">
        <w:rPr>
          <w:rFonts w:cs="Arial"/>
        </w:rPr>
        <w:t xml:space="preserve"> </w:t>
      </w:r>
    </w:p>
    <w:p w:rsidR="0013718D" w:rsidRDefault="00B67FC2" w:rsidP="00B71BB0">
      <w:pPr>
        <w:pStyle w:val="ListParagraph"/>
        <w:numPr>
          <w:ilvl w:val="0"/>
          <w:numId w:val="47"/>
        </w:numPr>
        <w:autoSpaceDE w:val="0"/>
        <w:autoSpaceDN w:val="0"/>
        <w:adjustRightInd w:val="0"/>
        <w:spacing w:after="0" w:line="240" w:lineRule="auto"/>
        <w:ind w:right="-360"/>
        <w:jc w:val="both"/>
        <w:rPr>
          <w:rFonts w:cs="Arial"/>
        </w:rPr>
      </w:pPr>
      <w:r w:rsidRPr="0013718D">
        <w:rPr>
          <w:rFonts w:cs="Arial"/>
        </w:rPr>
        <w:t>Procedural instructions for obtaining resources (additional supplies, services, and</w:t>
      </w:r>
      <w:r w:rsidR="0013718D" w:rsidRPr="0013718D">
        <w:rPr>
          <w:rFonts w:cs="Arial"/>
        </w:rPr>
        <w:t xml:space="preserve"> </w:t>
      </w:r>
      <w:r w:rsidRPr="0013718D">
        <w:rPr>
          <w:rFonts w:cs="Arial"/>
        </w:rPr>
        <w:t>personnel).</w:t>
      </w:r>
      <w:r w:rsidR="0013718D" w:rsidRPr="0013718D">
        <w:rPr>
          <w:rFonts w:cs="Arial"/>
        </w:rPr>
        <w:t xml:space="preserve"> </w:t>
      </w:r>
    </w:p>
    <w:p w:rsidR="00B67FC2" w:rsidRPr="0013718D" w:rsidRDefault="00B67FC2" w:rsidP="00B71BB0">
      <w:pPr>
        <w:pStyle w:val="ListParagraph"/>
        <w:numPr>
          <w:ilvl w:val="0"/>
          <w:numId w:val="47"/>
        </w:numPr>
        <w:autoSpaceDE w:val="0"/>
        <w:autoSpaceDN w:val="0"/>
        <w:adjustRightInd w:val="0"/>
        <w:spacing w:after="0" w:line="240" w:lineRule="auto"/>
        <w:ind w:right="-360"/>
        <w:jc w:val="both"/>
        <w:rPr>
          <w:rFonts w:cs="Arial"/>
        </w:rPr>
      </w:pPr>
      <w:r w:rsidRPr="0013718D">
        <w:rPr>
          <w:rFonts w:cs="Arial"/>
        </w:rPr>
        <w:t>Safety hazards and required safety procedures/Personal Protective Equipment (PPE), as</w:t>
      </w:r>
      <w:r w:rsidR="0013718D" w:rsidRPr="0013718D">
        <w:rPr>
          <w:rFonts w:cs="Arial"/>
        </w:rPr>
        <w:t xml:space="preserve"> </w:t>
      </w:r>
      <w:r w:rsidRPr="0013718D">
        <w:rPr>
          <w:rFonts w:cs="Arial"/>
        </w:rPr>
        <w:t>appropriate.</w:t>
      </w:r>
    </w:p>
    <w:p w:rsidR="00B67FC2" w:rsidRPr="00767A93" w:rsidRDefault="00B67FC2" w:rsidP="00BC68C2">
      <w:pPr>
        <w:spacing w:line="240" w:lineRule="auto"/>
        <w:ind w:left="-360" w:right="-360" w:hanging="360"/>
        <w:jc w:val="both"/>
        <w:rPr>
          <w:rFonts w:cs="Arial"/>
        </w:rPr>
      </w:pPr>
    </w:p>
    <w:p w:rsidR="0013718D" w:rsidRDefault="0013718D" w:rsidP="0013718D">
      <w:pPr>
        <w:autoSpaceDE w:val="0"/>
        <w:autoSpaceDN w:val="0"/>
        <w:adjustRightInd w:val="0"/>
        <w:spacing w:after="0" w:line="240" w:lineRule="auto"/>
        <w:ind w:left="-360" w:right="-360" w:hanging="360"/>
        <w:jc w:val="both"/>
        <w:rPr>
          <w:rFonts w:cs="Arial"/>
        </w:rPr>
      </w:pPr>
      <w:r w:rsidRPr="0013718D">
        <w:rPr>
          <w:rFonts w:cs="Arial"/>
          <w:b/>
        </w:rPr>
        <w:t xml:space="preserve">Responders will </w:t>
      </w:r>
      <w:r w:rsidR="00767A93" w:rsidRPr="0013718D">
        <w:rPr>
          <w:rFonts w:cs="Arial"/>
          <w:b/>
        </w:rPr>
        <w:t>be accountable for their personal actions by</w:t>
      </w:r>
      <w:r w:rsidR="00767A93" w:rsidRPr="00767A93">
        <w:rPr>
          <w:rFonts w:cs="Arial"/>
        </w:rPr>
        <w:t>:</w:t>
      </w:r>
      <w:r>
        <w:rPr>
          <w:rFonts w:cs="Arial"/>
        </w:rPr>
        <w:t xml:space="preserve"> </w:t>
      </w:r>
    </w:p>
    <w:p w:rsidR="0013718D" w:rsidRDefault="00767A93" w:rsidP="00B71BB0">
      <w:pPr>
        <w:pStyle w:val="ListParagraph"/>
        <w:numPr>
          <w:ilvl w:val="0"/>
          <w:numId w:val="48"/>
        </w:numPr>
        <w:autoSpaceDE w:val="0"/>
        <w:autoSpaceDN w:val="0"/>
        <w:adjustRightInd w:val="0"/>
        <w:spacing w:after="0" w:line="240" w:lineRule="auto"/>
        <w:ind w:right="-360"/>
        <w:jc w:val="both"/>
        <w:rPr>
          <w:rFonts w:cs="Arial"/>
        </w:rPr>
      </w:pPr>
      <w:r w:rsidRPr="0013718D">
        <w:rPr>
          <w:rFonts w:cs="Arial"/>
        </w:rPr>
        <w:t>Maintaining chain of command and unity of command, and taking direction from a single</w:t>
      </w:r>
      <w:r w:rsidR="0013718D" w:rsidRPr="0013718D">
        <w:rPr>
          <w:rFonts w:cs="Arial"/>
        </w:rPr>
        <w:t xml:space="preserve"> </w:t>
      </w:r>
      <w:r w:rsidRPr="0013718D">
        <w:rPr>
          <w:rFonts w:cs="Arial"/>
        </w:rPr>
        <w:t>supervisor.</w:t>
      </w:r>
      <w:r w:rsidR="0013718D" w:rsidRPr="0013718D">
        <w:rPr>
          <w:rFonts w:cs="Arial"/>
        </w:rPr>
        <w:t xml:space="preserve"> </w:t>
      </w:r>
    </w:p>
    <w:p w:rsidR="0013718D" w:rsidRDefault="00767A93" w:rsidP="00B71BB0">
      <w:pPr>
        <w:pStyle w:val="ListParagraph"/>
        <w:numPr>
          <w:ilvl w:val="0"/>
          <w:numId w:val="48"/>
        </w:numPr>
        <w:autoSpaceDE w:val="0"/>
        <w:autoSpaceDN w:val="0"/>
        <w:adjustRightInd w:val="0"/>
        <w:spacing w:after="0" w:line="240" w:lineRule="auto"/>
        <w:ind w:right="-360"/>
        <w:jc w:val="both"/>
        <w:rPr>
          <w:rFonts w:cs="Arial"/>
        </w:rPr>
      </w:pPr>
      <w:r w:rsidRPr="0013718D">
        <w:rPr>
          <w:rFonts w:cs="Arial"/>
        </w:rPr>
        <w:t>Communicating potential hazards and changing conditions using clear text and Plain</w:t>
      </w:r>
      <w:r w:rsidR="0013718D" w:rsidRPr="0013718D">
        <w:rPr>
          <w:rFonts w:cs="Arial"/>
        </w:rPr>
        <w:t xml:space="preserve"> </w:t>
      </w:r>
      <w:r w:rsidRPr="0013718D">
        <w:rPr>
          <w:rFonts w:cs="Arial"/>
        </w:rPr>
        <w:t>English.</w:t>
      </w:r>
      <w:r w:rsidR="0013718D" w:rsidRPr="0013718D">
        <w:rPr>
          <w:rFonts w:cs="Arial"/>
        </w:rPr>
        <w:t xml:space="preserve"> </w:t>
      </w:r>
    </w:p>
    <w:p w:rsidR="0013718D" w:rsidRDefault="00767A93" w:rsidP="00B71BB0">
      <w:pPr>
        <w:pStyle w:val="ListParagraph"/>
        <w:numPr>
          <w:ilvl w:val="0"/>
          <w:numId w:val="48"/>
        </w:numPr>
        <w:autoSpaceDE w:val="0"/>
        <w:autoSpaceDN w:val="0"/>
        <w:adjustRightInd w:val="0"/>
        <w:spacing w:after="0" w:line="240" w:lineRule="auto"/>
        <w:ind w:right="-360"/>
        <w:jc w:val="both"/>
        <w:rPr>
          <w:rFonts w:cs="Arial"/>
        </w:rPr>
      </w:pPr>
      <w:r w:rsidRPr="0013718D">
        <w:rPr>
          <w:rFonts w:cs="Arial"/>
        </w:rPr>
        <w:t>Acting professionally and avoiding/reporting prohibited activities such as:</w:t>
      </w:r>
      <w:r w:rsidR="0013718D" w:rsidRPr="0013718D">
        <w:rPr>
          <w:rFonts w:cs="Arial"/>
        </w:rPr>
        <w:t xml:space="preserve"> </w:t>
      </w:r>
    </w:p>
    <w:p w:rsidR="0013718D" w:rsidRDefault="00767A93" w:rsidP="00B71BB0">
      <w:pPr>
        <w:pStyle w:val="ListParagraph"/>
        <w:numPr>
          <w:ilvl w:val="1"/>
          <w:numId w:val="48"/>
        </w:numPr>
        <w:autoSpaceDE w:val="0"/>
        <w:autoSpaceDN w:val="0"/>
        <w:adjustRightInd w:val="0"/>
        <w:spacing w:after="0" w:line="240" w:lineRule="auto"/>
        <w:ind w:right="-360"/>
        <w:jc w:val="both"/>
        <w:rPr>
          <w:rFonts w:cs="Arial"/>
        </w:rPr>
      </w:pPr>
      <w:r w:rsidRPr="0013718D">
        <w:rPr>
          <w:rFonts w:cs="Arial"/>
        </w:rPr>
        <w:t>Sexual harassment or discrimination.</w:t>
      </w:r>
      <w:r w:rsidR="0013718D" w:rsidRPr="0013718D">
        <w:rPr>
          <w:rFonts w:cs="Arial"/>
        </w:rPr>
        <w:t xml:space="preserve"> </w:t>
      </w:r>
    </w:p>
    <w:p w:rsidR="0013718D" w:rsidRDefault="00767A93" w:rsidP="00B71BB0">
      <w:pPr>
        <w:pStyle w:val="ListParagraph"/>
        <w:numPr>
          <w:ilvl w:val="1"/>
          <w:numId w:val="48"/>
        </w:numPr>
        <w:autoSpaceDE w:val="0"/>
        <w:autoSpaceDN w:val="0"/>
        <w:adjustRightInd w:val="0"/>
        <w:spacing w:after="0" w:line="240" w:lineRule="auto"/>
        <w:ind w:right="-360"/>
        <w:jc w:val="both"/>
        <w:rPr>
          <w:rFonts w:cs="Arial"/>
        </w:rPr>
      </w:pPr>
      <w:r w:rsidRPr="0013718D">
        <w:rPr>
          <w:rFonts w:cs="Arial"/>
        </w:rPr>
        <w:t>Use of illegal drugs or alcohol.</w:t>
      </w:r>
      <w:r w:rsidR="0013718D" w:rsidRPr="0013718D">
        <w:rPr>
          <w:rFonts w:cs="Arial"/>
        </w:rPr>
        <w:t xml:space="preserve"> </w:t>
      </w:r>
    </w:p>
    <w:p w:rsidR="00B67FC2" w:rsidRPr="0013718D" w:rsidRDefault="0013718D" w:rsidP="00B71BB0">
      <w:pPr>
        <w:pStyle w:val="ListParagraph"/>
        <w:numPr>
          <w:ilvl w:val="0"/>
          <w:numId w:val="48"/>
        </w:numPr>
        <w:autoSpaceDE w:val="0"/>
        <w:autoSpaceDN w:val="0"/>
        <w:adjustRightInd w:val="0"/>
        <w:spacing w:after="0" w:line="240" w:lineRule="auto"/>
        <w:ind w:right="-360"/>
        <w:jc w:val="both"/>
        <w:rPr>
          <w:rFonts w:cs="Arial"/>
        </w:rPr>
      </w:pPr>
      <w:r w:rsidRPr="0013718D">
        <w:rPr>
          <w:rFonts w:cs="Arial"/>
        </w:rPr>
        <w:lastRenderedPageBreak/>
        <w:t>I</w:t>
      </w:r>
      <w:r w:rsidR="00767A93" w:rsidRPr="0013718D">
        <w:rPr>
          <w:rFonts w:cs="Arial"/>
        </w:rPr>
        <w:t>ncident response can</w:t>
      </w:r>
      <w:r w:rsidRPr="0013718D">
        <w:rPr>
          <w:rFonts w:cs="Arial"/>
        </w:rPr>
        <w:t xml:space="preserve"> produce high-stress situations - </w:t>
      </w:r>
      <w:r w:rsidR="00767A93" w:rsidRPr="0013718D">
        <w:rPr>
          <w:rFonts w:cs="Arial"/>
        </w:rPr>
        <w:t>Remember . . . Be patient and act in a professional manner at all times.</w:t>
      </w:r>
    </w:p>
    <w:p w:rsidR="00767A93" w:rsidRPr="00767A93" w:rsidRDefault="00767A93" w:rsidP="00BC68C2">
      <w:pPr>
        <w:spacing w:line="240" w:lineRule="auto"/>
        <w:ind w:left="-360" w:right="-360" w:hanging="360"/>
        <w:jc w:val="both"/>
        <w:rPr>
          <w:rFonts w:cs="Arial"/>
        </w:rPr>
      </w:pPr>
    </w:p>
    <w:p w:rsidR="0013718D" w:rsidRDefault="0013718D" w:rsidP="0013718D">
      <w:pPr>
        <w:autoSpaceDE w:val="0"/>
        <w:autoSpaceDN w:val="0"/>
        <w:adjustRightInd w:val="0"/>
        <w:spacing w:after="0" w:line="240" w:lineRule="auto"/>
        <w:ind w:left="-360" w:right="-360" w:hanging="360"/>
        <w:jc w:val="both"/>
        <w:rPr>
          <w:rFonts w:cs="Arial"/>
        </w:rPr>
      </w:pPr>
      <w:r w:rsidRPr="0013718D">
        <w:rPr>
          <w:rFonts w:cs="Arial"/>
          <w:b/>
        </w:rPr>
        <w:t>D</w:t>
      </w:r>
      <w:r w:rsidR="00767A93" w:rsidRPr="0013718D">
        <w:rPr>
          <w:rFonts w:cs="Arial"/>
          <w:b/>
        </w:rPr>
        <w:t>emobilization</w:t>
      </w:r>
      <w:r w:rsidR="00767A93" w:rsidRPr="00767A93">
        <w:rPr>
          <w:rFonts w:cs="Arial"/>
        </w:rPr>
        <w:t xml:space="preserve"> guidelines include:</w:t>
      </w:r>
      <w:r>
        <w:rPr>
          <w:rFonts w:cs="Arial"/>
        </w:rPr>
        <w:t xml:space="preserve"> </w:t>
      </w:r>
    </w:p>
    <w:p w:rsidR="0013718D" w:rsidRDefault="00767A93" w:rsidP="00B71BB0">
      <w:pPr>
        <w:pStyle w:val="ListParagraph"/>
        <w:numPr>
          <w:ilvl w:val="0"/>
          <w:numId w:val="49"/>
        </w:numPr>
        <w:autoSpaceDE w:val="0"/>
        <w:autoSpaceDN w:val="0"/>
        <w:adjustRightInd w:val="0"/>
        <w:spacing w:after="0" w:line="240" w:lineRule="auto"/>
        <w:ind w:right="-360"/>
        <w:jc w:val="both"/>
        <w:rPr>
          <w:rFonts w:cs="Arial"/>
        </w:rPr>
      </w:pPr>
      <w:r w:rsidRPr="0013718D">
        <w:rPr>
          <w:rFonts w:cs="Arial"/>
        </w:rPr>
        <w:t>Return any incident-issued equipment or other nonexpendable supplies.</w:t>
      </w:r>
      <w:r w:rsidR="0013718D" w:rsidRPr="0013718D">
        <w:rPr>
          <w:rFonts w:cs="Arial"/>
        </w:rPr>
        <w:t xml:space="preserve"> </w:t>
      </w:r>
    </w:p>
    <w:p w:rsidR="0013718D" w:rsidRDefault="00767A93" w:rsidP="00B71BB0">
      <w:pPr>
        <w:pStyle w:val="ListParagraph"/>
        <w:numPr>
          <w:ilvl w:val="0"/>
          <w:numId w:val="49"/>
        </w:numPr>
        <w:autoSpaceDE w:val="0"/>
        <w:autoSpaceDN w:val="0"/>
        <w:adjustRightInd w:val="0"/>
        <w:spacing w:after="0" w:line="240" w:lineRule="auto"/>
        <w:ind w:right="-360"/>
        <w:jc w:val="both"/>
        <w:rPr>
          <w:rFonts w:cs="Arial"/>
        </w:rPr>
      </w:pPr>
      <w:r w:rsidRPr="0013718D">
        <w:rPr>
          <w:rFonts w:cs="Arial"/>
        </w:rPr>
        <w:t xml:space="preserve">Complete post-incident reports, critiques, evaluations, and medical </w:t>
      </w:r>
      <w:r w:rsidR="00B9763F" w:rsidRPr="0013718D">
        <w:rPr>
          <w:rFonts w:cs="Arial"/>
        </w:rPr>
        <w:t>follow-up</w:t>
      </w:r>
      <w:r w:rsidRPr="0013718D">
        <w:rPr>
          <w:rFonts w:cs="Arial"/>
        </w:rPr>
        <w:t>.</w:t>
      </w:r>
      <w:r w:rsidR="0013718D" w:rsidRPr="0013718D">
        <w:rPr>
          <w:rFonts w:cs="Arial"/>
        </w:rPr>
        <w:t xml:space="preserve"> </w:t>
      </w:r>
    </w:p>
    <w:p w:rsidR="0013718D" w:rsidRDefault="00767A93" w:rsidP="00B71BB0">
      <w:pPr>
        <w:pStyle w:val="ListParagraph"/>
        <w:numPr>
          <w:ilvl w:val="0"/>
          <w:numId w:val="49"/>
        </w:numPr>
        <w:autoSpaceDE w:val="0"/>
        <w:autoSpaceDN w:val="0"/>
        <w:adjustRightInd w:val="0"/>
        <w:spacing w:after="0" w:line="240" w:lineRule="auto"/>
        <w:ind w:right="-360"/>
        <w:jc w:val="both"/>
        <w:rPr>
          <w:rFonts w:cs="Arial"/>
        </w:rPr>
      </w:pPr>
      <w:r w:rsidRPr="0013718D">
        <w:rPr>
          <w:rFonts w:cs="Arial"/>
        </w:rPr>
        <w:t>Complete all payment and/or payroll issues or obligations.</w:t>
      </w:r>
      <w:r w:rsidR="0013718D" w:rsidRPr="0013718D">
        <w:rPr>
          <w:rFonts w:cs="Arial"/>
        </w:rPr>
        <w:t xml:space="preserve"> </w:t>
      </w:r>
    </w:p>
    <w:p w:rsidR="00767A93" w:rsidRPr="0013718D" w:rsidRDefault="00767A93" w:rsidP="00B71BB0">
      <w:pPr>
        <w:pStyle w:val="ListParagraph"/>
        <w:numPr>
          <w:ilvl w:val="0"/>
          <w:numId w:val="49"/>
        </w:numPr>
        <w:autoSpaceDE w:val="0"/>
        <w:autoSpaceDN w:val="0"/>
        <w:adjustRightInd w:val="0"/>
        <w:spacing w:after="0" w:line="240" w:lineRule="auto"/>
        <w:ind w:right="-360"/>
        <w:jc w:val="both"/>
        <w:rPr>
          <w:rFonts w:cs="Arial"/>
        </w:rPr>
      </w:pPr>
      <w:r w:rsidRPr="0013718D">
        <w:rPr>
          <w:rFonts w:cs="Arial"/>
        </w:rPr>
        <w:t>Upon arrival at home, notify the home unit (i.e., whoever is tracking you) of your arrival and</w:t>
      </w:r>
      <w:r w:rsidR="0013718D" w:rsidRPr="0013718D">
        <w:rPr>
          <w:rFonts w:cs="Arial"/>
        </w:rPr>
        <w:t xml:space="preserve"> </w:t>
      </w:r>
      <w:r w:rsidRPr="0013718D">
        <w:rPr>
          <w:rFonts w:cs="Arial"/>
        </w:rPr>
        <w:t>ensure your readiness for your next assignment.</w:t>
      </w:r>
    </w:p>
    <w:p w:rsidR="0013718D" w:rsidRDefault="0013718D" w:rsidP="00EB7C9E">
      <w:pPr>
        <w:spacing w:line="240" w:lineRule="auto"/>
        <w:ind w:left="-360" w:right="-360" w:hanging="360"/>
        <w:jc w:val="both"/>
        <w:rPr>
          <w:rFonts w:cs="Arial"/>
          <w:b/>
          <w:i/>
          <w:sz w:val="28"/>
        </w:rPr>
      </w:pPr>
    </w:p>
    <w:p w:rsidR="00EB7C9E" w:rsidRPr="00EB7C9E" w:rsidRDefault="00EB7C9E" w:rsidP="00EB7C9E">
      <w:pPr>
        <w:spacing w:line="240" w:lineRule="auto"/>
        <w:ind w:left="-360" w:right="-360" w:hanging="360"/>
        <w:jc w:val="both"/>
        <w:rPr>
          <w:rFonts w:cs="Arial"/>
          <w:b/>
          <w:i/>
          <w:sz w:val="28"/>
        </w:rPr>
      </w:pPr>
      <w:r w:rsidRPr="00EB7C9E">
        <w:rPr>
          <w:rFonts w:cs="Arial"/>
          <w:b/>
          <w:i/>
          <w:sz w:val="28"/>
        </w:rPr>
        <w:t>NIMS ICS-200</w:t>
      </w:r>
    </w:p>
    <w:p w:rsidR="00F92258" w:rsidRDefault="00A36DD1" w:rsidP="00F92258">
      <w:pPr>
        <w:autoSpaceDE w:val="0"/>
        <w:autoSpaceDN w:val="0"/>
        <w:adjustRightInd w:val="0"/>
        <w:spacing w:after="0" w:line="240" w:lineRule="auto"/>
        <w:ind w:left="-720" w:right="-360"/>
        <w:jc w:val="both"/>
        <w:rPr>
          <w:rFonts w:cs="Arial"/>
        </w:rPr>
      </w:pPr>
      <w:r w:rsidRPr="00F92258">
        <w:rPr>
          <w:rFonts w:cs="Arial"/>
          <w:b/>
        </w:rPr>
        <w:t>Unified Command</w:t>
      </w:r>
      <w:r w:rsidRPr="00F92258">
        <w:rPr>
          <w:rFonts w:cs="Arial"/>
        </w:rPr>
        <w:t xml:space="preserve"> allows all responsible agencies to manage an incident together by</w:t>
      </w:r>
      <w:r w:rsidR="00F92258">
        <w:rPr>
          <w:rFonts w:cs="Arial"/>
        </w:rPr>
        <w:t xml:space="preserve"> </w:t>
      </w:r>
      <w:r w:rsidRPr="00F92258">
        <w:rPr>
          <w:rFonts w:cs="Arial"/>
        </w:rPr>
        <w:t>establishing a common set</w:t>
      </w:r>
      <w:r w:rsidR="00F92258">
        <w:rPr>
          <w:rFonts w:cs="Arial"/>
        </w:rPr>
        <w:t xml:space="preserve"> </w:t>
      </w:r>
      <w:r w:rsidRPr="00F92258">
        <w:rPr>
          <w:rFonts w:cs="Arial"/>
        </w:rPr>
        <w:t>of incident objectives and strategies. As a team effort, Unified</w:t>
      </w:r>
      <w:r w:rsidR="00F92258">
        <w:rPr>
          <w:rFonts w:cs="Arial"/>
        </w:rPr>
        <w:t xml:space="preserve"> </w:t>
      </w:r>
      <w:r w:rsidRPr="00F92258">
        <w:rPr>
          <w:rFonts w:cs="Arial"/>
        </w:rPr>
        <w:t>Command overcomes much of the inefficiency and duplication of effort that can occur when</w:t>
      </w:r>
      <w:r w:rsidR="00F92258">
        <w:rPr>
          <w:rFonts w:cs="Arial"/>
        </w:rPr>
        <w:t xml:space="preserve"> </w:t>
      </w:r>
      <w:r w:rsidRPr="00F92258">
        <w:rPr>
          <w:rFonts w:cs="Arial"/>
        </w:rPr>
        <w:t>agencies from different functional and geographic jurisdictions, or agencies at different</w:t>
      </w:r>
      <w:r w:rsidR="00F92258">
        <w:rPr>
          <w:rFonts w:cs="Arial"/>
        </w:rPr>
        <w:t xml:space="preserve"> </w:t>
      </w:r>
      <w:r w:rsidRPr="00F92258">
        <w:rPr>
          <w:rFonts w:cs="Arial"/>
        </w:rPr>
        <w:t>levels of government, operate without a common system or organizational framework.</w:t>
      </w:r>
      <w:r w:rsidR="00F92258">
        <w:rPr>
          <w:rFonts w:cs="Arial"/>
        </w:rPr>
        <w:t xml:space="preserve"> </w:t>
      </w:r>
      <w:r w:rsidRPr="00F92258">
        <w:rPr>
          <w:rFonts w:cs="Arial"/>
        </w:rPr>
        <w:t>The advantages of using Unified Command include:</w:t>
      </w:r>
      <w:r w:rsidR="00F92258">
        <w:rPr>
          <w:rFonts w:cs="Arial"/>
        </w:rPr>
        <w:t xml:space="preserve"> </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A single set of objectives is developed for the entire incident.</w:t>
      </w:r>
      <w:r w:rsidR="00F92258" w:rsidRPr="00F92258">
        <w:rPr>
          <w:rFonts w:cs="Arial"/>
        </w:rPr>
        <w:t xml:space="preserve"> </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A collective approach is used to develop strategies to achieve incident objectives.</w:t>
      </w:r>
      <w:r w:rsidR="00F92258" w:rsidRPr="00F92258">
        <w:rPr>
          <w:rFonts w:cs="Arial"/>
        </w:rPr>
        <w:t xml:space="preserve"> </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Information flow and coordination is improved between all jurisdictions and agencies</w:t>
      </w:r>
      <w:r w:rsidR="00F92258" w:rsidRPr="00F92258">
        <w:rPr>
          <w:rFonts w:cs="Arial"/>
        </w:rPr>
        <w:t xml:space="preserve"> </w:t>
      </w:r>
      <w:r w:rsidRPr="00F92258">
        <w:rPr>
          <w:rFonts w:cs="Arial"/>
        </w:rPr>
        <w:t>involved in the incident.</w:t>
      </w:r>
      <w:r w:rsidR="00F92258" w:rsidRPr="00F92258">
        <w:rPr>
          <w:rFonts w:cs="Arial"/>
        </w:rPr>
        <w:t xml:space="preserve"> </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All agencies with responsibility for the incident have an understanding of joint priorities</w:t>
      </w:r>
      <w:r w:rsidR="00F92258" w:rsidRPr="00F92258">
        <w:rPr>
          <w:rFonts w:cs="Arial"/>
        </w:rPr>
        <w:t xml:space="preserve"> </w:t>
      </w:r>
      <w:r w:rsidRPr="00F92258">
        <w:rPr>
          <w:rFonts w:cs="Arial"/>
        </w:rPr>
        <w:t>and restrictions.</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No agency’s legal authorities will be compromised or neglected.</w:t>
      </w:r>
      <w:r w:rsidR="00F92258" w:rsidRPr="00F92258">
        <w:rPr>
          <w:rFonts w:cs="Arial"/>
        </w:rPr>
        <w:t xml:space="preserve"> </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The combined efforts of all agencies are optimized as they perform their respective</w:t>
      </w:r>
      <w:r w:rsidR="00F92258" w:rsidRPr="00F92258">
        <w:rPr>
          <w:rFonts w:cs="Arial"/>
        </w:rPr>
        <w:t xml:space="preserve"> </w:t>
      </w:r>
      <w:r w:rsidRPr="00F92258">
        <w:rPr>
          <w:rFonts w:cs="Arial"/>
        </w:rPr>
        <w:t>assignments under a single Incident Action Plan.</w:t>
      </w:r>
      <w:r w:rsidR="00F92258" w:rsidRPr="00F92258">
        <w:rPr>
          <w:rFonts w:cs="Arial"/>
        </w:rPr>
        <w:t xml:space="preserve"> </w:t>
      </w:r>
    </w:p>
    <w:p w:rsid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rPr>
        <w:t xml:space="preserve">All Incident Commanders work together in a single Incident Command Post. </w:t>
      </w:r>
    </w:p>
    <w:p w:rsidR="002F7EAD" w:rsidRPr="00F92258" w:rsidRDefault="00A36DD1" w:rsidP="00B71BB0">
      <w:pPr>
        <w:pStyle w:val="ListParagraph"/>
        <w:numPr>
          <w:ilvl w:val="0"/>
          <w:numId w:val="50"/>
        </w:numPr>
        <w:autoSpaceDE w:val="0"/>
        <w:autoSpaceDN w:val="0"/>
        <w:adjustRightInd w:val="0"/>
        <w:spacing w:after="0" w:line="240" w:lineRule="auto"/>
        <w:ind w:right="-360"/>
        <w:jc w:val="both"/>
        <w:rPr>
          <w:rFonts w:cs="Arial"/>
        </w:rPr>
      </w:pPr>
      <w:r w:rsidRPr="00F92258">
        <w:rPr>
          <w:rFonts w:cs="Arial"/>
          <w:b/>
          <w:bCs/>
        </w:rPr>
        <w:t>Unity of</w:t>
      </w:r>
      <w:r w:rsidR="00F92258" w:rsidRPr="00F92258">
        <w:rPr>
          <w:rFonts w:cs="Arial"/>
          <w:b/>
          <w:bCs/>
        </w:rPr>
        <w:t xml:space="preserve"> </w:t>
      </w:r>
      <w:r w:rsidRPr="00F92258">
        <w:rPr>
          <w:rFonts w:cs="Arial"/>
          <w:b/>
          <w:bCs/>
        </w:rPr>
        <w:t>command is maintained through the singular direction achieved by the Incident</w:t>
      </w:r>
      <w:r w:rsidR="00F92258" w:rsidRPr="00F92258">
        <w:rPr>
          <w:rFonts w:cs="Arial"/>
          <w:b/>
          <w:bCs/>
        </w:rPr>
        <w:t xml:space="preserve"> </w:t>
      </w:r>
      <w:r w:rsidRPr="00F92258">
        <w:rPr>
          <w:rFonts w:cs="Arial"/>
          <w:b/>
          <w:bCs/>
        </w:rPr>
        <w:t xml:space="preserve">Commanders within the Unified Command. </w:t>
      </w:r>
      <w:r w:rsidRPr="00F92258">
        <w:rPr>
          <w:rFonts w:cs="Arial"/>
        </w:rPr>
        <w:t>Under Unified Command, each person still</w:t>
      </w:r>
      <w:r w:rsidR="00F92258" w:rsidRPr="00F92258">
        <w:rPr>
          <w:rFonts w:cs="Arial"/>
        </w:rPr>
        <w:t xml:space="preserve"> </w:t>
      </w:r>
      <w:r w:rsidRPr="00F92258">
        <w:rPr>
          <w:rFonts w:cs="Arial"/>
        </w:rPr>
        <w:t>only has a single boss.</w:t>
      </w:r>
    </w:p>
    <w:p w:rsidR="00F92258" w:rsidRPr="00F92258" w:rsidRDefault="00F92258" w:rsidP="00F92258">
      <w:pPr>
        <w:autoSpaceDE w:val="0"/>
        <w:autoSpaceDN w:val="0"/>
        <w:adjustRightInd w:val="0"/>
        <w:spacing w:after="0" w:line="240" w:lineRule="auto"/>
        <w:ind w:left="-720" w:right="-360"/>
        <w:jc w:val="both"/>
        <w:rPr>
          <w:rFonts w:cs="Arial"/>
        </w:rPr>
      </w:pPr>
    </w:p>
    <w:p w:rsidR="00C34E11" w:rsidRDefault="00C34E11" w:rsidP="00C34E11">
      <w:pPr>
        <w:autoSpaceDE w:val="0"/>
        <w:autoSpaceDN w:val="0"/>
        <w:adjustRightInd w:val="0"/>
        <w:spacing w:after="0" w:line="240" w:lineRule="auto"/>
        <w:ind w:left="-360" w:right="-360" w:hanging="360"/>
        <w:jc w:val="both"/>
        <w:rPr>
          <w:rFonts w:cs="Arial"/>
        </w:rPr>
      </w:pPr>
      <w:r w:rsidRPr="00C34E11">
        <w:rPr>
          <w:rFonts w:cs="Arial"/>
          <w:b/>
        </w:rPr>
        <w:t>F</w:t>
      </w:r>
      <w:r w:rsidR="00A36DD1" w:rsidRPr="00C34E11">
        <w:rPr>
          <w:rFonts w:cs="Arial"/>
          <w:b/>
        </w:rPr>
        <w:t>ormal communication</w:t>
      </w:r>
      <w:r w:rsidR="00A36DD1" w:rsidRPr="00F92258">
        <w:rPr>
          <w:rFonts w:cs="Arial"/>
        </w:rPr>
        <w:t xml:space="preserve"> should be used when:</w:t>
      </w:r>
      <w:r>
        <w:rPr>
          <w:rFonts w:cs="Arial"/>
        </w:rPr>
        <w:t xml:space="preserve"> </w:t>
      </w:r>
    </w:p>
    <w:p w:rsidR="00C34E11" w:rsidRDefault="00A36DD1" w:rsidP="00B71BB0">
      <w:pPr>
        <w:pStyle w:val="ListParagraph"/>
        <w:numPr>
          <w:ilvl w:val="0"/>
          <w:numId w:val="51"/>
        </w:numPr>
        <w:autoSpaceDE w:val="0"/>
        <w:autoSpaceDN w:val="0"/>
        <w:adjustRightInd w:val="0"/>
        <w:spacing w:after="0" w:line="240" w:lineRule="auto"/>
        <w:ind w:right="-360"/>
        <w:jc w:val="both"/>
        <w:rPr>
          <w:rFonts w:cs="Arial"/>
        </w:rPr>
      </w:pPr>
      <w:r w:rsidRPr="00C34E11">
        <w:rPr>
          <w:rFonts w:cs="Arial"/>
        </w:rPr>
        <w:t>Receiving and giving work assignments.</w:t>
      </w:r>
      <w:r w:rsidR="00C34E11" w:rsidRPr="00C34E11">
        <w:rPr>
          <w:rFonts w:cs="Arial"/>
        </w:rPr>
        <w:t xml:space="preserve"> </w:t>
      </w:r>
    </w:p>
    <w:p w:rsidR="00C34E11" w:rsidRDefault="00C34E11" w:rsidP="00B71BB0">
      <w:pPr>
        <w:pStyle w:val="ListParagraph"/>
        <w:numPr>
          <w:ilvl w:val="0"/>
          <w:numId w:val="51"/>
        </w:numPr>
        <w:autoSpaceDE w:val="0"/>
        <w:autoSpaceDN w:val="0"/>
        <w:adjustRightInd w:val="0"/>
        <w:spacing w:after="0" w:line="240" w:lineRule="auto"/>
        <w:ind w:right="-360"/>
        <w:jc w:val="both"/>
        <w:rPr>
          <w:rFonts w:cs="Arial"/>
        </w:rPr>
      </w:pPr>
      <w:r w:rsidRPr="00C34E11">
        <w:rPr>
          <w:rFonts w:cs="Arial"/>
        </w:rPr>
        <w:t>R</w:t>
      </w:r>
      <w:r w:rsidR="00A36DD1" w:rsidRPr="00C34E11">
        <w:rPr>
          <w:rFonts w:cs="Arial"/>
        </w:rPr>
        <w:t xml:space="preserve">equesting support or </w:t>
      </w:r>
      <w:r w:rsidRPr="00C34E11">
        <w:rPr>
          <w:rFonts w:cs="Arial"/>
        </w:rPr>
        <w:t>a</w:t>
      </w:r>
      <w:r w:rsidR="00A36DD1" w:rsidRPr="00C34E11">
        <w:rPr>
          <w:rFonts w:cs="Arial"/>
        </w:rPr>
        <w:t>dditional resources.</w:t>
      </w:r>
      <w:r w:rsidRPr="00C34E11">
        <w:rPr>
          <w:rFonts w:cs="Arial"/>
        </w:rPr>
        <w:t xml:space="preserve"> </w:t>
      </w:r>
    </w:p>
    <w:p w:rsidR="00F37C69" w:rsidRPr="00C34E11" w:rsidRDefault="00A36DD1" w:rsidP="00B71BB0">
      <w:pPr>
        <w:pStyle w:val="ListParagraph"/>
        <w:numPr>
          <w:ilvl w:val="0"/>
          <w:numId w:val="51"/>
        </w:numPr>
        <w:autoSpaceDE w:val="0"/>
        <w:autoSpaceDN w:val="0"/>
        <w:adjustRightInd w:val="0"/>
        <w:spacing w:after="0" w:line="240" w:lineRule="auto"/>
        <w:ind w:right="-360"/>
        <w:jc w:val="both"/>
        <w:rPr>
          <w:rFonts w:cs="Arial"/>
        </w:rPr>
      </w:pPr>
      <w:r w:rsidRPr="00C34E11">
        <w:rPr>
          <w:rFonts w:cs="Arial"/>
        </w:rPr>
        <w:t>Reporting progress of assigned tasks.</w:t>
      </w:r>
    </w:p>
    <w:p w:rsidR="00C34E11" w:rsidRDefault="00C34E11" w:rsidP="00F92258">
      <w:pPr>
        <w:autoSpaceDE w:val="0"/>
        <w:autoSpaceDN w:val="0"/>
        <w:adjustRightInd w:val="0"/>
        <w:spacing w:after="0" w:line="240" w:lineRule="auto"/>
        <w:ind w:right="-360" w:hanging="360"/>
        <w:jc w:val="both"/>
        <w:rPr>
          <w:rFonts w:cs="Arial"/>
          <w:b/>
          <w:bCs/>
          <w:i/>
          <w:iCs/>
        </w:rPr>
      </w:pPr>
    </w:p>
    <w:p w:rsidR="00A36DD1" w:rsidRPr="00C34E11" w:rsidRDefault="00A36DD1" w:rsidP="00C34E11">
      <w:pPr>
        <w:autoSpaceDE w:val="0"/>
        <w:autoSpaceDN w:val="0"/>
        <w:adjustRightInd w:val="0"/>
        <w:spacing w:after="0" w:line="240" w:lineRule="auto"/>
        <w:ind w:left="-720" w:right="-360"/>
        <w:jc w:val="both"/>
        <w:rPr>
          <w:rFonts w:cs="Arial"/>
          <w:b/>
          <w:bCs/>
          <w:iCs/>
        </w:rPr>
      </w:pPr>
      <w:r w:rsidRPr="00C34E11">
        <w:rPr>
          <w:rFonts w:cs="Arial"/>
          <w:b/>
          <w:bCs/>
          <w:iCs/>
        </w:rPr>
        <w:t>Leadership means . . .</w:t>
      </w:r>
    </w:p>
    <w:p w:rsidR="00A36DD1" w:rsidRPr="00C34E11" w:rsidRDefault="00A36DD1" w:rsidP="00C34E11">
      <w:pPr>
        <w:autoSpaceDE w:val="0"/>
        <w:autoSpaceDN w:val="0"/>
        <w:adjustRightInd w:val="0"/>
        <w:spacing w:after="0" w:line="240" w:lineRule="auto"/>
        <w:ind w:left="-720" w:right="-360"/>
        <w:jc w:val="both"/>
        <w:rPr>
          <w:rFonts w:cs="Arial"/>
          <w:b/>
          <w:bCs/>
          <w:iCs/>
        </w:rPr>
      </w:pPr>
      <w:r w:rsidRPr="00C34E11">
        <w:rPr>
          <w:rFonts w:cs="Arial"/>
          <w:b/>
          <w:bCs/>
          <w:iCs/>
        </w:rPr>
        <w:t>. . . providing purpose, direction, and motivation for responders working to</w:t>
      </w:r>
      <w:r w:rsidR="00C34E11">
        <w:rPr>
          <w:rFonts w:cs="Arial"/>
          <w:b/>
          <w:bCs/>
          <w:iCs/>
        </w:rPr>
        <w:t xml:space="preserve"> </w:t>
      </w:r>
      <w:r w:rsidRPr="00C34E11">
        <w:rPr>
          <w:rFonts w:cs="Arial"/>
          <w:b/>
          <w:bCs/>
          <w:iCs/>
        </w:rPr>
        <w:t>accomplish difficult tasks under dangerous, stressful circumstances.</w:t>
      </w:r>
    </w:p>
    <w:p w:rsidR="00305EDA" w:rsidRDefault="00305EDA" w:rsidP="00F92258">
      <w:pPr>
        <w:autoSpaceDE w:val="0"/>
        <w:autoSpaceDN w:val="0"/>
        <w:adjustRightInd w:val="0"/>
        <w:spacing w:after="0" w:line="240" w:lineRule="auto"/>
        <w:ind w:right="-360" w:hanging="360"/>
        <w:jc w:val="both"/>
        <w:rPr>
          <w:rFonts w:cs="Arial"/>
        </w:rPr>
      </w:pPr>
    </w:p>
    <w:p w:rsidR="00305EDA" w:rsidRDefault="00305EDA" w:rsidP="00305EDA">
      <w:pPr>
        <w:autoSpaceDE w:val="0"/>
        <w:autoSpaceDN w:val="0"/>
        <w:adjustRightInd w:val="0"/>
        <w:spacing w:after="0" w:line="240" w:lineRule="auto"/>
        <w:ind w:left="-360" w:right="-360" w:hanging="360"/>
        <w:jc w:val="both"/>
        <w:rPr>
          <w:rFonts w:cs="Arial"/>
        </w:rPr>
      </w:pPr>
      <w:r>
        <w:rPr>
          <w:rFonts w:cs="Arial"/>
        </w:rPr>
        <w:t>A</w:t>
      </w:r>
      <w:r w:rsidR="00A36DD1" w:rsidRPr="00F92258">
        <w:rPr>
          <w:rFonts w:cs="Arial"/>
        </w:rPr>
        <w:t xml:space="preserve"> good </w:t>
      </w:r>
      <w:r w:rsidR="00A36DD1" w:rsidRPr="00305EDA">
        <w:rPr>
          <w:rFonts w:cs="Arial"/>
          <w:b/>
        </w:rPr>
        <w:t>operational leader</w:t>
      </w:r>
      <w:r w:rsidR="00A36DD1" w:rsidRPr="00F92258">
        <w:rPr>
          <w:rFonts w:cs="Arial"/>
        </w:rPr>
        <w:t xml:space="preserve"> will:</w:t>
      </w:r>
      <w:r>
        <w:rPr>
          <w:rFonts w:cs="Arial"/>
        </w:rPr>
        <w:t xml:space="preserve"> </w:t>
      </w:r>
      <w:r w:rsidR="00A36DD1" w:rsidRPr="00F92258">
        <w:rPr>
          <w:rFonts w:cs="Arial"/>
        </w:rPr>
        <w:t>ENSURE safe work practices.</w:t>
      </w:r>
      <w:r>
        <w:rPr>
          <w:rFonts w:cs="Arial"/>
        </w:rPr>
        <w:t xml:space="preserve"> </w:t>
      </w:r>
    </w:p>
    <w:p w:rsidR="00305EDA" w:rsidRPr="00305EDA" w:rsidRDefault="00305EDA" w:rsidP="00B71BB0">
      <w:pPr>
        <w:pStyle w:val="ListParagraph"/>
        <w:numPr>
          <w:ilvl w:val="0"/>
          <w:numId w:val="52"/>
        </w:numPr>
        <w:autoSpaceDE w:val="0"/>
        <w:autoSpaceDN w:val="0"/>
        <w:adjustRightInd w:val="0"/>
        <w:spacing w:after="0" w:line="240" w:lineRule="auto"/>
        <w:ind w:right="-360"/>
        <w:jc w:val="both"/>
        <w:rPr>
          <w:rFonts w:cs="Arial"/>
          <w:b/>
          <w:bCs/>
        </w:rPr>
      </w:pPr>
      <w:r w:rsidRPr="00305EDA">
        <w:rPr>
          <w:rFonts w:cs="Arial"/>
        </w:rPr>
        <w:t>T</w:t>
      </w:r>
      <w:r w:rsidR="00A36DD1" w:rsidRPr="00305EDA">
        <w:rPr>
          <w:rFonts w:cs="Arial"/>
        </w:rPr>
        <w:t>AKE COMMAND of assigned resources.</w:t>
      </w:r>
      <w:r w:rsidRPr="00305EDA">
        <w:rPr>
          <w:rFonts w:cs="Arial"/>
        </w:rPr>
        <w:t xml:space="preserve"> </w:t>
      </w:r>
    </w:p>
    <w:p w:rsidR="00305EDA" w:rsidRPr="00305EDA" w:rsidRDefault="00A36DD1" w:rsidP="00B71BB0">
      <w:pPr>
        <w:pStyle w:val="ListParagraph"/>
        <w:numPr>
          <w:ilvl w:val="0"/>
          <w:numId w:val="52"/>
        </w:numPr>
        <w:autoSpaceDE w:val="0"/>
        <w:autoSpaceDN w:val="0"/>
        <w:adjustRightInd w:val="0"/>
        <w:spacing w:after="0" w:line="240" w:lineRule="auto"/>
        <w:ind w:right="-360"/>
        <w:jc w:val="both"/>
        <w:rPr>
          <w:rFonts w:cs="Arial"/>
          <w:b/>
          <w:bCs/>
        </w:rPr>
      </w:pPr>
      <w:r w:rsidRPr="00305EDA">
        <w:rPr>
          <w:rFonts w:cs="Arial"/>
        </w:rPr>
        <w:t>MOTIVATE with a “can do safely” attitude.</w:t>
      </w:r>
      <w:r w:rsidR="00305EDA" w:rsidRPr="00305EDA">
        <w:rPr>
          <w:rFonts w:cs="Arial"/>
        </w:rPr>
        <w:t xml:space="preserve"> </w:t>
      </w:r>
    </w:p>
    <w:p w:rsidR="00305EDA" w:rsidRPr="00305EDA" w:rsidRDefault="00A36DD1" w:rsidP="00B71BB0">
      <w:pPr>
        <w:pStyle w:val="ListParagraph"/>
        <w:numPr>
          <w:ilvl w:val="0"/>
          <w:numId w:val="52"/>
        </w:numPr>
        <w:autoSpaceDE w:val="0"/>
        <w:autoSpaceDN w:val="0"/>
        <w:adjustRightInd w:val="0"/>
        <w:spacing w:after="0" w:line="240" w:lineRule="auto"/>
        <w:ind w:right="-360"/>
        <w:jc w:val="both"/>
        <w:rPr>
          <w:rFonts w:cs="Arial"/>
          <w:b/>
          <w:bCs/>
        </w:rPr>
      </w:pPr>
      <w:r w:rsidRPr="00305EDA">
        <w:rPr>
          <w:rFonts w:cs="Arial"/>
        </w:rPr>
        <w:t>DEMONSTRATE INITIATIVE by taking action in the absence of orders.</w:t>
      </w:r>
      <w:r w:rsidR="00305EDA" w:rsidRPr="00305EDA">
        <w:rPr>
          <w:rFonts w:cs="Arial"/>
        </w:rPr>
        <w:t xml:space="preserve"> </w:t>
      </w:r>
    </w:p>
    <w:p w:rsidR="00A36DD1" w:rsidRPr="00305EDA" w:rsidRDefault="00305EDA" w:rsidP="00B71BB0">
      <w:pPr>
        <w:pStyle w:val="ListParagraph"/>
        <w:numPr>
          <w:ilvl w:val="0"/>
          <w:numId w:val="52"/>
        </w:numPr>
        <w:autoSpaceDE w:val="0"/>
        <w:autoSpaceDN w:val="0"/>
        <w:adjustRightInd w:val="0"/>
        <w:spacing w:after="0" w:line="240" w:lineRule="auto"/>
        <w:ind w:right="-360"/>
        <w:jc w:val="both"/>
        <w:rPr>
          <w:rFonts w:cs="Arial"/>
          <w:b/>
          <w:bCs/>
        </w:rPr>
      </w:pPr>
      <w:r w:rsidRPr="00305EDA">
        <w:rPr>
          <w:rFonts w:cs="Arial"/>
        </w:rPr>
        <w:t>T</w:t>
      </w:r>
      <w:r w:rsidR="00A36DD1" w:rsidRPr="00305EDA">
        <w:rPr>
          <w:rFonts w:cs="Arial"/>
        </w:rPr>
        <w:t xml:space="preserve">he </w:t>
      </w:r>
      <w:r w:rsidR="00A36DD1" w:rsidRPr="00305EDA">
        <w:rPr>
          <w:rFonts w:cs="Arial"/>
          <w:b/>
          <w:bCs/>
        </w:rPr>
        <w:t xml:space="preserve">safety </w:t>
      </w:r>
      <w:r w:rsidR="00A36DD1" w:rsidRPr="00305EDA">
        <w:rPr>
          <w:rFonts w:cs="Arial"/>
        </w:rPr>
        <w:t xml:space="preserve">of all personnel involved in an incident or a planned event is the </w:t>
      </w:r>
      <w:r w:rsidR="00A36DD1" w:rsidRPr="00305EDA">
        <w:rPr>
          <w:rFonts w:cs="Arial"/>
          <w:b/>
          <w:bCs/>
        </w:rPr>
        <w:t>first</w:t>
      </w:r>
      <w:r w:rsidRPr="00305EDA">
        <w:rPr>
          <w:rFonts w:cs="Arial"/>
          <w:b/>
          <w:bCs/>
        </w:rPr>
        <w:t xml:space="preserve"> </w:t>
      </w:r>
      <w:r w:rsidR="00A36DD1" w:rsidRPr="00305EDA">
        <w:rPr>
          <w:rFonts w:cs="Arial"/>
          <w:b/>
          <w:bCs/>
        </w:rPr>
        <w:t>duty of ICS leadership</w:t>
      </w:r>
      <w:r w:rsidRPr="00305EDA">
        <w:rPr>
          <w:rFonts w:cs="Arial"/>
          <w:b/>
          <w:bCs/>
        </w:rPr>
        <w:t>.</w:t>
      </w:r>
    </w:p>
    <w:p w:rsidR="00305EDA" w:rsidRPr="00F92258" w:rsidRDefault="00305EDA" w:rsidP="00305EDA">
      <w:pPr>
        <w:autoSpaceDE w:val="0"/>
        <w:autoSpaceDN w:val="0"/>
        <w:adjustRightInd w:val="0"/>
        <w:spacing w:after="0" w:line="240" w:lineRule="auto"/>
        <w:ind w:left="-360" w:right="-360" w:hanging="360"/>
        <w:jc w:val="both"/>
        <w:rPr>
          <w:rFonts w:cs="Arial"/>
          <w:b/>
          <w:bCs/>
        </w:rPr>
      </w:pPr>
    </w:p>
    <w:p w:rsidR="009E7F5E" w:rsidRDefault="00A36DD1" w:rsidP="009E7F5E">
      <w:pPr>
        <w:autoSpaceDE w:val="0"/>
        <w:autoSpaceDN w:val="0"/>
        <w:adjustRightInd w:val="0"/>
        <w:spacing w:after="0" w:line="240" w:lineRule="auto"/>
        <w:ind w:left="-360" w:right="-360" w:hanging="360"/>
        <w:jc w:val="both"/>
        <w:rPr>
          <w:rFonts w:cs="Arial"/>
        </w:rPr>
      </w:pPr>
      <w:r w:rsidRPr="009E7F5E">
        <w:rPr>
          <w:rFonts w:cs="Arial"/>
          <w:b/>
        </w:rPr>
        <w:t>COMMUNICATE</w:t>
      </w:r>
      <w:r w:rsidRPr="00F92258">
        <w:rPr>
          <w:rFonts w:cs="Arial"/>
        </w:rPr>
        <w:t xml:space="preserve"> by giving specific instructions and asking for feedback.</w:t>
      </w:r>
      <w:r w:rsidR="009E7F5E">
        <w:rPr>
          <w:rFonts w:cs="Arial"/>
        </w:rPr>
        <w:t xml:space="preserve"> </w:t>
      </w:r>
    </w:p>
    <w:p w:rsidR="009E7F5E" w:rsidRDefault="00A36DD1" w:rsidP="00B71BB0">
      <w:pPr>
        <w:pStyle w:val="ListParagraph"/>
        <w:numPr>
          <w:ilvl w:val="0"/>
          <w:numId w:val="53"/>
        </w:numPr>
        <w:autoSpaceDE w:val="0"/>
        <w:autoSpaceDN w:val="0"/>
        <w:adjustRightInd w:val="0"/>
        <w:spacing w:after="0" w:line="240" w:lineRule="auto"/>
        <w:ind w:right="-360"/>
        <w:jc w:val="both"/>
        <w:rPr>
          <w:rFonts w:cs="Arial"/>
        </w:rPr>
      </w:pPr>
      <w:r w:rsidRPr="009E7F5E">
        <w:rPr>
          <w:rFonts w:cs="Arial"/>
        </w:rPr>
        <w:t>SUPERVISE the scene of action.</w:t>
      </w:r>
      <w:r w:rsidR="009E7F5E" w:rsidRPr="009E7F5E">
        <w:rPr>
          <w:rFonts w:cs="Arial"/>
        </w:rPr>
        <w:t xml:space="preserve"> </w:t>
      </w:r>
    </w:p>
    <w:p w:rsidR="009E7F5E" w:rsidRDefault="00A36DD1" w:rsidP="00B71BB0">
      <w:pPr>
        <w:pStyle w:val="ListParagraph"/>
        <w:numPr>
          <w:ilvl w:val="0"/>
          <w:numId w:val="53"/>
        </w:numPr>
        <w:autoSpaceDE w:val="0"/>
        <w:autoSpaceDN w:val="0"/>
        <w:adjustRightInd w:val="0"/>
        <w:spacing w:after="0" w:line="240" w:lineRule="auto"/>
        <w:ind w:right="-360"/>
        <w:jc w:val="both"/>
        <w:rPr>
          <w:rFonts w:cs="Arial"/>
        </w:rPr>
      </w:pPr>
      <w:r w:rsidRPr="009E7F5E">
        <w:rPr>
          <w:rFonts w:cs="Arial"/>
        </w:rPr>
        <w:lastRenderedPageBreak/>
        <w:t>EVALUATE the effectiveness of the plan and the organizational structure to meet the needs</w:t>
      </w:r>
      <w:r w:rsidR="009E7F5E" w:rsidRPr="009E7F5E">
        <w:rPr>
          <w:rFonts w:cs="Arial"/>
        </w:rPr>
        <w:t xml:space="preserve"> </w:t>
      </w:r>
      <w:r w:rsidRPr="009E7F5E">
        <w:rPr>
          <w:rFonts w:cs="Arial"/>
        </w:rPr>
        <w:t>of the incident or event.</w:t>
      </w:r>
      <w:r w:rsidR="009E7F5E" w:rsidRPr="009E7F5E">
        <w:rPr>
          <w:rFonts w:cs="Arial"/>
        </w:rPr>
        <w:t xml:space="preserve"> </w:t>
      </w:r>
    </w:p>
    <w:p w:rsidR="00A36DD1" w:rsidRPr="009E7F5E" w:rsidRDefault="00A36DD1" w:rsidP="00B71BB0">
      <w:pPr>
        <w:pStyle w:val="ListParagraph"/>
        <w:numPr>
          <w:ilvl w:val="0"/>
          <w:numId w:val="53"/>
        </w:numPr>
        <w:autoSpaceDE w:val="0"/>
        <w:autoSpaceDN w:val="0"/>
        <w:adjustRightInd w:val="0"/>
        <w:spacing w:after="0" w:line="240" w:lineRule="auto"/>
        <w:ind w:right="-360"/>
        <w:jc w:val="both"/>
        <w:rPr>
          <w:rFonts w:cs="Arial"/>
        </w:rPr>
      </w:pPr>
      <w:r w:rsidRPr="009E7F5E">
        <w:rPr>
          <w:rFonts w:cs="Arial"/>
        </w:rPr>
        <w:t>UNDERSTAND and ACCEPT the need to modify plans or instructions according to the</w:t>
      </w:r>
      <w:r w:rsidR="009E7F5E" w:rsidRPr="009E7F5E">
        <w:rPr>
          <w:rFonts w:cs="Arial"/>
        </w:rPr>
        <w:t xml:space="preserve"> </w:t>
      </w:r>
      <w:r w:rsidRPr="009E7F5E">
        <w:rPr>
          <w:rFonts w:cs="Arial"/>
        </w:rPr>
        <w:t>needs of the incident or event.</w:t>
      </w:r>
      <w:r w:rsidR="009E7F5E" w:rsidRPr="009E7F5E">
        <w:rPr>
          <w:rFonts w:cs="Arial"/>
        </w:rPr>
        <w:t xml:space="preserve"> </w:t>
      </w:r>
    </w:p>
    <w:p w:rsidR="009E7F5E" w:rsidRPr="00F92258" w:rsidRDefault="009E7F5E" w:rsidP="009E7F5E">
      <w:pPr>
        <w:autoSpaceDE w:val="0"/>
        <w:autoSpaceDN w:val="0"/>
        <w:adjustRightInd w:val="0"/>
        <w:spacing w:after="0" w:line="240" w:lineRule="auto"/>
        <w:ind w:left="-360" w:right="-360" w:hanging="360"/>
        <w:jc w:val="both"/>
        <w:rPr>
          <w:rFonts w:cs="Arial"/>
        </w:rPr>
      </w:pPr>
    </w:p>
    <w:p w:rsidR="009E7F5E" w:rsidRDefault="009E7F5E" w:rsidP="009E7F5E">
      <w:pPr>
        <w:autoSpaceDE w:val="0"/>
        <w:autoSpaceDN w:val="0"/>
        <w:adjustRightInd w:val="0"/>
        <w:spacing w:after="0" w:line="240" w:lineRule="auto"/>
        <w:ind w:left="-360" w:right="-360" w:hanging="360"/>
        <w:jc w:val="both"/>
        <w:rPr>
          <w:rFonts w:cs="Arial"/>
          <w:b/>
          <w:bCs/>
          <w:color w:val="000000"/>
        </w:rPr>
      </w:pPr>
      <w:r>
        <w:rPr>
          <w:rFonts w:cs="Arial"/>
          <w:b/>
          <w:bCs/>
          <w:color w:val="000000"/>
        </w:rPr>
        <w:t xml:space="preserve">An Incident Commander should: </w:t>
      </w:r>
    </w:p>
    <w:p w:rsidR="009E7F5E" w:rsidRP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bCs/>
          <w:color w:val="000000"/>
        </w:rPr>
        <w:t>Take charge within the confines of your scope of authority.</w:t>
      </w:r>
      <w:r w:rsidR="009E7F5E" w:rsidRPr="009E7F5E">
        <w:rPr>
          <w:rFonts w:cs="Arial"/>
          <w:bCs/>
          <w:color w:val="000000"/>
        </w:rPr>
        <w:t xml:space="preserve"> </w:t>
      </w:r>
    </w:p>
    <w:p w:rsidR="009E7F5E" w:rsidRP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bCs/>
          <w:color w:val="000000"/>
        </w:rPr>
        <w:t>Be prepared to leave the “comfort zone” of performing tactical operations when</w:t>
      </w:r>
      <w:r w:rsidR="009E7F5E" w:rsidRPr="009E7F5E">
        <w:rPr>
          <w:rFonts w:cs="Arial"/>
          <w:bCs/>
          <w:color w:val="000000"/>
        </w:rPr>
        <w:t xml:space="preserve"> </w:t>
      </w:r>
      <w:r w:rsidRPr="009E7F5E">
        <w:rPr>
          <w:rFonts w:cs="Arial"/>
          <w:bCs/>
          <w:color w:val="000000"/>
        </w:rPr>
        <w:t>asked to perform a leadership role.</w:t>
      </w:r>
      <w:r w:rsidR="009E7F5E" w:rsidRPr="009E7F5E">
        <w:rPr>
          <w:rFonts w:cs="Arial"/>
          <w:bCs/>
          <w:color w:val="000000"/>
        </w:rPr>
        <w:t xml:space="preserve"> </w:t>
      </w:r>
    </w:p>
    <w:p w:rsidR="009E7F5E" w:rsidRP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bCs/>
          <w:color w:val="000000"/>
        </w:rPr>
        <w:t>Be proficient in your job, both technically and as a leader.</w:t>
      </w:r>
      <w:r w:rsidR="009E7F5E" w:rsidRPr="009E7F5E">
        <w:rPr>
          <w:rFonts w:cs="Arial"/>
          <w:bCs/>
          <w:color w:val="000000"/>
        </w:rPr>
        <w:t xml:space="preserve"> </w:t>
      </w:r>
    </w:p>
    <w:p w:rsid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color w:val="000000"/>
        </w:rPr>
        <w:t>Adhere to professional standard operating procedures.</w:t>
      </w:r>
      <w:r w:rsidR="009E7F5E" w:rsidRPr="009E7F5E">
        <w:rPr>
          <w:rFonts w:cs="Arial"/>
          <w:color w:val="000000"/>
        </w:rPr>
        <w:t xml:space="preserve"> </w:t>
      </w:r>
    </w:p>
    <w:p w:rsid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color w:val="000000"/>
        </w:rPr>
        <w:t>Develop a plan to accomplish given objectives.</w:t>
      </w:r>
      <w:r w:rsidR="009E7F5E" w:rsidRPr="009E7F5E">
        <w:rPr>
          <w:rFonts w:cs="Arial"/>
          <w:color w:val="000000"/>
        </w:rPr>
        <w:t xml:space="preserve"> </w:t>
      </w:r>
    </w:p>
    <w:p w:rsid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color w:val="000000"/>
        </w:rPr>
        <w:t>Develop and improve technical and management skills.</w:t>
      </w:r>
      <w:r w:rsidR="009E7F5E" w:rsidRPr="009E7F5E">
        <w:rPr>
          <w:rFonts w:cs="Arial"/>
          <w:color w:val="000000"/>
        </w:rPr>
        <w:t xml:space="preserve"> </w:t>
      </w:r>
    </w:p>
    <w:p w:rsid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color w:val="000000"/>
        </w:rPr>
        <w:t>To prepare for your leadership role, participate in the development of standard operating</w:t>
      </w:r>
      <w:r w:rsidR="009E7F5E" w:rsidRPr="009E7F5E">
        <w:rPr>
          <w:rFonts w:cs="Arial"/>
          <w:color w:val="000000"/>
        </w:rPr>
        <w:t xml:space="preserve"> p</w:t>
      </w:r>
      <w:r w:rsidRPr="009E7F5E">
        <w:rPr>
          <w:rFonts w:cs="Arial"/>
          <w:color w:val="000000"/>
        </w:rPr>
        <w:t>rocedures, emergency operations plans, or specific planning for incidents or events.</w:t>
      </w:r>
      <w:r w:rsidR="009E7F5E" w:rsidRPr="009E7F5E">
        <w:rPr>
          <w:rFonts w:cs="Arial"/>
          <w:color w:val="000000"/>
        </w:rPr>
        <w:t xml:space="preserve"> </w:t>
      </w:r>
    </w:p>
    <w:p w:rsidR="009E7F5E"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color w:val="000000"/>
        </w:rPr>
        <w:t>Participate in disaster simulation exercises.</w:t>
      </w:r>
      <w:r w:rsidR="009E7F5E" w:rsidRPr="009E7F5E">
        <w:rPr>
          <w:rFonts w:cs="Arial"/>
          <w:color w:val="000000"/>
        </w:rPr>
        <w:t xml:space="preserve"> </w:t>
      </w:r>
    </w:p>
    <w:p w:rsidR="00F67D1A" w:rsidRDefault="00A36DD1" w:rsidP="00B71BB0">
      <w:pPr>
        <w:pStyle w:val="ListParagraph"/>
        <w:numPr>
          <w:ilvl w:val="0"/>
          <w:numId w:val="54"/>
        </w:numPr>
        <w:autoSpaceDE w:val="0"/>
        <w:autoSpaceDN w:val="0"/>
        <w:adjustRightInd w:val="0"/>
        <w:spacing w:after="0" w:line="240" w:lineRule="auto"/>
        <w:ind w:right="-360"/>
        <w:jc w:val="both"/>
        <w:rPr>
          <w:rFonts w:cs="Arial"/>
          <w:color w:val="000000"/>
        </w:rPr>
      </w:pPr>
      <w:r w:rsidRPr="009E7F5E">
        <w:rPr>
          <w:rFonts w:cs="Arial"/>
          <w:color w:val="000000"/>
        </w:rPr>
        <w:t>Know agency policies.</w:t>
      </w:r>
      <w:r w:rsidR="009E7F5E" w:rsidRPr="009E7F5E">
        <w:rPr>
          <w:rFonts w:cs="Arial"/>
          <w:color w:val="000000"/>
        </w:rPr>
        <w:t xml:space="preserve"> </w:t>
      </w:r>
    </w:p>
    <w:p w:rsidR="00F67D1A" w:rsidRDefault="00F67D1A" w:rsidP="00F67D1A">
      <w:pPr>
        <w:autoSpaceDE w:val="0"/>
        <w:autoSpaceDN w:val="0"/>
        <w:adjustRightInd w:val="0"/>
        <w:spacing w:after="0" w:line="240" w:lineRule="auto"/>
        <w:ind w:left="-360" w:right="-360"/>
        <w:jc w:val="both"/>
        <w:rPr>
          <w:rFonts w:cs="Arial"/>
          <w:b/>
          <w:bCs/>
          <w:color w:val="000000"/>
        </w:rPr>
      </w:pPr>
    </w:p>
    <w:p w:rsidR="00F67D1A" w:rsidRDefault="00A36DD1" w:rsidP="00F67D1A">
      <w:pPr>
        <w:autoSpaceDE w:val="0"/>
        <w:autoSpaceDN w:val="0"/>
        <w:adjustRightInd w:val="0"/>
        <w:spacing w:after="0" w:line="240" w:lineRule="auto"/>
        <w:ind w:left="-360" w:right="-360" w:hanging="360"/>
        <w:jc w:val="both"/>
        <w:rPr>
          <w:rFonts w:cs="Arial"/>
          <w:b/>
          <w:bCs/>
          <w:color w:val="000000"/>
        </w:rPr>
      </w:pPr>
      <w:r w:rsidRPr="00F67D1A">
        <w:rPr>
          <w:rFonts w:cs="Arial"/>
          <w:b/>
          <w:bCs/>
          <w:color w:val="000000"/>
        </w:rPr>
        <w:t>Leadership Values</w:t>
      </w:r>
      <w:r w:rsidR="00F67D1A">
        <w:rPr>
          <w:rFonts w:cs="Arial"/>
          <w:b/>
          <w:bCs/>
          <w:color w:val="000000"/>
        </w:rPr>
        <w:t xml:space="preserve"> </w:t>
      </w:r>
    </w:p>
    <w:p w:rsidR="00F67D1A" w:rsidRPr="00F67D1A" w:rsidRDefault="00A36DD1" w:rsidP="00B71BB0">
      <w:pPr>
        <w:pStyle w:val="ListParagraph"/>
        <w:numPr>
          <w:ilvl w:val="0"/>
          <w:numId w:val="55"/>
        </w:numPr>
        <w:autoSpaceDE w:val="0"/>
        <w:autoSpaceDN w:val="0"/>
        <w:adjustRightInd w:val="0"/>
        <w:spacing w:after="0" w:line="240" w:lineRule="auto"/>
        <w:ind w:right="-360"/>
        <w:jc w:val="both"/>
        <w:rPr>
          <w:rFonts w:cs="Arial"/>
          <w:color w:val="000000"/>
        </w:rPr>
      </w:pPr>
      <w:r w:rsidRPr="00F67D1A">
        <w:rPr>
          <w:rFonts w:cs="Arial"/>
          <w:b/>
          <w:bCs/>
          <w:color w:val="000000"/>
        </w:rPr>
        <w:t>Make sound and timely decisions.</w:t>
      </w:r>
      <w:r w:rsidR="00F67D1A" w:rsidRPr="00F67D1A">
        <w:rPr>
          <w:rFonts w:cs="Arial"/>
          <w:b/>
          <w:bCs/>
          <w:color w:val="000000"/>
        </w:rPr>
        <w:t xml:space="preserve"> </w:t>
      </w:r>
    </w:p>
    <w:p w:rsidR="00F67D1A" w:rsidRDefault="00A36DD1" w:rsidP="00B71BB0">
      <w:pPr>
        <w:pStyle w:val="ListParagraph"/>
        <w:numPr>
          <w:ilvl w:val="0"/>
          <w:numId w:val="55"/>
        </w:numPr>
        <w:autoSpaceDE w:val="0"/>
        <w:autoSpaceDN w:val="0"/>
        <w:adjustRightInd w:val="0"/>
        <w:spacing w:after="0" w:line="240" w:lineRule="auto"/>
        <w:ind w:right="-360"/>
        <w:jc w:val="both"/>
        <w:rPr>
          <w:rFonts w:cs="Arial"/>
          <w:color w:val="000000"/>
        </w:rPr>
      </w:pPr>
      <w:r w:rsidRPr="00F67D1A">
        <w:rPr>
          <w:rFonts w:cs="Arial"/>
          <w:color w:val="000000"/>
        </w:rPr>
        <w:t>Maintain situation awareness in order to anticipate needed actions.</w:t>
      </w:r>
      <w:r w:rsidR="00F67D1A" w:rsidRPr="00F67D1A">
        <w:rPr>
          <w:rFonts w:cs="Arial"/>
          <w:color w:val="000000"/>
        </w:rPr>
        <w:t xml:space="preserve"> </w:t>
      </w:r>
    </w:p>
    <w:p w:rsidR="00F67D1A" w:rsidRDefault="00A36DD1" w:rsidP="00B71BB0">
      <w:pPr>
        <w:pStyle w:val="ListParagraph"/>
        <w:numPr>
          <w:ilvl w:val="0"/>
          <w:numId w:val="55"/>
        </w:numPr>
        <w:autoSpaceDE w:val="0"/>
        <w:autoSpaceDN w:val="0"/>
        <w:adjustRightInd w:val="0"/>
        <w:spacing w:after="0" w:line="240" w:lineRule="auto"/>
        <w:ind w:right="-360"/>
        <w:jc w:val="both"/>
        <w:rPr>
          <w:rFonts w:cs="Arial"/>
          <w:color w:val="000000"/>
        </w:rPr>
      </w:pPr>
      <w:r w:rsidRPr="00F67D1A">
        <w:rPr>
          <w:rFonts w:cs="Arial"/>
          <w:color w:val="000000"/>
        </w:rPr>
        <w:t>Evaluate situation for:</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Safety.</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Economic concerns.</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Environmental concerns.</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Political concerns.</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Progress of work assignments.</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Problems completing tasks.</w:t>
      </w:r>
      <w:r w:rsidR="00F67D1A" w:rsidRPr="00F67D1A">
        <w:rPr>
          <w:rFonts w:cs="Arial"/>
          <w:color w:val="000000"/>
        </w:rPr>
        <w:t xml:space="preserve"> </w:t>
      </w:r>
    </w:p>
    <w:p w:rsidR="00F67D1A" w:rsidRDefault="00A36DD1" w:rsidP="00B71BB0">
      <w:pPr>
        <w:pStyle w:val="ListParagraph"/>
        <w:numPr>
          <w:ilvl w:val="0"/>
          <w:numId w:val="55"/>
        </w:numPr>
        <w:autoSpaceDE w:val="0"/>
        <w:autoSpaceDN w:val="0"/>
        <w:adjustRightInd w:val="0"/>
        <w:spacing w:after="0" w:line="240" w:lineRule="auto"/>
        <w:ind w:right="-360"/>
        <w:jc w:val="both"/>
        <w:rPr>
          <w:rFonts w:cs="Arial"/>
          <w:color w:val="000000"/>
        </w:rPr>
      </w:pPr>
      <w:r w:rsidRPr="00F67D1A">
        <w:rPr>
          <w:rFonts w:cs="Arial"/>
          <w:color w:val="000000"/>
        </w:rPr>
        <w:t>Develop and communicate contingencies within your scope of authority.</w:t>
      </w:r>
      <w:r w:rsidR="00F67D1A" w:rsidRPr="00F67D1A">
        <w:rPr>
          <w:rFonts w:cs="Arial"/>
          <w:color w:val="000000"/>
        </w:rPr>
        <w:t xml:space="preserve"> </w:t>
      </w:r>
    </w:p>
    <w:p w:rsidR="00F67D1A" w:rsidRPr="00F67D1A" w:rsidRDefault="00A36DD1" w:rsidP="00B71BB0">
      <w:pPr>
        <w:pStyle w:val="ListParagraph"/>
        <w:numPr>
          <w:ilvl w:val="0"/>
          <w:numId w:val="55"/>
        </w:numPr>
        <w:autoSpaceDE w:val="0"/>
        <w:autoSpaceDN w:val="0"/>
        <w:adjustRightInd w:val="0"/>
        <w:spacing w:after="0" w:line="240" w:lineRule="auto"/>
        <w:ind w:right="-360"/>
        <w:jc w:val="both"/>
        <w:rPr>
          <w:rFonts w:cs="Arial"/>
          <w:color w:val="000000"/>
        </w:rPr>
      </w:pPr>
      <w:r w:rsidRPr="00F67D1A">
        <w:rPr>
          <w:rFonts w:cs="Arial"/>
          <w:b/>
          <w:bCs/>
          <w:color w:val="000000"/>
        </w:rPr>
        <w:t>Ensure that tasks are understood, supervised, and accomplished.</w:t>
      </w:r>
      <w:r w:rsidR="00F67D1A" w:rsidRPr="00F67D1A">
        <w:rPr>
          <w:rFonts w:cs="Arial"/>
          <w:b/>
          <w:bCs/>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Issue clear instructions.</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Observe and assess actions in progress without micro-managing. (Do not become</w:t>
      </w:r>
      <w:r w:rsidR="00F67D1A" w:rsidRPr="00F67D1A">
        <w:rPr>
          <w:rFonts w:cs="Arial"/>
          <w:color w:val="000000"/>
        </w:rPr>
        <w:t xml:space="preserve"> </w:t>
      </w:r>
      <w:r w:rsidRPr="00F67D1A">
        <w:rPr>
          <w:rFonts w:cs="Arial"/>
          <w:color w:val="000000"/>
        </w:rPr>
        <w:t>excessively involved with tactics. Focus on whether or not the strategies are</w:t>
      </w:r>
      <w:r w:rsidR="00F67D1A" w:rsidRPr="00F67D1A">
        <w:rPr>
          <w:rFonts w:cs="Arial"/>
          <w:color w:val="000000"/>
        </w:rPr>
        <w:t xml:space="preserve"> </w:t>
      </w:r>
      <w:r w:rsidRPr="00F67D1A">
        <w:rPr>
          <w:rFonts w:cs="Arial"/>
          <w:color w:val="000000"/>
        </w:rPr>
        <w:t>accomplishing the objective.)</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Use positive feedback to modify duties, tasks, and assignments when appropriate.</w:t>
      </w:r>
      <w:r w:rsidR="00F67D1A" w:rsidRPr="00F67D1A">
        <w:rPr>
          <w:rFonts w:cs="Arial"/>
          <w:color w:val="000000"/>
        </w:rPr>
        <w:t xml:space="preserve"> </w:t>
      </w:r>
    </w:p>
    <w:p w:rsidR="00F67D1A" w:rsidRPr="00F67D1A" w:rsidRDefault="00A36DD1" w:rsidP="00B71BB0">
      <w:pPr>
        <w:pStyle w:val="ListParagraph"/>
        <w:numPr>
          <w:ilvl w:val="0"/>
          <w:numId w:val="55"/>
        </w:numPr>
        <w:autoSpaceDE w:val="0"/>
        <w:autoSpaceDN w:val="0"/>
        <w:adjustRightInd w:val="0"/>
        <w:spacing w:after="0" w:line="240" w:lineRule="auto"/>
        <w:ind w:right="-360"/>
        <w:jc w:val="both"/>
        <w:rPr>
          <w:rFonts w:cs="Arial"/>
          <w:color w:val="000000"/>
        </w:rPr>
      </w:pPr>
      <w:r w:rsidRPr="00F67D1A">
        <w:rPr>
          <w:rFonts w:cs="Arial"/>
          <w:b/>
          <w:bCs/>
          <w:color w:val="000000"/>
        </w:rPr>
        <w:t>Develop your subordinates for the future.</w:t>
      </w:r>
      <w:r w:rsidR="00F67D1A" w:rsidRPr="00F67D1A">
        <w:rPr>
          <w:rFonts w:cs="Arial"/>
          <w:b/>
          <w:bCs/>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Clearly state expectations.</w:t>
      </w:r>
      <w:r w:rsidR="00F67D1A" w:rsidRPr="00F67D1A">
        <w:rPr>
          <w:rFonts w:cs="Arial"/>
          <w:color w:val="000000"/>
        </w:rPr>
        <w:t xml:space="preserve"> </w:t>
      </w:r>
    </w:p>
    <w:p w:rsid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Delegate those tasks that you are not required to do personally.</w:t>
      </w:r>
      <w:r w:rsidR="00F67D1A" w:rsidRPr="00F67D1A">
        <w:rPr>
          <w:rFonts w:cs="Arial"/>
          <w:color w:val="000000"/>
        </w:rPr>
        <w:t xml:space="preserve"> </w:t>
      </w:r>
    </w:p>
    <w:p w:rsidR="00A36DD1" w:rsidRPr="00F67D1A" w:rsidRDefault="00A36DD1" w:rsidP="00B71BB0">
      <w:pPr>
        <w:pStyle w:val="ListParagraph"/>
        <w:numPr>
          <w:ilvl w:val="1"/>
          <w:numId w:val="55"/>
        </w:numPr>
        <w:autoSpaceDE w:val="0"/>
        <w:autoSpaceDN w:val="0"/>
        <w:adjustRightInd w:val="0"/>
        <w:spacing w:after="0" w:line="240" w:lineRule="auto"/>
        <w:ind w:right="-360"/>
        <w:jc w:val="both"/>
        <w:rPr>
          <w:rFonts w:cs="Arial"/>
          <w:color w:val="000000"/>
        </w:rPr>
      </w:pPr>
      <w:r w:rsidRPr="00F67D1A">
        <w:rPr>
          <w:rFonts w:cs="Arial"/>
          <w:color w:val="000000"/>
        </w:rPr>
        <w:t>Consider individual skill levels and developmental needs when assigning tasks.</w:t>
      </w:r>
    </w:p>
    <w:p w:rsidR="00F67D1A" w:rsidRPr="00F92258" w:rsidRDefault="00F67D1A" w:rsidP="00F67D1A">
      <w:pPr>
        <w:autoSpaceDE w:val="0"/>
        <w:autoSpaceDN w:val="0"/>
        <w:adjustRightInd w:val="0"/>
        <w:spacing w:after="0" w:line="240" w:lineRule="auto"/>
        <w:ind w:left="-360" w:right="-360" w:hanging="360"/>
        <w:jc w:val="both"/>
        <w:rPr>
          <w:rFonts w:cs="Arial"/>
          <w:color w:val="000000"/>
        </w:rPr>
      </w:pPr>
    </w:p>
    <w:p w:rsidR="00F57611" w:rsidRDefault="00F57611" w:rsidP="00F57611">
      <w:pPr>
        <w:autoSpaceDE w:val="0"/>
        <w:autoSpaceDN w:val="0"/>
        <w:adjustRightInd w:val="0"/>
        <w:spacing w:after="0" w:line="240" w:lineRule="auto"/>
        <w:ind w:left="-360" w:right="-360" w:hanging="360"/>
        <w:jc w:val="both"/>
        <w:rPr>
          <w:rFonts w:cs="Arial"/>
        </w:rPr>
      </w:pPr>
      <w:r w:rsidRPr="00F57611">
        <w:rPr>
          <w:rFonts w:cs="Arial"/>
          <w:b/>
        </w:rPr>
        <w:t>O</w:t>
      </w:r>
      <w:r w:rsidR="003F38EA" w:rsidRPr="00F57611">
        <w:rPr>
          <w:rFonts w:cs="Arial"/>
          <w:b/>
        </w:rPr>
        <w:t>ne common responsibility of all members of the ICS organization is</w:t>
      </w:r>
      <w:r>
        <w:rPr>
          <w:rFonts w:cs="Arial"/>
          <w:b/>
        </w:rPr>
        <w:t xml:space="preserve"> </w:t>
      </w:r>
      <w:r w:rsidR="003F38EA" w:rsidRPr="00F57611">
        <w:rPr>
          <w:rFonts w:cs="Arial"/>
          <w:b/>
        </w:rPr>
        <w:t>communication</w:t>
      </w:r>
      <w:r w:rsidR="003F38EA" w:rsidRPr="00F92258">
        <w:rPr>
          <w:rFonts w:cs="Arial"/>
        </w:rPr>
        <w:t xml:space="preserve">. </w:t>
      </w:r>
    </w:p>
    <w:p w:rsidR="00F57611" w:rsidRDefault="003F38EA" w:rsidP="00B71BB0">
      <w:pPr>
        <w:pStyle w:val="ListParagraph"/>
        <w:numPr>
          <w:ilvl w:val="0"/>
          <w:numId w:val="56"/>
        </w:numPr>
        <w:autoSpaceDE w:val="0"/>
        <w:autoSpaceDN w:val="0"/>
        <w:adjustRightInd w:val="0"/>
        <w:spacing w:after="0" w:line="240" w:lineRule="auto"/>
        <w:ind w:right="-360"/>
        <w:jc w:val="both"/>
        <w:rPr>
          <w:rFonts w:cs="Arial"/>
        </w:rPr>
      </w:pPr>
      <w:r w:rsidRPr="00F57611">
        <w:rPr>
          <w:rFonts w:cs="Arial"/>
        </w:rPr>
        <w:t>The most effective form of communication is face-to-face. Obviously, this is not always</w:t>
      </w:r>
      <w:r w:rsidR="00F57611" w:rsidRPr="00F57611">
        <w:rPr>
          <w:rFonts w:cs="Arial"/>
        </w:rPr>
        <w:t xml:space="preserve"> </w:t>
      </w:r>
      <w:r w:rsidRPr="00F57611">
        <w:rPr>
          <w:rFonts w:cs="Arial"/>
        </w:rPr>
        <w:t>possible.</w:t>
      </w:r>
      <w:r w:rsidR="00F57611" w:rsidRPr="00F57611">
        <w:rPr>
          <w:rFonts w:cs="Arial"/>
        </w:rPr>
        <w:t xml:space="preserve"> </w:t>
      </w:r>
    </w:p>
    <w:p w:rsidR="00F57611" w:rsidRDefault="003F38EA" w:rsidP="00B71BB0">
      <w:pPr>
        <w:pStyle w:val="ListParagraph"/>
        <w:numPr>
          <w:ilvl w:val="0"/>
          <w:numId w:val="56"/>
        </w:numPr>
        <w:autoSpaceDE w:val="0"/>
        <w:autoSpaceDN w:val="0"/>
        <w:adjustRightInd w:val="0"/>
        <w:spacing w:after="0" w:line="240" w:lineRule="auto"/>
        <w:ind w:right="-360"/>
        <w:jc w:val="both"/>
        <w:rPr>
          <w:rFonts w:cs="Arial"/>
        </w:rPr>
      </w:pPr>
      <w:r w:rsidRPr="00F57611">
        <w:rPr>
          <w:rFonts w:cs="Arial"/>
        </w:rPr>
        <w:t>Regardless of the means of communication required by the incident, all responders have</w:t>
      </w:r>
      <w:r w:rsidR="00F57611" w:rsidRPr="00F57611">
        <w:rPr>
          <w:rFonts w:cs="Arial"/>
        </w:rPr>
        <w:t xml:space="preserve"> </w:t>
      </w:r>
      <w:r w:rsidRPr="00F57611">
        <w:rPr>
          <w:rFonts w:cs="Arial"/>
        </w:rPr>
        <w:t>five communication responsibilities to perform:</w:t>
      </w:r>
      <w:r w:rsidR="00F57611" w:rsidRPr="00F57611">
        <w:rPr>
          <w:rFonts w:cs="Arial"/>
        </w:rPr>
        <w:t xml:space="preserve"> </w:t>
      </w:r>
    </w:p>
    <w:p w:rsidR="00F57611" w:rsidRDefault="003F38EA" w:rsidP="00B71BB0">
      <w:pPr>
        <w:pStyle w:val="ListParagraph"/>
        <w:numPr>
          <w:ilvl w:val="1"/>
          <w:numId w:val="56"/>
        </w:numPr>
        <w:autoSpaceDE w:val="0"/>
        <w:autoSpaceDN w:val="0"/>
        <w:adjustRightInd w:val="0"/>
        <w:spacing w:after="0" w:line="240" w:lineRule="auto"/>
        <w:ind w:right="-360"/>
        <w:jc w:val="both"/>
        <w:rPr>
          <w:rFonts w:cs="Arial"/>
        </w:rPr>
      </w:pPr>
      <w:r w:rsidRPr="00F57611">
        <w:rPr>
          <w:rFonts w:cs="Arial"/>
        </w:rPr>
        <w:t>Brief others as needed.</w:t>
      </w:r>
      <w:r w:rsidR="00F57611" w:rsidRPr="00F57611">
        <w:rPr>
          <w:rFonts w:cs="Arial"/>
        </w:rPr>
        <w:t xml:space="preserve"> </w:t>
      </w:r>
    </w:p>
    <w:p w:rsidR="00F57611" w:rsidRDefault="003F38EA" w:rsidP="00B71BB0">
      <w:pPr>
        <w:pStyle w:val="ListParagraph"/>
        <w:numPr>
          <w:ilvl w:val="1"/>
          <w:numId w:val="56"/>
        </w:numPr>
        <w:autoSpaceDE w:val="0"/>
        <w:autoSpaceDN w:val="0"/>
        <w:adjustRightInd w:val="0"/>
        <w:spacing w:after="0" w:line="240" w:lineRule="auto"/>
        <w:ind w:right="-360"/>
        <w:jc w:val="both"/>
        <w:rPr>
          <w:rFonts w:cs="Arial"/>
        </w:rPr>
      </w:pPr>
      <w:r w:rsidRPr="00F57611">
        <w:rPr>
          <w:rFonts w:cs="Arial"/>
        </w:rPr>
        <w:t>Debrief actions.</w:t>
      </w:r>
      <w:r w:rsidR="00F57611" w:rsidRPr="00F57611">
        <w:rPr>
          <w:rFonts w:cs="Arial"/>
        </w:rPr>
        <w:t xml:space="preserve"> </w:t>
      </w:r>
    </w:p>
    <w:p w:rsidR="00F57611" w:rsidRDefault="003F38EA" w:rsidP="00B71BB0">
      <w:pPr>
        <w:pStyle w:val="ListParagraph"/>
        <w:numPr>
          <w:ilvl w:val="1"/>
          <w:numId w:val="56"/>
        </w:numPr>
        <w:autoSpaceDE w:val="0"/>
        <w:autoSpaceDN w:val="0"/>
        <w:adjustRightInd w:val="0"/>
        <w:spacing w:after="0" w:line="240" w:lineRule="auto"/>
        <w:ind w:right="-360"/>
        <w:jc w:val="both"/>
        <w:rPr>
          <w:rFonts w:cs="Arial"/>
        </w:rPr>
      </w:pPr>
      <w:r w:rsidRPr="00F57611">
        <w:rPr>
          <w:rFonts w:cs="Arial"/>
        </w:rPr>
        <w:t>Communicate hazards to others.</w:t>
      </w:r>
      <w:r w:rsidR="00F57611" w:rsidRPr="00F57611">
        <w:rPr>
          <w:rFonts w:cs="Arial"/>
        </w:rPr>
        <w:t xml:space="preserve"> </w:t>
      </w:r>
    </w:p>
    <w:p w:rsidR="00F57611" w:rsidRDefault="003F38EA" w:rsidP="00B71BB0">
      <w:pPr>
        <w:pStyle w:val="ListParagraph"/>
        <w:numPr>
          <w:ilvl w:val="1"/>
          <w:numId w:val="56"/>
        </w:numPr>
        <w:autoSpaceDE w:val="0"/>
        <w:autoSpaceDN w:val="0"/>
        <w:adjustRightInd w:val="0"/>
        <w:spacing w:after="0" w:line="240" w:lineRule="auto"/>
        <w:ind w:right="-360"/>
        <w:jc w:val="both"/>
        <w:rPr>
          <w:rFonts w:cs="Arial"/>
        </w:rPr>
      </w:pPr>
      <w:r w:rsidRPr="00F57611">
        <w:rPr>
          <w:rFonts w:cs="Arial"/>
        </w:rPr>
        <w:t>Acknowledge messages.</w:t>
      </w:r>
      <w:r w:rsidR="00F57611" w:rsidRPr="00F57611">
        <w:rPr>
          <w:rFonts w:cs="Arial"/>
        </w:rPr>
        <w:t xml:space="preserve"> </w:t>
      </w:r>
    </w:p>
    <w:p w:rsidR="00A36DD1" w:rsidRPr="00F57611" w:rsidRDefault="003F38EA" w:rsidP="00B71BB0">
      <w:pPr>
        <w:pStyle w:val="ListParagraph"/>
        <w:numPr>
          <w:ilvl w:val="1"/>
          <w:numId w:val="56"/>
        </w:numPr>
        <w:autoSpaceDE w:val="0"/>
        <w:autoSpaceDN w:val="0"/>
        <w:adjustRightInd w:val="0"/>
        <w:spacing w:after="0" w:line="240" w:lineRule="auto"/>
        <w:ind w:right="-360"/>
        <w:jc w:val="both"/>
        <w:rPr>
          <w:rFonts w:cs="Arial"/>
        </w:rPr>
      </w:pPr>
      <w:r w:rsidRPr="00F57611">
        <w:rPr>
          <w:rFonts w:cs="Arial"/>
        </w:rPr>
        <w:t>Ask if they don’t know.</w:t>
      </w:r>
    </w:p>
    <w:p w:rsidR="00F57611" w:rsidRPr="00F92258" w:rsidRDefault="00F57611" w:rsidP="00F57611">
      <w:pPr>
        <w:autoSpaceDE w:val="0"/>
        <w:autoSpaceDN w:val="0"/>
        <w:adjustRightInd w:val="0"/>
        <w:spacing w:after="0" w:line="240" w:lineRule="auto"/>
        <w:ind w:left="-360" w:right="-360" w:hanging="360"/>
        <w:jc w:val="both"/>
        <w:rPr>
          <w:rFonts w:cs="Arial"/>
        </w:rPr>
      </w:pPr>
    </w:p>
    <w:p w:rsidR="001E130A" w:rsidRDefault="003F38EA" w:rsidP="00F57611">
      <w:pPr>
        <w:autoSpaceDE w:val="0"/>
        <w:autoSpaceDN w:val="0"/>
        <w:adjustRightInd w:val="0"/>
        <w:spacing w:after="0" w:line="240" w:lineRule="auto"/>
        <w:ind w:left="-360" w:right="-360" w:hanging="360"/>
        <w:jc w:val="both"/>
        <w:rPr>
          <w:rFonts w:cs="Arial"/>
        </w:rPr>
      </w:pPr>
      <w:r w:rsidRPr="00F92258">
        <w:rPr>
          <w:rFonts w:cs="Arial"/>
        </w:rPr>
        <w:lastRenderedPageBreak/>
        <w:t xml:space="preserve">The following elements should be included in </w:t>
      </w:r>
      <w:r w:rsidRPr="001E130A">
        <w:rPr>
          <w:rFonts w:cs="Arial"/>
          <w:b/>
        </w:rPr>
        <w:t>all briefings</w:t>
      </w:r>
      <w:r w:rsidRPr="00F92258">
        <w:rPr>
          <w:rFonts w:cs="Arial"/>
        </w:rPr>
        <w:t>:</w:t>
      </w:r>
      <w:r w:rsidR="00F57611">
        <w:rPr>
          <w:rFonts w:cs="Arial"/>
        </w:rPr>
        <w:t xml:space="preserve"> </w:t>
      </w:r>
    </w:p>
    <w:p w:rsidR="001E130A" w:rsidRDefault="003F38EA" w:rsidP="00B71BB0">
      <w:pPr>
        <w:pStyle w:val="ListParagraph"/>
        <w:numPr>
          <w:ilvl w:val="0"/>
          <w:numId w:val="57"/>
        </w:numPr>
        <w:autoSpaceDE w:val="0"/>
        <w:autoSpaceDN w:val="0"/>
        <w:adjustRightInd w:val="0"/>
        <w:spacing w:after="0" w:line="240" w:lineRule="auto"/>
        <w:ind w:right="-360"/>
        <w:jc w:val="both"/>
        <w:rPr>
          <w:rFonts w:cs="Arial"/>
        </w:rPr>
      </w:pPr>
      <w:r w:rsidRPr="001E130A">
        <w:rPr>
          <w:rFonts w:cs="Arial"/>
          <w:b/>
          <w:bCs/>
        </w:rPr>
        <w:t xml:space="preserve">Task. </w:t>
      </w:r>
      <w:r w:rsidRPr="001E130A">
        <w:rPr>
          <w:rFonts w:cs="Arial"/>
        </w:rPr>
        <w:t>What is to be done</w:t>
      </w:r>
      <w:r w:rsidR="00F57611" w:rsidRPr="001E130A">
        <w:rPr>
          <w:rFonts w:cs="Arial"/>
        </w:rPr>
        <w:t xml:space="preserve"> </w:t>
      </w:r>
    </w:p>
    <w:p w:rsidR="001E130A" w:rsidRDefault="003F38EA" w:rsidP="00B71BB0">
      <w:pPr>
        <w:pStyle w:val="ListParagraph"/>
        <w:numPr>
          <w:ilvl w:val="0"/>
          <w:numId w:val="57"/>
        </w:numPr>
        <w:autoSpaceDE w:val="0"/>
        <w:autoSpaceDN w:val="0"/>
        <w:adjustRightInd w:val="0"/>
        <w:spacing w:after="0" w:line="240" w:lineRule="auto"/>
        <w:ind w:right="-360"/>
        <w:jc w:val="both"/>
        <w:rPr>
          <w:rFonts w:cs="Arial"/>
        </w:rPr>
      </w:pPr>
      <w:r w:rsidRPr="001E130A">
        <w:rPr>
          <w:rFonts w:cs="Arial"/>
          <w:b/>
          <w:bCs/>
        </w:rPr>
        <w:t xml:space="preserve">Purpose. </w:t>
      </w:r>
      <w:r w:rsidRPr="001E130A">
        <w:rPr>
          <w:rFonts w:cs="Arial"/>
        </w:rPr>
        <w:t>Why it is to be done</w:t>
      </w:r>
    </w:p>
    <w:p w:rsidR="003F38EA" w:rsidRPr="001E130A" w:rsidRDefault="003F38EA" w:rsidP="00B71BB0">
      <w:pPr>
        <w:pStyle w:val="ListParagraph"/>
        <w:numPr>
          <w:ilvl w:val="0"/>
          <w:numId w:val="57"/>
        </w:numPr>
        <w:autoSpaceDE w:val="0"/>
        <w:autoSpaceDN w:val="0"/>
        <w:adjustRightInd w:val="0"/>
        <w:spacing w:after="0" w:line="240" w:lineRule="auto"/>
        <w:ind w:right="-360"/>
        <w:jc w:val="both"/>
        <w:rPr>
          <w:rFonts w:cs="Arial"/>
        </w:rPr>
      </w:pPr>
      <w:r w:rsidRPr="001E130A">
        <w:rPr>
          <w:rFonts w:cs="Arial"/>
          <w:b/>
          <w:bCs/>
        </w:rPr>
        <w:t xml:space="preserve">End State. </w:t>
      </w:r>
      <w:r w:rsidRPr="001E130A">
        <w:rPr>
          <w:rFonts w:cs="Arial"/>
        </w:rPr>
        <w:t>How it should look when done</w:t>
      </w:r>
    </w:p>
    <w:p w:rsidR="00F57611" w:rsidRDefault="00F57611" w:rsidP="00F92258">
      <w:pPr>
        <w:autoSpaceDE w:val="0"/>
        <w:autoSpaceDN w:val="0"/>
        <w:adjustRightInd w:val="0"/>
        <w:spacing w:after="0" w:line="240" w:lineRule="auto"/>
        <w:ind w:right="-360" w:hanging="360"/>
        <w:jc w:val="both"/>
        <w:rPr>
          <w:rFonts w:cs="Arial"/>
        </w:rPr>
      </w:pPr>
    </w:p>
    <w:p w:rsidR="001E130A" w:rsidRDefault="003F38EA" w:rsidP="001E130A">
      <w:pPr>
        <w:autoSpaceDE w:val="0"/>
        <w:autoSpaceDN w:val="0"/>
        <w:adjustRightInd w:val="0"/>
        <w:spacing w:after="0" w:line="240" w:lineRule="auto"/>
        <w:ind w:left="-360" w:right="-360" w:hanging="360"/>
        <w:jc w:val="both"/>
        <w:rPr>
          <w:rFonts w:cs="Arial"/>
        </w:rPr>
      </w:pPr>
      <w:r w:rsidRPr="001E130A">
        <w:rPr>
          <w:rFonts w:cs="Arial"/>
          <w:b/>
        </w:rPr>
        <w:t>Assessments</w:t>
      </w:r>
      <w:r w:rsidRPr="00F92258">
        <w:rPr>
          <w:rFonts w:cs="Arial"/>
        </w:rPr>
        <w:t xml:space="preserve"> should be conducted after a major activity in order to allow employees and</w:t>
      </w:r>
      <w:r w:rsidR="001E130A">
        <w:rPr>
          <w:rFonts w:cs="Arial"/>
        </w:rPr>
        <w:t xml:space="preserve"> </w:t>
      </w:r>
      <w:r w:rsidRPr="00F92258">
        <w:rPr>
          <w:rFonts w:cs="Arial"/>
        </w:rPr>
        <w:t>leaders to discover what happened and why.</w:t>
      </w:r>
      <w:r w:rsidR="001E130A">
        <w:rPr>
          <w:rFonts w:cs="Arial"/>
        </w:rPr>
        <w:t xml:space="preserve"> </w:t>
      </w:r>
      <w:r w:rsidRPr="00F92258">
        <w:rPr>
          <w:rFonts w:cs="Arial"/>
        </w:rPr>
        <w:t>Common assessment methods include:</w:t>
      </w:r>
      <w:r w:rsidR="001E130A">
        <w:rPr>
          <w:rFonts w:cs="Arial"/>
        </w:rPr>
        <w:t xml:space="preserve"> </w:t>
      </w:r>
    </w:p>
    <w:p w:rsidR="001E130A" w:rsidRDefault="003F38EA" w:rsidP="00B71BB0">
      <w:pPr>
        <w:pStyle w:val="ListParagraph"/>
        <w:numPr>
          <w:ilvl w:val="0"/>
          <w:numId w:val="58"/>
        </w:numPr>
        <w:autoSpaceDE w:val="0"/>
        <w:autoSpaceDN w:val="0"/>
        <w:adjustRightInd w:val="0"/>
        <w:spacing w:after="0" w:line="240" w:lineRule="auto"/>
        <w:ind w:right="-360"/>
        <w:jc w:val="both"/>
        <w:rPr>
          <w:rFonts w:cs="Arial"/>
        </w:rPr>
      </w:pPr>
      <w:r w:rsidRPr="001E130A">
        <w:rPr>
          <w:rFonts w:cs="Arial"/>
        </w:rPr>
        <w:t>Corrective action report/After-action review.</w:t>
      </w:r>
      <w:r w:rsidR="001E130A" w:rsidRPr="001E130A">
        <w:rPr>
          <w:rFonts w:cs="Arial"/>
        </w:rPr>
        <w:t xml:space="preserve"> </w:t>
      </w:r>
    </w:p>
    <w:p w:rsidR="001E130A" w:rsidRDefault="003F38EA" w:rsidP="00B71BB0">
      <w:pPr>
        <w:pStyle w:val="ListParagraph"/>
        <w:numPr>
          <w:ilvl w:val="0"/>
          <w:numId w:val="58"/>
        </w:numPr>
        <w:autoSpaceDE w:val="0"/>
        <w:autoSpaceDN w:val="0"/>
        <w:adjustRightInd w:val="0"/>
        <w:spacing w:after="0" w:line="240" w:lineRule="auto"/>
        <w:ind w:right="-360"/>
        <w:jc w:val="both"/>
        <w:rPr>
          <w:rFonts w:cs="Arial"/>
        </w:rPr>
      </w:pPr>
      <w:r w:rsidRPr="001E130A">
        <w:rPr>
          <w:rFonts w:cs="Arial"/>
        </w:rPr>
        <w:t>Post-incident analysis.</w:t>
      </w:r>
      <w:r w:rsidR="001E130A" w:rsidRPr="001E130A">
        <w:rPr>
          <w:rFonts w:cs="Arial"/>
        </w:rPr>
        <w:t xml:space="preserve"> </w:t>
      </w:r>
    </w:p>
    <w:p w:rsidR="001E130A" w:rsidRDefault="003F38EA" w:rsidP="00B71BB0">
      <w:pPr>
        <w:pStyle w:val="ListParagraph"/>
        <w:numPr>
          <w:ilvl w:val="0"/>
          <w:numId w:val="58"/>
        </w:numPr>
        <w:autoSpaceDE w:val="0"/>
        <w:autoSpaceDN w:val="0"/>
        <w:adjustRightInd w:val="0"/>
        <w:spacing w:after="0" w:line="240" w:lineRule="auto"/>
        <w:ind w:right="-360"/>
        <w:jc w:val="both"/>
        <w:rPr>
          <w:rFonts w:cs="Arial"/>
        </w:rPr>
      </w:pPr>
      <w:r w:rsidRPr="001E130A">
        <w:rPr>
          <w:rFonts w:cs="Arial"/>
        </w:rPr>
        <w:t>Debriefing.</w:t>
      </w:r>
      <w:r w:rsidR="001E130A" w:rsidRPr="001E130A">
        <w:rPr>
          <w:rFonts w:cs="Arial"/>
        </w:rPr>
        <w:t xml:space="preserve"> </w:t>
      </w:r>
    </w:p>
    <w:p w:rsidR="001E130A" w:rsidRDefault="003F38EA" w:rsidP="00B71BB0">
      <w:pPr>
        <w:pStyle w:val="ListParagraph"/>
        <w:numPr>
          <w:ilvl w:val="0"/>
          <w:numId w:val="58"/>
        </w:numPr>
        <w:autoSpaceDE w:val="0"/>
        <w:autoSpaceDN w:val="0"/>
        <w:adjustRightInd w:val="0"/>
        <w:spacing w:after="0" w:line="240" w:lineRule="auto"/>
        <w:ind w:right="-360"/>
        <w:jc w:val="both"/>
        <w:rPr>
          <w:rFonts w:cs="Arial"/>
        </w:rPr>
      </w:pPr>
      <w:r w:rsidRPr="001E130A">
        <w:rPr>
          <w:rFonts w:cs="Arial"/>
        </w:rPr>
        <w:t>Post-incident critique.</w:t>
      </w:r>
      <w:r w:rsidR="001E130A" w:rsidRPr="001E130A">
        <w:rPr>
          <w:rFonts w:cs="Arial"/>
        </w:rPr>
        <w:t xml:space="preserve"> </w:t>
      </w:r>
    </w:p>
    <w:p w:rsidR="003F38EA" w:rsidRPr="001E130A" w:rsidRDefault="003F38EA" w:rsidP="00B71BB0">
      <w:pPr>
        <w:pStyle w:val="ListParagraph"/>
        <w:numPr>
          <w:ilvl w:val="0"/>
          <w:numId w:val="58"/>
        </w:numPr>
        <w:autoSpaceDE w:val="0"/>
        <w:autoSpaceDN w:val="0"/>
        <w:adjustRightInd w:val="0"/>
        <w:spacing w:after="0" w:line="240" w:lineRule="auto"/>
        <w:ind w:right="-360"/>
        <w:jc w:val="both"/>
        <w:rPr>
          <w:rFonts w:cs="Arial"/>
        </w:rPr>
      </w:pPr>
      <w:r w:rsidRPr="001E130A">
        <w:rPr>
          <w:rFonts w:cs="Arial"/>
        </w:rPr>
        <w:t>Mitigation plans.</w:t>
      </w:r>
    </w:p>
    <w:p w:rsidR="001E130A" w:rsidRPr="00F92258" w:rsidRDefault="001E130A" w:rsidP="001E130A">
      <w:pPr>
        <w:autoSpaceDE w:val="0"/>
        <w:autoSpaceDN w:val="0"/>
        <w:adjustRightInd w:val="0"/>
        <w:spacing w:after="0" w:line="240" w:lineRule="auto"/>
        <w:ind w:left="-360" w:right="-360" w:hanging="360"/>
        <w:jc w:val="both"/>
        <w:rPr>
          <w:rFonts w:cs="Arial"/>
        </w:rPr>
      </w:pPr>
    </w:p>
    <w:p w:rsidR="001E130A" w:rsidRDefault="003F38EA" w:rsidP="001E130A">
      <w:pPr>
        <w:autoSpaceDE w:val="0"/>
        <w:autoSpaceDN w:val="0"/>
        <w:adjustRightInd w:val="0"/>
        <w:spacing w:after="0" w:line="240" w:lineRule="auto"/>
        <w:ind w:left="-360" w:right="-360" w:hanging="360"/>
        <w:jc w:val="both"/>
        <w:rPr>
          <w:rFonts w:cs="Arial"/>
        </w:rPr>
      </w:pPr>
      <w:r w:rsidRPr="001E130A">
        <w:rPr>
          <w:rFonts w:cs="Arial"/>
          <w:b/>
        </w:rPr>
        <w:t>Span of control</w:t>
      </w:r>
      <w:r w:rsidRPr="00F92258">
        <w:rPr>
          <w:rFonts w:cs="Arial"/>
        </w:rPr>
        <w:t xml:space="preserve"> is key to effective and efficient incident management. Maintaining an</w:t>
      </w:r>
      <w:r w:rsidR="001E130A">
        <w:rPr>
          <w:rFonts w:cs="Arial"/>
        </w:rPr>
        <w:t xml:space="preserve"> </w:t>
      </w:r>
      <w:r w:rsidRPr="00F92258">
        <w:rPr>
          <w:rFonts w:cs="Arial"/>
        </w:rPr>
        <w:t>effective span of control is important because safety and accountability are a priority.</w:t>
      </w:r>
      <w:r w:rsidR="001E130A">
        <w:rPr>
          <w:rFonts w:cs="Arial"/>
        </w:rPr>
        <w:t xml:space="preserve"> </w:t>
      </w:r>
      <w:r w:rsidRPr="00F92258">
        <w:rPr>
          <w:rFonts w:cs="Arial"/>
        </w:rPr>
        <w:t>Within ICS, the span of control of any individual with incident management supervisory</w:t>
      </w:r>
      <w:r w:rsidR="001E130A">
        <w:rPr>
          <w:rFonts w:cs="Arial"/>
        </w:rPr>
        <w:t xml:space="preserve"> </w:t>
      </w:r>
      <w:r w:rsidRPr="00F92258">
        <w:rPr>
          <w:rFonts w:cs="Arial"/>
        </w:rPr>
        <w:t xml:space="preserve">responsibility should range from </w:t>
      </w:r>
      <w:r w:rsidRPr="00F92258">
        <w:rPr>
          <w:rFonts w:cs="Arial"/>
          <w:b/>
          <w:bCs/>
        </w:rPr>
        <w:t>three to seven subordinates</w:t>
      </w:r>
      <w:r w:rsidRPr="00F92258">
        <w:rPr>
          <w:rFonts w:cs="Arial"/>
        </w:rPr>
        <w:t>. If a supervisor has fewer</w:t>
      </w:r>
      <w:r w:rsidR="001E130A">
        <w:rPr>
          <w:rFonts w:cs="Arial"/>
        </w:rPr>
        <w:t xml:space="preserve"> </w:t>
      </w:r>
      <w:r w:rsidRPr="00F92258">
        <w:rPr>
          <w:rFonts w:cs="Arial"/>
        </w:rPr>
        <w:t>than three people reporting, or more than seven, some adjustment to the organization</w:t>
      </w:r>
      <w:r w:rsidR="001E130A">
        <w:rPr>
          <w:rFonts w:cs="Arial"/>
        </w:rPr>
        <w:t xml:space="preserve"> </w:t>
      </w:r>
      <w:r w:rsidRPr="00F92258">
        <w:rPr>
          <w:rFonts w:cs="Arial"/>
        </w:rPr>
        <w:t>should be considered. Monitoring the span of control in the ICS organization is a major</w:t>
      </w:r>
      <w:r w:rsidR="001E130A">
        <w:rPr>
          <w:rFonts w:cs="Arial"/>
        </w:rPr>
        <w:t xml:space="preserve"> </w:t>
      </w:r>
      <w:r w:rsidRPr="00F92258">
        <w:rPr>
          <w:rFonts w:cs="Arial"/>
        </w:rPr>
        <w:t>responsibility of the Incident Commander.</w:t>
      </w:r>
      <w:r w:rsidR="001E130A">
        <w:rPr>
          <w:rFonts w:cs="Arial"/>
        </w:rPr>
        <w:t xml:space="preserve"> </w:t>
      </w:r>
    </w:p>
    <w:p w:rsidR="003F38EA" w:rsidRPr="001E130A" w:rsidRDefault="003F38EA" w:rsidP="00B71BB0">
      <w:pPr>
        <w:pStyle w:val="ListParagraph"/>
        <w:numPr>
          <w:ilvl w:val="0"/>
          <w:numId w:val="59"/>
        </w:numPr>
        <w:autoSpaceDE w:val="0"/>
        <w:autoSpaceDN w:val="0"/>
        <w:adjustRightInd w:val="0"/>
        <w:spacing w:after="0" w:line="240" w:lineRule="auto"/>
        <w:ind w:right="-360"/>
        <w:jc w:val="both"/>
        <w:rPr>
          <w:rFonts w:cs="Arial"/>
        </w:rPr>
      </w:pPr>
      <w:r w:rsidRPr="001E130A">
        <w:rPr>
          <w:rFonts w:cs="Arial"/>
          <w:b/>
          <w:bCs/>
        </w:rPr>
        <w:t>Optimally span of control should not exceed five subordinates</w:t>
      </w:r>
      <w:r w:rsidRPr="001E130A">
        <w:rPr>
          <w:rFonts w:cs="Arial"/>
        </w:rPr>
        <w:t>.</w:t>
      </w:r>
    </w:p>
    <w:p w:rsidR="001E130A" w:rsidRDefault="001E130A" w:rsidP="00F92258">
      <w:pPr>
        <w:autoSpaceDE w:val="0"/>
        <w:autoSpaceDN w:val="0"/>
        <w:adjustRightInd w:val="0"/>
        <w:spacing w:after="0" w:line="240" w:lineRule="auto"/>
        <w:ind w:right="-360" w:hanging="360"/>
        <w:jc w:val="both"/>
        <w:rPr>
          <w:rFonts w:cs="Arial"/>
        </w:rPr>
      </w:pPr>
    </w:p>
    <w:p w:rsidR="00E95914" w:rsidRDefault="00C43BC7" w:rsidP="00E34FD7">
      <w:pPr>
        <w:autoSpaceDE w:val="0"/>
        <w:autoSpaceDN w:val="0"/>
        <w:adjustRightInd w:val="0"/>
        <w:spacing w:after="0" w:line="240" w:lineRule="auto"/>
        <w:ind w:left="-720" w:right="-360"/>
        <w:jc w:val="both"/>
        <w:rPr>
          <w:rFonts w:cs="Arial"/>
        </w:rPr>
      </w:pPr>
      <w:r>
        <w:rPr>
          <w:rFonts w:cs="Arial"/>
        </w:rPr>
        <w:t>A</w:t>
      </w:r>
      <w:r w:rsidR="003F38EA" w:rsidRPr="00F92258">
        <w:rPr>
          <w:rFonts w:cs="Arial"/>
        </w:rPr>
        <w:t xml:space="preserve">n Incident Commander's </w:t>
      </w:r>
      <w:r w:rsidR="003F38EA" w:rsidRPr="00C43BC7">
        <w:rPr>
          <w:rFonts w:cs="Arial"/>
          <w:b/>
        </w:rPr>
        <w:t>scope of authority</w:t>
      </w:r>
      <w:r w:rsidR="003F38EA" w:rsidRPr="00F92258">
        <w:rPr>
          <w:rFonts w:cs="Arial"/>
        </w:rPr>
        <w:t xml:space="preserve"> is derived:</w:t>
      </w:r>
      <w:r>
        <w:rPr>
          <w:rFonts w:cs="Arial"/>
        </w:rPr>
        <w:t xml:space="preserve"> </w:t>
      </w:r>
      <w:r w:rsidR="003F38EA" w:rsidRPr="00F92258">
        <w:rPr>
          <w:rFonts w:cs="Arial"/>
        </w:rPr>
        <w:t>From existing laws and agency policies and procedures, and/or</w:t>
      </w:r>
      <w:r>
        <w:rPr>
          <w:rFonts w:cs="Arial"/>
        </w:rPr>
        <w:t xml:space="preserve"> </w:t>
      </w:r>
      <w:r w:rsidR="00E95914">
        <w:rPr>
          <w:rFonts w:cs="Arial"/>
        </w:rPr>
        <w:t>t</w:t>
      </w:r>
      <w:r w:rsidR="003F38EA" w:rsidRPr="00F92258">
        <w:rPr>
          <w:rFonts w:cs="Arial"/>
        </w:rPr>
        <w:t>hrough a delegation of authority from the agency administrator or elected official.</w:t>
      </w:r>
      <w:r>
        <w:rPr>
          <w:rFonts w:cs="Arial"/>
        </w:rPr>
        <w:t xml:space="preserve"> </w:t>
      </w:r>
      <w:r w:rsidR="003F38EA" w:rsidRPr="00F92258">
        <w:rPr>
          <w:rFonts w:cs="Arial"/>
        </w:rPr>
        <w:t xml:space="preserve">The process of granting authority to carry out specific functions is called </w:t>
      </w:r>
      <w:r w:rsidR="003F38EA" w:rsidRPr="00E95914">
        <w:rPr>
          <w:rFonts w:cs="Arial"/>
          <w:b/>
        </w:rPr>
        <w:t>the delegation of</w:t>
      </w:r>
      <w:r w:rsidRPr="00E95914">
        <w:rPr>
          <w:rFonts w:cs="Arial"/>
          <w:b/>
        </w:rPr>
        <w:t xml:space="preserve"> </w:t>
      </w:r>
      <w:r w:rsidR="003F38EA" w:rsidRPr="00E95914">
        <w:rPr>
          <w:rFonts w:cs="Arial"/>
          <w:b/>
        </w:rPr>
        <w:t>authority</w:t>
      </w:r>
      <w:r w:rsidR="003F38EA" w:rsidRPr="00F92258">
        <w:rPr>
          <w:rFonts w:cs="Arial"/>
        </w:rPr>
        <w:t>.</w:t>
      </w:r>
      <w:r>
        <w:rPr>
          <w:rFonts w:cs="Arial"/>
        </w:rPr>
        <w:t xml:space="preserve"> </w:t>
      </w:r>
      <w:r w:rsidR="003F38EA" w:rsidRPr="00F92258">
        <w:rPr>
          <w:rFonts w:cs="Arial"/>
        </w:rPr>
        <w:t>Delegation of authority:</w:t>
      </w:r>
      <w:r>
        <w:rPr>
          <w:rFonts w:cs="Arial"/>
        </w:rPr>
        <w:t xml:space="preserve"> </w:t>
      </w:r>
    </w:p>
    <w:p w:rsidR="00E95914" w:rsidRDefault="003F38EA" w:rsidP="00B71BB0">
      <w:pPr>
        <w:pStyle w:val="ListParagraph"/>
        <w:numPr>
          <w:ilvl w:val="0"/>
          <w:numId w:val="59"/>
        </w:numPr>
        <w:autoSpaceDE w:val="0"/>
        <w:autoSpaceDN w:val="0"/>
        <w:adjustRightInd w:val="0"/>
        <w:spacing w:after="0" w:line="240" w:lineRule="auto"/>
        <w:ind w:right="-360"/>
        <w:jc w:val="both"/>
        <w:rPr>
          <w:rFonts w:cs="Arial"/>
        </w:rPr>
      </w:pPr>
      <w:r w:rsidRPr="00E95914">
        <w:rPr>
          <w:rFonts w:cs="Arial"/>
        </w:rPr>
        <w:t>Grants authority to carry out specific functions.</w:t>
      </w:r>
      <w:r w:rsidR="00C43BC7" w:rsidRPr="00E95914">
        <w:rPr>
          <w:rFonts w:cs="Arial"/>
        </w:rPr>
        <w:t xml:space="preserve"> </w:t>
      </w:r>
    </w:p>
    <w:p w:rsidR="00E95914" w:rsidRDefault="003F38EA" w:rsidP="00B71BB0">
      <w:pPr>
        <w:pStyle w:val="ListParagraph"/>
        <w:numPr>
          <w:ilvl w:val="0"/>
          <w:numId w:val="59"/>
        </w:numPr>
        <w:autoSpaceDE w:val="0"/>
        <w:autoSpaceDN w:val="0"/>
        <w:adjustRightInd w:val="0"/>
        <w:spacing w:after="0" w:line="240" w:lineRule="auto"/>
        <w:ind w:right="-360"/>
        <w:jc w:val="both"/>
        <w:rPr>
          <w:rFonts w:cs="Arial"/>
        </w:rPr>
      </w:pPr>
      <w:r w:rsidRPr="00E95914">
        <w:rPr>
          <w:rFonts w:cs="Arial"/>
        </w:rPr>
        <w:t>Is issued by the chief elected official, chief executive officer, or agency administrator in</w:t>
      </w:r>
      <w:r w:rsidR="00C43BC7" w:rsidRPr="00E95914">
        <w:rPr>
          <w:rFonts w:cs="Arial"/>
        </w:rPr>
        <w:t xml:space="preserve"> </w:t>
      </w:r>
      <w:r w:rsidRPr="00E95914">
        <w:rPr>
          <w:rFonts w:cs="Arial"/>
        </w:rPr>
        <w:t>writing or verbally.</w:t>
      </w:r>
      <w:r w:rsidR="00C43BC7" w:rsidRPr="00E95914">
        <w:rPr>
          <w:rFonts w:cs="Arial"/>
        </w:rPr>
        <w:t xml:space="preserve"> </w:t>
      </w:r>
    </w:p>
    <w:p w:rsidR="00E95914" w:rsidRDefault="003F38EA" w:rsidP="00B71BB0">
      <w:pPr>
        <w:pStyle w:val="ListParagraph"/>
        <w:numPr>
          <w:ilvl w:val="0"/>
          <w:numId w:val="59"/>
        </w:numPr>
        <w:autoSpaceDE w:val="0"/>
        <w:autoSpaceDN w:val="0"/>
        <w:adjustRightInd w:val="0"/>
        <w:spacing w:after="0" w:line="240" w:lineRule="auto"/>
        <w:ind w:right="-360"/>
        <w:jc w:val="both"/>
        <w:rPr>
          <w:rFonts w:cs="Arial"/>
        </w:rPr>
      </w:pPr>
      <w:r w:rsidRPr="00E95914">
        <w:rPr>
          <w:rFonts w:cs="Arial"/>
        </w:rPr>
        <w:t>Allows the Incident Commander to assume command.</w:t>
      </w:r>
      <w:r w:rsidR="00C43BC7" w:rsidRPr="00E95914">
        <w:rPr>
          <w:rFonts w:cs="Arial"/>
        </w:rPr>
        <w:t xml:space="preserve"> </w:t>
      </w:r>
    </w:p>
    <w:p w:rsidR="00E95914" w:rsidRDefault="003F38EA" w:rsidP="00B71BB0">
      <w:pPr>
        <w:pStyle w:val="ListParagraph"/>
        <w:numPr>
          <w:ilvl w:val="0"/>
          <w:numId w:val="59"/>
        </w:numPr>
        <w:autoSpaceDE w:val="0"/>
        <w:autoSpaceDN w:val="0"/>
        <w:adjustRightInd w:val="0"/>
        <w:spacing w:after="0" w:line="240" w:lineRule="auto"/>
        <w:ind w:right="-360"/>
        <w:jc w:val="both"/>
        <w:rPr>
          <w:rFonts w:cs="Arial"/>
        </w:rPr>
      </w:pPr>
      <w:r w:rsidRPr="00E95914">
        <w:rPr>
          <w:rFonts w:cs="Arial"/>
        </w:rPr>
        <w:t>Does NOT relieve the granting authority of the ultimate responsibility for the incident.</w:t>
      </w:r>
      <w:r w:rsidR="00C43BC7" w:rsidRPr="00E95914">
        <w:rPr>
          <w:rFonts w:cs="Arial"/>
        </w:rPr>
        <w:t xml:space="preserve"> </w:t>
      </w:r>
    </w:p>
    <w:p w:rsidR="003F38EA" w:rsidRPr="00E95914" w:rsidRDefault="003F38EA" w:rsidP="00B71BB0">
      <w:pPr>
        <w:pStyle w:val="ListParagraph"/>
        <w:numPr>
          <w:ilvl w:val="0"/>
          <w:numId w:val="59"/>
        </w:numPr>
        <w:autoSpaceDE w:val="0"/>
        <w:autoSpaceDN w:val="0"/>
        <w:adjustRightInd w:val="0"/>
        <w:spacing w:after="0" w:line="240" w:lineRule="auto"/>
        <w:ind w:right="-360"/>
        <w:jc w:val="both"/>
        <w:rPr>
          <w:rFonts w:cs="Arial"/>
        </w:rPr>
      </w:pPr>
      <w:r w:rsidRPr="00E95914">
        <w:rPr>
          <w:rFonts w:cs="Arial"/>
        </w:rPr>
        <w:t>Ideally, this authority will be granted in writing. Whether it is granted in writing or verbally,</w:t>
      </w:r>
      <w:r w:rsidR="00C43BC7" w:rsidRPr="00E95914">
        <w:rPr>
          <w:rFonts w:cs="Arial"/>
        </w:rPr>
        <w:t xml:space="preserve"> </w:t>
      </w:r>
      <w:r w:rsidRPr="00E95914">
        <w:rPr>
          <w:rFonts w:cs="Arial"/>
        </w:rPr>
        <w:t>the authorities granted remain with the Incident Commander until such time as the incident</w:t>
      </w:r>
      <w:r w:rsidR="00C43BC7" w:rsidRPr="00E95914">
        <w:rPr>
          <w:rFonts w:cs="Arial"/>
        </w:rPr>
        <w:t xml:space="preserve"> </w:t>
      </w:r>
      <w:r w:rsidRPr="00E95914">
        <w:rPr>
          <w:rFonts w:cs="Arial"/>
        </w:rPr>
        <w:t>is terminated, or a relief shift Incident Commander is appointed, or the Incident Commander</w:t>
      </w:r>
      <w:r w:rsidR="00C43BC7" w:rsidRPr="00E95914">
        <w:rPr>
          <w:rFonts w:cs="Arial"/>
        </w:rPr>
        <w:t xml:space="preserve"> </w:t>
      </w:r>
      <w:r w:rsidRPr="00E95914">
        <w:rPr>
          <w:rFonts w:cs="Arial"/>
        </w:rPr>
        <w:t>is relieved of his or her duties for just cause.</w:t>
      </w:r>
    </w:p>
    <w:p w:rsidR="00C43BC7" w:rsidRPr="00F92258" w:rsidRDefault="00C43BC7" w:rsidP="00C43BC7">
      <w:pPr>
        <w:autoSpaceDE w:val="0"/>
        <w:autoSpaceDN w:val="0"/>
        <w:adjustRightInd w:val="0"/>
        <w:spacing w:after="0" w:line="240" w:lineRule="auto"/>
        <w:ind w:left="-360" w:right="-360" w:hanging="360"/>
        <w:jc w:val="both"/>
        <w:rPr>
          <w:rFonts w:cs="Arial"/>
        </w:rPr>
      </w:pPr>
    </w:p>
    <w:p w:rsidR="003C6501" w:rsidRDefault="00C43BC7" w:rsidP="00C43BC7">
      <w:pPr>
        <w:autoSpaceDE w:val="0"/>
        <w:autoSpaceDN w:val="0"/>
        <w:adjustRightInd w:val="0"/>
        <w:spacing w:after="0" w:line="240" w:lineRule="auto"/>
        <w:ind w:left="-360" w:right="-360" w:hanging="360"/>
        <w:jc w:val="both"/>
        <w:rPr>
          <w:rFonts w:cs="Arial"/>
        </w:rPr>
      </w:pPr>
      <w:r>
        <w:rPr>
          <w:rFonts w:cs="Arial"/>
          <w:b/>
        </w:rPr>
        <w:t>A</w:t>
      </w:r>
      <w:r w:rsidR="003F38EA" w:rsidRPr="00C43BC7">
        <w:rPr>
          <w:rFonts w:cs="Arial"/>
          <w:b/>
        </w:rPr>
        <w:t xml:space="preserve"> delegation of authority</w:t>
      </w:r>
      <w:r w:rsidR="003F38EA" w:rsidRPr="00F92258">
        <w:rPr>
          <w:rFonts w:cs="Arial"/>
        </w:rPr>
        <w:t xml:space="preserve"> should include the following elements:</w:t>
      </w:r>
      <w:r w:rsid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Legal authorities and restrictions.</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Financial authorities and restrictions.</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Reporting requirements.</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Demographic issues.</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Political implications.</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Agency or jurisdictional priorities.</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Plan for public information management.</w:t>
      </w:r>
      <w:r w:rsidR="003C6501" w:rsidRPr="003C6501">
        <w:rPr>
          <w:rFonts w:cs="Arial"/>
        </w:rPr>
        <w:t xml:space="preserve"> </w:t>
      </w:r>
    </w:p>
    <w:p w:rsid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Process for communications.</w:t>
      </w:r>
      <w:r w:rsidR="003C6501" w:rsidRPr="003C6501">
        <w:rPr>
          <w:rFonts w:cs="Arial"/>
        </w:rPr>
        <w:t xml:space="preserve"> </w:t>
      </w:r>
    </w:p>
    <w:p w:rsidR="003F38EA" w:rsidRPr="003C6501" w:rsidRDefault="003F38EA" w:rsidP="00B71BB0">
      <w:pPr>
        <w:pStyle w:val="ListParagraph"/>
        <w:numPr>
          <w:ilvl w:val="0"/>
          <w:numId w:val="60"/>
        </w:numPr>
        <w:autoSpaceDE w:val="0"/>
        <w:autoSpaceDN w:val="0"/>
        <w:adjustRightInd w:val="0"/>
        <w:spacing w:after="0" w:line="240" w:lineRule="auto"/>
        <w:ind w:right="-360"/>
        <w:jc w:val="both"/>
        <w:rPr>
          <w:rFonts w:cs="Arial"/>
        </w:rPr>
      </w:pPr>
      <w:r w:rsidRPr="003C6501">
        <w:rPr>
          <w:rFonts w:cs="Arial"/>
        </w:rPr>
        <w:t>Plan for ongoing incident evaluation.</w:t>
      </w:r>
    </w:p>
    <w:p w:rsidR="003F38EA" w:rsidRPr="00F92258" w:rsidRDefault="003F38EA" w:rsidP="003C6501">
      <w:pPr>
        <w:autoSpaceDE w:val="0"/>
        <w:autoSpaceDN w:val="0"/>
        <w:adjustRightInd w:val="0"/>
        <w:spacing w:after="0" w:line="240" w:lineRule="auto"/>
        <w:ind w:left="-720" w:right="-360"/>
        <w:jc w:val="both"/>
        <w:rPr>
          <w:rFonts w:cs="Arial"/>
        </w:rPr>
      </w:pPr>
      <w:r w:rsidRPr="00F92258">
        <w:rPr>
          <w:rFonts w:cs="Arial"/>
        </w:rPr>
        <w:t>Note that the delegation should also specify when the authority ends and demobilization</w:t>
      </w:r>
      <w:r w:rsidR="003C6501">
        <w:rPr>
          <w:rFonts w:cs="Arial"/>
        </w:rPr>
        <w:t xml:space="preserve"> </w:t>
      </w:r>
      <w:r w:rsidRPr="00F92258">
        <w:rPr>
          <w:rFonts w:cs="Arial"/>
        </w:rPr>
        <w:t>conditions (e.g., the teams</w:t>
      </w:r>
      <w:r w:rsidR="003C6501">
        <w:rPr>
          <w:rFonts w:cs="Arial"/>
        </w:rPr>
        <w:t xml:space="preserve"> </w:t>
      </w:r>
      <w:r w:rsidRPr="00F92258">
        <w:rPr>
          <w:rFonts w:cs="Arial"/>
        </w:rPr>
        <w:t>will not be released until the following conditions have been met).</w:t>
      </w:r>
    </w:p>
    <w:p w:rsidR="003C6501" w:rsidRDefault="003C6501" w:rsidP="00F92258">
      <w:pPr>
        <w:autoSpaceDE w:val="0"/>
        <w:autoSpaceDN w:val="0"/>
        <w:adjustRightInd w:val="0"/>
        <w:spacing w:after="0" w:line="240" w:lineRule="auto"/>
        <w:ind w:right="-360" w:hanging="360"/>
        <w:jc w:val="both"/>
        <w:rPr>
          <w:rFonts w:cs="Arial"/>
        </w:rPr>
      </w:pPr>
    </w:p>
    <w:p w:rsidR="003C6501" w:rsidRDefault="001C6233" w:rsidP="003C6501">
      <w:pPr>
        <w:autoSpaceDE w:val="0"/>
        <w:autoSpaceDN w:val="0"/>
        <w:adjustRightInd w:val="0"/>
        <w:spacing w:after="0" w:line="240" w:lineRule="auto"/>
        <w:ind w:left="-360" w:right="-360" w:hanging="360"/>
        <w:jc w:val="both"/>
        <w:rPr>
          <w:rFonts w:cs="Arial"/>
        </w:rPr>
      </w:pPr>
      <w:r w:rsidRPr="003C6501">
        <w:rPr>
          <w:rFonts w:cs="Arial"/>
          <w:b/>
        </w:rPr>
        <w:t>Management by objectives</w:t>
      </w:r>
      <w:r w:rsidRPr="00F92258">
        <w:rPr>
          <w:rFonts w:cs="Arial"/>
        </w:rPr>
        <w:t xml:space="preserve"> includes:</w:t>
      </w:r>
      <w:r w:rsidR="003C6501">
        <w:rPr>
          <w:rFonts w:cs="Arial"/>
        </w:rPr>
        <w:t xml:space="preserve"> </w:t>
      </w:r>
    </w:p>
    <w:p w:rsidR="003C6501" w:rsidRDefault="001C6233" w:rsidP="00B71BB0">
      <w:pPr>
        <w:pStyle w:val="ListParagraph"/>
        <w:numPr>
          <w:ilvl w:val="0"/>
          <w:numId w:val="61"/>
        </w:numPr>
        <w:autoSpaceDE w:val="0"/>
        <w:autoSpaceDN w:val="0"/>
        <w:adjustRightInd w:val="0"/>
        <w:spacing w:after="0" w:line="240" w:lineRule="auto"/>
        <w:ind w:right="-360"/>
        <w:jc w:val="both"/>
        <w:rPr>
          <w:rFonts w:cs="Arial"/>
        </w:rPr>
      </w:pPr>
      <w:r w:rsidRPr="003C6501">
        <w:rPr>
          <w:rFonts w:cs="Arial"/>
        </w:rPr>
        <w:t>Establishing overarching objectives.</w:t>
      </w:r>
      <w:r w:rsidR="003C6501" w:rsidRPr="003C6501">
        <w:rPr>
          <w:rFonts w:cs="Arial"/>
        </w:rPr>
        <w:t xml:space="preserve"> </w:t>
      </w:r>
    </w:p>
    <w:p w:rsidR="003C6501" w:rsidRDefault="001C6233" w:rsidP="00B71BB0">
      <w:pPr>
        <w:pStyle w:val="ListParagraph"/>
        <w:numPr>
          <w:ilvl w:val="0"/>
          <w:numId w:val="61"/>
        </w:numPr>
        <w:autoSpaceDE w:val="0"/>
        <w:autoSpaceDN w:val="0"/>
        <w:adjustRightInd w:val="0"/>
        <w:spacing w:after="0" w:line="240" w:lineRule="auto"/>
        <w:ind w:right="-360"/>
        <w:jc w:val="both"/>
        <w:rPr>
          <w:rFonts w:cs="Arial"/>
        </w:rPr>
      </w:pPr>
      <w:r w:rsidRPr="003C6501">
        <w:rPr>
          <w:rFonts w:cs="Arial"/>
        </w:rPr>
        <w:t>Developing and issuing assignments, plans, procedures, and protocols.</w:t>
      </w:r>
      <w:r w:rsidR="003C6501" w:rsidRPr="003C6501">
        <w:rPr>
          <w:rFonts w:cs="Arial"/>
        </w:rPr>
        <w:t xml:space="preserve"> </w:t>
      </w:r>
    </w:p>
    <w:p w:rsidR="003C6501" w:rsidRDefault="001C6233" w:rsidP="00B71BB0">
      <w:pPr>
        <w:pStyle w:val="ListParagraph"/>
        <w:numPr>
          <w:ilvl w:val="0"/>
          <w:numId w:val="61"/>
        </w:numPr>
        <w:autoSpaceDE w:val="0"/>
        <w:autoSpaceDN w:val="0"/>
        <w:adjustRightInd w:val="0"/>
        <w:spacing w:after="0" w:line="240" w:lineRule="auto"/>
        <w:ind w:right="-360"/>
        <w:jc w:val="both"/>
        <w:rPr>
          <w:rFonts w:cs="Arial"/>
        </w:rPr>
      </w:pPr>
      <w:r w:rsidRPr="003C6501">
        <w:rPr>
          <w:rFonts w:cs="Arial"/>
        </w:rPr>
        <w:lastRenderedPageBreak/>
        <w:t>Establishing specific, measurable objectives for various incident management functional</w:t>
      </w:r>
      <w:r w:rsidR="003C6501" w:rsidRPr="003C6501">
        <w:rPr>
          <w:rFonts w:cs="Arial"/>
        </w:rPr>
        <w:t xml:space="preserve"> </w:t>
      </w:r>
      <w:r w:rsidRPr="003C6501">
        <w:rPr>
          <w:rFonts w:cs="Arial"/>
        </w:rPr>
        <w:t>activities.</w:t>
      </w:r>
      <w:r w:rsidR="003C6501" w:rsidRPr="003C6501">
        <w:rPr>
          <w:rFonts w:cs="Arial"/>
        </w:rPr>
        <w:t xml:space="preserve"> </w:t>
      </w:r>
    </w:p>
    <w:p w:rsidR="003C6501" w:rsidRDefault="001C6233" w:rsidP="00B71BB0">
      <w:pPr>
        <w:pStyle w:val="ListParagraph"/>
        <w:numPr>
          <w:ilvl w:val="0"/>
          <w:numId w:val="61"/>
        </w:numPr>
        <w:autoSpaceDE w:val="0"/>
        <w:autoSpaceDN w:val="0"/>
        <w:adjustRightInd w:val="0"/>
        <w:spacing w:after="0" w:line="240" w:lineRule="auto"/>
        <w:ind w:right="-360"/>
        <w:jc w:val="both"/>
        <w:rPr>
          <w:rFonts w:cs="Arial"/>
        </w:rPr>
      </w:pPr>
      <w:r w:rsidRPr="003C6501">
        <w:rPr>
          <w:rFonts w:cs="Arial"/>
        </w:rPr>
        <w:t>Directing efforts to attain them, in support of defined strategic objectives.</w:t>
      </w:r>
      <w:r w:rsidR="003C6501" w:rsidRPr="003C6501">
        <w:rPr>
          <w:rFonts w:cs="Arial"/>
        </w:rPr>
        <w:t xml:space="preserve"> </w:t>
      </w:r>
    </w:p>
    <w:p w:rsidR="003C6501" w:rsidRPr="003C6501" w:rsidRDefault="001C6233" w:rsidP="00B71BB0">
      <w:pPr>
        <w:pStyle w:val="ListParagraph"/>
        <w:numPr>
          <w:ilvl w:val="0"/>
          <w:numId w:val="61"/>
        </w:numPr>
        <w:autoSpaceDE w:val="0"/>
        <w:autoSpaceDN w:val="0"/>
        <w:adjustRightInd w:val="0"/>
        <w:spacing w:after="0" w:line="240" w:lineRule="auto"/>
        <w:ind w:right="-360"/>
        <w:jc w:val="both"/>
        <w:rPr>
          <w:rFonts w:cs="Arial"/>
        </w:rPr>
      </w:pPr>
      <w:r w:rsidRPr="003C6501">
        <w:rPr>
          <w:rFonts w:cs="Arial"/>
        </w:rPr>
        <w:t>Documenting results to measure performance and facilitate corrective action.</w:t>
      </w:r>
      <w:r w:rsidR="003C6501" w:rsidRPr="003C6501">
        <w:rPr>
          <w:rFonts w:cs="Arial"/>
        </w:rPr>
        <w:t xml:space="preserve"> </w:t>
      </w:r>
    </w:p>
    <w:p w:rsidR="003C6501" w:rsidRDefault="003C6501" w:rsidP="003C6501">
      <w:pPr>
        <w:autoSpaceDE w:val="0"/>
        <w:autoSpaceDN w:val="0"/>
        <w:adjustRightInd w:val="0"/>
        <w:spacing w:after="0" w:line="240" w:lineRule="auto"/>
        <w:ind w:left="-360" w:right="-360" w:hanging="360"/>
        <w:jc w:val="both"/>
        <w:rPr>
          <w:rFonts w:cs="Arial"/>
        </w:rPr>
      </w:pPr>
    </w:p>
    <w:p w:rsidR="000B6781" w:rsidRDefault="000B6781" w:rsidP="000B6781">
      <w:pPr>
        <w:autoSpaceDE w:val="0"/>
        <w:autoSpaceDN w:val="0"/>
        <w:adjustRightInd w:val="0"/>
        <w:spacing w:after="0" w:line="240" w:lineRule="auto"/>
        <w:ind w:left="-360" w:right="-360" w:hanging="360"/>
        <w:jc w:val="both"/>
        <w:rPr>
          <w:rFonts w:cs="Arial"/>
        </w:rPr>
      </w:pPr>
      <w:r>
        <w:rPr>
          <w:rFonts w:cs="Arial"/>
        </w:rPr>
        <w:t>S</w:t>
      </w:r>
      <w:r w:rsidR="001C6233" w:rsidRPr="00F92258">
        <w:rPr>
          <w:rFonts w:cs="Arial"/>
        </w:rPr>
        <w:t xml:space="preserve">teps for establishing and implementing </w:t>
      </w:r>
      <w:r w:rsidR="001C6233" w:rsidRPr="000B6781">
        <w:rPr>
          <w:rFonts w:cs="Arial"/>
          <w:b/>
        </w:rPr>
        <w:t>incident objectives</w:t>
      </w:r>
      <w:r w:rsidR="001C6233" w:rsidRPr="00F92258">
        <w:rPr>
          <w:rFonts w:cs="Arial"/>
        </w:rPr>
        <w:t>.</w:t>
      </w:r>
      <w:r>
        <w:rPr>
          <w:rFonts w:cs="Arial"/>
        </w:rPr>
        <w:t xml:space="preserve"> </w:t>
      </w:r>
    </w:p>
    <w:p w:rsidR="000B6781" w:rsidRDefault="001C6233" w:rsidP="00B71BB0">
      <w:pPr>
        <w:pStyle w:val="ListParagraph"/>
        <w:numPr>
          <w:ilvl w:val="0"/>
          <w:numId w:val="62"/>
        </w:numPr>
        <w:autoSpaceDE w:val="0"/>
        <w:autoSpaceDN w:val="0"/>
        <w:adjustRightInd w:val="0"/>
        <w:spacing w:after="0" w:line="240" w:lineRule="auto"/>
        <w:ind w:right="-360"/>
        <w:jc w:val="both"/>
        <w:rPr>
          <w:rFonts w:cs="Arial"/>
        </w:rPr>
      </w:pPr>
      <w:r w:rsidRPr="000B6781">
        <w:rPr>
          <w:rFonts w:cs="Arial"/>
        </w:rPr>
        <w:t>Step 1: Understand agency policy and direction.</w:t>
      </w:r>
      <w:r w:rsidR="000B6781" w:rsidRPr="000B6781">
        <w:rPr>
          <w:rFonts w:cs="Arial"/>
        </w:rPr>
        <w:t xml:space="preserve"> </w:t>
      </w:r>
    </w:p>
    <w:p w:rsidR="000B6781" w:rsidRDefault="001C6233" w:rsidP="00B71BB0">
      <w:pPr>
        <w:pStyle w:val="ListParagraph"/>
        <w:numPr>
          <w:ilvl w:val="0"/>
          <w:numId w:val="62"/>
        </w:numPr>
        <w:autoSpaceDE w:val="0"/>
        <w:autoSpaceDN w:val="0"/>
        <w:adjustRightInd w:val="0"/>
        <w:spacing w:after="0" w:line="240" w:lineRule="auto"/>
        <w:ind w:right="-360"/>
        <w:jc w:val="both"/>
        <w:rPr>
          <w:rFonts w:cs="Arial"/>
        </w:rPr>
      </w:pPr>
      <w:r w:rsidRPr="000B6781">
        <w:rPr>
          <w:rFonts w:cs="Arial"/>
        </w:rPr>
        <w:t>Step 2: Assess incident situation.</w:t>
      </w:r>
      <w:r w:rsidR="000B6781" w:rsidRPr="000B6781">
        <w:rPr>
          <w:rFonts w:cs="Arial"/>
        </w:rPr>
        <w:t xml:space="preserve"> </w:t>
      </w:r>
    </w:p>
    <w:p w:rsidR="000B6781" w:rsidRDefault="001C6233" w:rsidP="00B71BB0">
      <w:pPr>
        <w:pStyle w:val="ListParagraph"/>
        <w:numPr>
          <w:ilvl w:val="0"/>
          <w:numId w:val="62"/>
        </w:numPr>
        <w:autoSpaceDE w:val="0"/>
        <w:autoSpaceDN w:val="0"/>
        <w:adjustRightInd w:val="0"/>
        <w:spacing w:after="0" w:line="240" w:lineRule="auto"/>
        <w:ind w:right="-360"/>
        <w:jc w:val="both"/>
        <w:rPr>
          <w:rFonts w:cs="Arial"/>
        </w:rPr>
      </w:pPr>
      <w:r w:rsidRPr="000B6781">
        <w:rPr>
          <w:rFonts w:cs="Arial"/>
        </w:rPr>
        <w:t>Step 3: Establish incident objectives.</w:t>
      </w:r>
      <w:r w:rsidR="000B6781" w:rsidRPr="000B6781">
        <w:rPr>
          <w:rFonts w:cs="Arial"/>
        </w:rPr>
        <w:t xml:space="preserve"> </w:t>
      </w:r>
    </w:p>
    <w:p w:rsidR="000B6781" w:rsidRDefault="001C6233" w:rsidP="00B71BB0">
      <w:pPr>
        <w:pStyle w:val="ListParagraph"/>
        <w:numPr>
          <w:ilvl w:val="0"/>
          <w:numId w:val="62"/>
        </w:numPr>
        <w:autoSpaceDE w:val="0"/>
        <w:autoSpaceDN w:val="0"/>
        <w:adjustRightInd w:val="0"/>
        <w:spacing w:after="0" w:line="240" w:lineRule="auto"/>
        <w:ind w:right="-360"/>
        <w:jc w:val="both"/>
        <w:rPr>
          <w:rFonts w:cs="Arial"/>
        </w:rPr>
      </w:pPr>
      <w:r w:rsidRPr="000B6781">
        <w:rPr>
          <w:rFonts w:cs="Arial"/>
        </w:rPr>
        <w:t>Step 4: Select appropriate strategy or strategies to achieve objectives.</w:t>
      </w:r>
      <w:r w:rsidR="000B6781" w:rsidRPr="000B6781">
        <w:rPr>
          <w:rFonts w:cs="Arial"/>
        </w:rPr>
        <w:t xml:space="preserve"> </w:t>
      </w:r>
    </w:p>
    <w:p w:rsidR="000B6781" w:rsidRDefault="001C6233" w:rsidP="00B71BB0">
      <w:pPr>
        <w:pStyle w:val="ListParagraph"/>
        <w:numPr>
          <w:ilvl w:val="0"/>
          <w:numId w:val="62"/>
        </w:numPr>
        <w:autoSpaceDE w:val="0"/>
        <w:autoSpaceDN w:val="0"/>
        <w:adjustRightInd w:val="0"/>
        <w:spacing w:after="0" w:line="240" w:lineRule="auto"/>
        <w:ind w:right="-360"/>
        <w:jc w:val="both"/>
        <w:rPr>
          <w:rFonts w:cs="Arial"/>
        </w:rPr>
      </w:pPr>
      <w:r w:rsidRPr="000B6781">
        <w:rPr>
          <w:rFonts w:cs="Arial"/>
        </w:rPr>
        <w:t>Step 5: Perform tactical direction.</w:t>
      </w:r>
      <w:r w:rsidR="000B6781" w:rsidRPr="000B6781">
        <w:rPr>
          <w:rFonts w:cs="Arial"/>
        </w:rPr>
        <w:t xml:space="preserve"> </w:t>
      </w:r>
    </w:p>
    <w:p w:rsidR="001C6233" w:rsidRPr="000B6781" w:rsidRDefault="001C6233" w:rsidP="00B71BB0">
      <w:pPr>
        <w:pStyle w:val="ListParagraph"/>
        <w:numPr>
          <w:ilvl w:val="0"/>
          <w:numId w:val="62"/>
        </w:numPr>
        <w:autoSpaceDE w:val="0"/>
        <w:autoSpaceDN w:val="0"/>
        <w:adjustRightInd w:val="0"/>
        <w:spacing w:after="0" w:line="240" w:lineRule="auto"/>
        <w:ind w:right="-360"/>
        <w:jc w:val="both"/>
        <w:rPr>
          <w:rFonts w:cs="Arial"/>
        </w:rPr>
      </w:pPr>
      <w:r w:rsidRPr="000B6781">
        <w:rPr>
          <w:rFonts w:cs="Arial"/>
        </w:rPr>
        <w:t xml:space="preserve">Step 6: Provide necessary </w:t>
      </w:r>
      <w:r w:rsidR="00B9763F" w:rsidRPr="000B6781">
        <w:rPr>
          <w:rFonts w:cs="Arial"/>
        </w:rPr>
        <w:t>follow-up</w:t>
      </w:r>
      <w:r w:rsidRPr="000B6781">
        <w:rPr>
          <w:rFonts w:cs="Arial"/>
        </w:rPr>
        <w:t>.</w:t>
      </w:r>
    </w:p>
    <w:p w:rsidR="000B6781" w:rsidRPr="00F92258" w:rsidRDefault="000B6781" w:rsidP="000B6781">
      <w:pPr>
        <w:autoSpaceDE w:val="0"/>
        <w:autoSpaceDN w:val="0"/>
        <w:adjustRightInd w:val="0"/>
        <w:spacing w:after="0" w:line="240" w:lineRule="auto"/>
        <w:ind w:left="-360" w:right="-360" w:hanging="360"/>
        <w:jc w:val="both"/>
        <w:rPr>
          <w:rFonts w:cs="Arial"/>
        </w:rPr>
      </w:pPr>
    </w:p>
    <w:p w:rsidR="002106F3" w:rsidRDefault="002106F3" w:rsidP="002106F3">
      <w:pPr>
        <w:autoSpaceDE w:val="0"/>
        <w:autoSpaceDN w:val="0"/>
        <w:adjustRightInd w:val="0"/>
        <w:spacing w:after="0" w:line="240" w:lineRule="auto"/>
        <w:ind w:left="-360" w:right="-360" w:hanging="360"/>
        <w:jc w:val="both"/>
        <w:rPr>
          <w:rFonts w:cs="Arial"/>
        </w:rPr>
      </w:pPr>
      <w:r>
        <w:rPr>
          <w:rFonts w:cs="Arial"/>
        </w:rPr>
        <w:t>T</w:t>
      </w:r>
      <w:r w:rsidR="001C6233" w:rsidRPr="00F92258">
        <w:rPr>
          <w:rFonts w:cs="Arial"/>
        </w:rPr>
        <w:t xml:space="preserve">he first responder to arrive must </w:t>
      </w:r>
      <w:r w:rsidR="001C6233" w:rsidRPr="002106F3">
        <w:rPr>
          <w:rFonts w:cs="Arial"/>
          <w:b/>
        </w:rPr>
        <w:t>assume command and size up the situation</w:t>
      </w:r>
      <w:r w:rsidR="001C6233" w:rsidRPr="00F92258">
        <w:rPr>
          <w:rFonts w:cs="Arial"/>
        </w:rPr>
        <w:t xml:space="preserve"> by</w:t>
      </w:r>
      <w:r>
        <w:rPr>
          <w:rFonts w:cs="Arial"/>
        </w:rPr>
        <w:t xml:space="preserve"> </w:t>
      </w:r>
      <w:r w:rsidR="001C6233" w:rsidRPr="00F92258">
        <w:rPr>
          <w:rFonts w:cs="Arial"/>
        </w:rPr>
        <w:t>determining:</w:t>
      </w:r>
      <w:r>
        <w:rPr>
          <w:rFonts w:cs="Arial"/>
        </w:rPr>
        <w:t xml:space="preserve"> </w:t>
      </w:r>
    </w:p>
    <w:p w:rsidR="002106F3" w:rsidRDefault="001C6233" w:rsidP="00B71BB0">
      <w:pPr>
        <w:pStyle w:val="ListParagraph"/>
        <w:numPr>
          <w:ilvl w:val="0"/>
          <w:numId w:val="63"/>
        </w:numPr>
        <w:autoSpaceDE w:val="0"/>
        <w:autoSpaceDN w:val="0"/>
        <w:adjustRightInd w:val="0"/>
        <w:spacing w:after="0" w:line="240" w:lineRule="auto"/>
        <w:ind w:right="-360"/>
        <w:jc w:val="both"/>
        <w:rPr>
          <w:rFonts w:cs="Arial"/>
        </w:rPr>
      </w:pPr>
      <w:r w:rsidRPr="002106F3">
        <w:rPr>
          <w:rFonts w:cs="Arial"/>
        </w:rPr>
        <w:t>The nature and magnitude of the incident.</w:t>
      </w:r>
      <w:r w:rsidR="002106F3" w:rsidRPr="002106F3">
        <w:rPr>
          <w:rFonts w:cs="Arial"/>
        </w:rPr>
        <w:t xml:space="preserve"> </w:t>
      </w:r>
    </w:p>
    <w:p w:rsidR="002106F3" w:rsidRDefault="001C6233" w:rsidP="00B71BB0">
      <w:pPr>
        <w:pStyle w:val="ListParagraph"/>
        <w:numPr>
          <w:ilvl w:val="0"/>
          <w:numId w:val="63"/>
        </w:numPr>
        <w:autoSpaceDE w:val="0"/>
        <w:autoSpaceDN w:val="0"/>
        <w:adjustRightInd w:val="0"/>
        <w:spacing w:after="0" w:line="240" w:lineRule="auto"/>
        <w:ind w:right="-360"/>
        <w:jc w:val="both"/>
        <w:rPr>
          <w:rFonts w:cs="Arial"/>
        </w:rPr>
      </w:pPr>
      <w:r w:rsidRPr="002106F3">
        <w:rPr>
          <w:rFonts w:cs="Arial"/>
        </w:rPr>
        <w:t>Hazards and safety concerns:</w:t>
      </w:r>
      <w:r w:rsidR="002106F3" w:rsidRPr="002106F3">
        <w:rPr>
          <w:rFonts w:cs="Arial"/>
        </w:rPr>
        <w:t xml:space="preserve"> </w:t>
      </w:r>
    </w:p>
    <w:p w:rsidR="002106F3" w:rsidRDefault="001C6233" w:rsidP="00B71BB0">
      <w:pPr>
        <w:pStyle w:val="ListParagraph"/>
        <w:numPr>
          <w:ilvl w:val="1"/>
          <w:numId w:val="63"/>
        </w:numPr>
        <w:autoSpaceDE w:val="0"/>
        <w:autoSpaceDN w:val="0"/>
        <w:adjustRightInd w:val="0"/>
        <w:spacing w:after="0" w:line="240" w:lineRule="auto"/>
        <w:ind w:right="-360"/>
        <w:jc w:val="both"/>
        <w:rPr>
          <w:rFonts w:cs="Arial"/>
        </w:rPr>
      </w:pPr>
      <w:r w:rsidRPr="002106F3">
        <w:rPr>
          <w:rFonts w:cs="Arial"/>
        </w:rPr>
        <w:t>Hazards facing response personnel and the public</w:t>
      </w:r>
      <w:r w:rsidR="002106F3" w:rsidRPr="002106F3">
        <w:rPr>
          <w:rFonts w:cs="Arial"/>
        </w:rPr>
        <w:t xml:space="preserve"> </w:t>
      </w:r>
    </w:p>
    <w:p w:rsidR="002106F3" w:rsidRDefault="001C6233" w:rsidP="00B71BB0">
      <w:pPr>
        <w:pStyle w:val="ListParagraph"/>
        <w:numPr>
          <w:ilvl w:val="1"/>
          <w:numId w:val="63"/>
        </w:numPr>
        <w:autoSpaceDE w:val="0"/>
        <w:autoSpaceDN w:val="0"/>
        <w:adjustRightInd w:val="0"/>
        <w:spacing w:after="0" w:line="240" w:lineRule="auto"/>
        <w:ind w:right="-360"/>
        <w:jc w:val="both"/>
        <w:rPr>
          <w:rFonts w:cs="Arial"/>
        </w:rPr>
      </w:pPr>
      <w:r w:rsidRPr="002106F3">
        <w:rPr>
          <w:rFonts w:cs="Arial"/>
        </w:rPr>
        <w:t>Evacuation and warnings</w:t>
      </w:r>
      <w:r w:rsidR="002106F3" w:rsidRPr="002106F3">
        <w:rPr>
          <w:rFonts w:cs="Arial"/>
        </w:rPr>
        <w:t xml:space="preserve"> </w:t>
      </w:r>
    </w:p>
    <w:p w:rsidR="002106F3" w:rsidRDefault="001C6233" w:rsidP="00B71BB0">
      <w:pPr>
        <w:pStyle w:val="ListParagraph"/>
        <w:numPr>
          <w:ilvl w:val="1"/>
          <w:numId w:val="63"/>
        </w:numPr>
        <w:autoSpaceDE w:val="0"/>
        <w:autoSpaceDN w:val="0"/>
        <w:adjustRightInd w:val="0"/>
        <w:spacing w:after="0" w:line="240" w:lineRule="auto"/>
        <w:ind w:right="-360"/>
        <w:jc w:val="both"/>
        <w:rPr>
          <w:rFonts w:cs="Arial"/>
        </w:rPr>
      </w:pPr>
      <w:r w:rsidRPr="002106F3">
        <w:rPr>
          <w:rFonts w:cs="Arial"/>
        </w:rPr>
        <w:t>Injuries and casualties</w:t>
      </w:r>
      <w:r w:rsidR="002106F3" w:rsidRPr="002106F3">
        <w:rPr>
          <w:rFonts w:cs="Arial"/>
        </w:rPr>
        <w:t xml:space="preserve"> </w:t>
      </w:r>
    </w:p>
    <w:p w:rsidR="002106F3" w:rsidRDefault="001C6233" w:rsidP="00B71BB0">
      <w:pPr>
        <w:pStyle w:val="ListParagraph"/>
        <w:numPr>
          <w:ilvl w:val="1"/>
          <w:numId w:val="63"/>
        </w:numPr>
        <w:autoSpaceDE w:val="0"/>
        <w:autoSpaceDN w:val="0"/>
        <w:adjustRightInd w:val="0"/>
        <w:spacing w:after="0" w:line="240" w:lineRule="auto"/>
        <w:ind w:right="-360"/>
        <w:jc w:val="both"/>
        <w:rPr>
          <w:rFonts w:cs="Arial"/>
        </w:rPr>
      </w:pPr>
      <w:r w:rsidRPr="002106F3">
        <w:rPr>
          <w:rFonts w:cs="Arial"/>
        </w:rPr>
        <w:t>Need to secure and isolate the area</w:t>
      </w:r>
      <w:r w:rsidR="002106F3" w:rsidRPr="002106F3">
        <w:rPr>
          <w:rFonts w:cs="Arial"/>
        </w:rPr>
        <w:t xml:space="preserve"> </w:t>
      </w:r>
    </w:p>
    <w:p w:rsidR="002106F3" w:rsidRDefault="001C6233" w:rsidP="00B71BB0">
      <w:pPr>
        <w:pStyle w:val="ListParagraph"/>
        <w:numPr>
          <w:ilvl w:val="0"/>
          <w:numId w:val="63"/>
        </w:numPr>
        <w:autoSpaceDE w:val="0"/>
        <w:autoSpaceDN w:val="0"/>
        <w:adjustRightInd w:val="0"/>
        <w:spacing w:after="0" w:line="240" w:lineRule="auto"/>
        <w:ind w:right="-360"/>
        <w:jc w:val="both"/>
        <w:rPr>
          <w:rFonts w:cs="Arial"/>
        </w:rPr>
      </w:pPr>
      <w:r w:rsidRPr="002106F3">
        <w:rPr>
          <w:rFonts w:cs="Arial"/>
        </w:rPr>
        <w:t>Initial priorities and immediate resource requirements.</w:t>
      </w:r>
      <w:r w:rsidR="002106F3" w:rsidRPr="002106F3">
        <w:rPr>
          <w:rFonts w:cs="Arial"/>
        </w:rPr>
        <w:t xml:space="preserve"> </w:t>
      </w:r>
    </w:p>
    <w:p w:rsidR="002106F3" w:rsidRDefault="001C6233" w:rsidP="00B71BB0">
      <w:pPr>
        <w:pStyle w:val="ListParagraph"/>
        <w:numPr>
          <w:ilvl w:val="0"/>
          <w:numId w:val="63"/>
        </w:numPr>
        <w:autoSpaceDE w:val="0"/>
        <w:autoSpaceDN w:val="0"/>
        <w:adjustRightInd w:val="0"/>
        <w:spacing w:after="0" w:line="240" w:lineRule="auto"/>
        <w:ind w:right="-360"/>
        <w:jc w:val="both"/>
        <w:rPr>
          <w:rFonts w:cs="Arial"/>
        </w:rPr>
      </w:pPr>
      <w:r w:rsidRPr="002106F3">
        <w:rPr>
          <w:rFonts w:cs="Arial"/>
        </w:rPr>
        <w:t>The location of the Incident Command Post and Staging Area.</w:t>
      </w:r>
      <w:r w:rsidR="002106F3" w:rsidRPr="002106F3">
        <w:rPr>
          <w:rFonts w:cs="Arial"/>
        </w:rPr>
        <w:t xml:space="preserve"> </w:t>
      </w:r>
    </w:p>
    <w:p w:rsidR="001C6233" w:rsidRPr="002106F3" w:rsidRDefault="001C6233" w:rsidP="00B71BB0">
      <w:pPr>
        <w:pStyle w:val="ListParagraph"/>
        <w:numPr>
          <w:ilvl w:val="0"/>
          <w:numId w:val="63"/>
        </w:numPr>
        <w:autoSpaceDE w:val="0"/>
        <w:autoSpaceDN w:val="0"/>
        <w:adjustRightInd w:val="0"/>
        <w:spacing w:after="0" w:line="240" w:lineRule="auto"/>
        <w:ind w:right="-360"/>
        <w:jc w:val="both"/>
        <w:rPr>
          <w:rFonts w:cs="Arial"/>
        </w:rPr>
      </w:pPr>
      <w:r w:rsidRPr="002106F3">
        <w:rPr>
          <w:rFonts w:cs="Arial"/>
        </w:rPr>
        <w:t>Entrance and exit routes for responders.</w:t>
      </w:r>
      <w:r w:rsidR="002106F3" w:rsidRPr="002106F3">
        <w:rPr>
          <w:rFonts w:cs="Arial"/>
        </w:rPr>
        <w:t xml:space="preserve"> </w:t>
      </w:r>
    </w:p>
    <w:p w:rsidR="002106F3" w:rsidRPr="00F92258" w:rsidRDefault="002106F3" w:rsidP="002106F3">
      <w:pPr>
        <w:autoSpaceDE w:val="0"/>
        <w:autoSpaceDN w:val="0"/>
        <w:adjustRightInd w:val="0"/>
        <w:spacing w:after="0" w:line="240" w:lineRule="auto"/>
        <w:ind w:left="-360" w:right="-360" w:hanging="360"/>
        <w:jc w:val="both"/>
        <w:rPr>
          <w:rFonts w:cs="Arial"/>
        </w:rPr>
      </w:pPr>
    </w:p>
    <w:p w:rsidR="00306789" w:rsidRDefault="00306789" w:rsidP="00306789">
      <w:pPr>
        <w:autoSpaceDE w:val="0"/>
        <w:autoSpaceDN w:val="0"/>
        <w:adjustRightInd w:val="0"/>
        <w:spacing w:after="0" w:line="240" w:lineRule="auto"/>
        <w:ind w:left="-360" w:right="-360" w:hanging="360"/>
        <w:jc w:val="both"/>
        <w:rPr>
          <w:rFonts w:cs="Arial"/>
        </w:rPr>
      </w:pPr>
      <w:r w:rsidRPr="00306789">
        <w:rPr>
          <w:rFonts w:cs="Arial"/>
          <w:b/>
        </w:rPr>
        <w:t>O</w:t>
      </w:r>
      <w:r w:rsidR="001C6233" w:rsidRPr="00306789">
        <w:rPr>
          <w:rFonts w:cs="Arial"/>
          <w:b/>
        </w:rPr>
        <w:t>bjectives</w:t>
      </w:r>
      <w:r w:rsidR="001C6233" w:rsidRPr="00F92258">
        <w:rPr>
          <w:rFonts w:cs="Arial"/>
        </w:rPr>
        <w:t xml:space="preserve"> are established based on the following priorities:</w:t>
      </w:r>
      <w:r>
        <w:rPr>
          <w:rFonts w:cs="Arial"/>
        </w:rPr>
        <w:t xml:space="preserve"> </w:t>
      </w:r>
    </w:p>
    <w:p w:rsidR="00306789" w:rsidRDefault="001C6233" w:rsidP="00B71BB0">
      <w:pPr>
        <w:pStyle w:val="ListParagraph"/>
        <w:numPr>
          <w:ilvl w:val="0"/>
          <w:numId w:val="64"/>
        </w:numPr>
        <w:autoSpaceDE w:val="0"/>
        <w:autoSpaceDN w:val="0"/>
        <w:adjustRightInd w:val="0"/>
        <w:spacing w:after="0" w:line="240" w:lineRule="auto"/>
        <w:ind w:right="-360"/>
        <w:jc w:val="both"/>
        <w:rPr>
          <w:rFonts w:cs="Arial"/>
        </w:rPr>
      </w:pPr>
      <w:r w:rsidRPr="00306789">
        <w:rPr>
          <w:rFonts w:cs="Arial"/>
          <w:b/>
          <w:bCs/>
        </w:rPr>
        <w:t xml:space="preserve">First Priority: </w:t>
      </w:r>
      <w:r w:rsidRPr="00306789">
        <w:rPr>
          <w:rFonts w:cs="Arial"/>
        </w:rPr>
        <w:t>Life Safety</w:t>
      </w:r>
      <w:r w:rsidR="00306789" w:rsidRPr="00306789">
        <w:rPr>
          <w:rFonts w:cs="Arial"/>
        </w:rPr>
        <w:t xml:space="preserve"> </w:t>
      </w:r>
    </w:p>
    <w:p w:rsidR="00306789" w:rsidRDefault="001C6233" w:rsidP="00B71BB0">
      <w:pPr>
        <w:pStyle w:val="ListParagraph"/>
        <w:numPr>
          <w:ilvl w:val="0"/>
          <w:numId w:val="64"/>
        </w:numPr>
        <w:autoSpaceDE w:val="0"/>
        <w:autoSpaceDN w:val="0"/>
        <w:adjustRightInd w:val="0"/>
        <w:spacing w:after="0" w:line="240" w:lineRule="auto"/>
        <w:ind w:right="-360"/>
        <w:jc w:val="both"/>
        <w:rPr>
          <w:rFonts w:cs="Arial"/>
        </w:rPr>
      </w:pPr>
      <w:r w:rsidRPr="00306789">
        <w:rPr>
          <w:rFonts w:cs="Arial"/>
          <w:b/>
          <w:bCs/>
        </w:rPr>
        <w:t xml:space="preserve">Second Priority: </w:t>
      </w:r>
      <w:r w:rsidRPr="00306789">
        <w:rPr>
          <w:rFonts w:cs="Arial"/>
        </w:rPr>
        <w:t>Incident Stabilization</w:t>
      </w:r>
      <w:r w:rsidR="00306789" w:rsidRPr="00306789">
        <w:rPr>
          <w:rFonts w:cs="Arial"/>
        </w:rPr>
        <w:t xml:space="preserve"> </w:t>
      </w:r>
    </w:p>
    <w:p w:rsidR="001C6233" w:rsidRPr="00306789" w:rsidRDefault="001C6233" w:rsidP="00B71BB0">
      <w:pPr>
        <w:pStyle w:val="ListParagraph"/>
        <w:numPr>
          <w:ilvl w:val="0"/>
          <w:numId w:val="64"/>
        </w:numPr>
        <w:autoSpaceDE w:val="0"/>
        <w:autoSpaceDN w:val="0"/>
        <w:adjustRightInd w:val="0"/>
        <w:spacing w:after="0" w:line="240" w:lineRule="auto"/>
        <w:ind w:right="-360"/>
        <w:jc w:val="both"/>
        <w:rPr>
          <w:rFonts w:cs="Arial"/>
        </w:rPr>
      </w:pPr>
      <w:r w:rsidRPr="00306789">
        <w:rPr>
          <w:rFonts w:cs="Arial"/>
          <w:b/>
          <w:bCs/>
        </w:rPr>
        <w:t xml:space="preserve">Third Priority: </w:t>
      </w:r>
      <w:r w:rsidRPr="00306789">
        <w:rPr>
          <w:rFonts w:cs="Arial"/>
        </w:rPr>
        <w:t>Property Preservation</w:t>
      </w:r>
    </w:p>
    <w:p w:rsidR="00306789" w:rsidRPr="00F92258" w:rsidRDefault="00306789" w:rsidP="00306789">
      <w:pPr>
        <w:autoSpaceDE w:val="0"/>
        <w:autoSpaceDN w:val="0"/>
        <w:adjustRightInd w:val="0"/>
        <w:spacing w:after="0" w:line="240" w:lineRule="auto"/>
        <w:ind w:left="-360" w:right="-360" w:hanging="360"/>
        <w:jc w:val="both"/>
        <w:rPr>
          <w:rFonts w:cs="Arial"/>
        </w:rPr>
      </w:pPr>
    </w:p>
    <w:p w:rsidR="00306789" w:rsidRDefault="00306789" w:rsidP="00306789">
      <w:pPr>
        <w:autoSpaceDE w:val="0"/>
        <w:autoSpaceDN w:val="0"/>
        <w:adjustRightInd w:val="0"/>
        <w:spacing w:after="0" w:line="240" w:lineRule="auto"/>
        <w:ind w:left="-360" w:right="-360" w:hanging="360"/>
        <w:jc w:val="both"/>
        <w:rPr>
          <w:rFonts w:cs="Arial"/>
        </w:rPr>
      </w:pPr>
      <w:r w:rsidRPr="00306789">
        <w:rPr>
          <w:rFonts w:cs="Arial"/>
          <w:b/>
        </w:rPr>
        <w:t>E</w:t>
      </w:r>
      <w:r w:rsidR="001C6233" w:rsidRPr="00306789">
        <w:rPr>
          <w:rFonts w:cs="Arial"/>
          <w:b/>
        </w:rPr>
        <w:t>ffective incident objectives</w:t>
      </w:r>
      <w:r w:rsidR="001C6233" w:rsidRPr="00F92258">
        <w:rPr>
          <w:rFonts w:cs="Arial"/>
        </w:rPr>
        <w:t xml:space="preserve"> must be:</w:t>
      </w:r>
      <w:r>
        <w:rPr>
          <w:rFonts w:cs="Arial"/>
        </w:rPr>
        <w:t xml:space="preserve"> </w:t>
      </w:r>
    </w:p>
    <w:p w:rsidR="00306789" w:rsidRDefault="001C6233" w:rsidP="00B71BB0">
      <w:pPr>
        <w:pStyle w:val="ListParagraph"/>
        <w:numPr>
          <w:ilvl w:val="0"/>
          <w:numId w:val="65"/>
        </w:numPr>
        <w:autoSpaceDE w:val="0"/>
        <w:autoSpaceDN w:val="0"/>
        <w:adjustRightInd w:val="0"/>
        <w:spacing w:after="0" w:line="240" w:lineRule="auto"/>
        <w:ind w:right="-360"/>
        <w:jc w:val="both"/>
        <w:rPr>
          <w:rFonts w:cs="Arial"/>
        </w:rPr>
      </w:pPr>
      <w:r w:rsidRPr="00306789">
        <w:rPr>
          <w:rFonts w:cs="Arial"/>
        </w:rPr>
        <w:t>Specific and state what’s to be accomplished.</w:t>
      </w:r>
      <w:r w:rsidR="00306789" w:rsidRPr="00306789">
        <w:rPr>
          <w:rFonts w:cs="Arial"/>
        </w:rPr>
        <w:t xml:space="preserve"> </w:t>
      </w:r>
    </w:p>
    <w:p w:rsidR="00306789" w:rsidRDefault="001C6233" w:rsidP="00B71BB0">
      <w:pPr>
        <w:pStyle w:val="ListParagraph"/>
        <w:numPr>
          <w:ilvl w:val="0"/>
          <w:numId w:val="65"/>
        </w:numPr>
        <w:autoSpaceDE w:val="0"/>
        <w:autoSpaceDN w:val="0"/>
        <w:adjustRightInd w:val="0"/>
        <w:spacing w:after="0" w:line="240" w:lineRule="auto"/>
        <w:ind w:right="-360"/>
        <w:jc w:val="both"/>
        <w:rPr>
          <w:rFonts w:cs="Arial"/>
        </w:rPr>
      </w:pPr>
      <w:r w:rsidRPr="00306789">
        <w:rPr>
          <w:rFonts w:cs="Arial"/>
        </w:rPr>
        <w:t>Measurable and include a standard and timeframe.</w:t>
      </w:r>
      <w:r w:rsidR="00306789" w:rsidRPr="00306789">
        <w:rPr>
          <w:rFonts w:cs="Arial"/>
        </w:rPr>
        <w:t xml:space="preserve"> </w:t>
      </w:r>
    </w:p>
    <w:p w:rsidR="00306789" w:rsidRDefault="001C6233" w:rsidP="00B71BB0">
      <w:pPr>
        <w:pStyle w:val="ListParagraph"/>
        <w:numPr>
          <w:ilvl w:val="0"/>
          <w:numId w:val="65"/>
        </w:numPr>
        <w:autoSpaceDE w:val="0"/>
        <w:autoSpaceDN w:val="0"/>
        <w:adjustRightInd w:val="0"/>
        <w:spacing w:after="0" w:line="240" w:lineRule="auto"/>
        <w:ind w:right="-360"/>
        <w:jc w:val="both"/>
        <w:rPr>
          <w:rFonts w:cs="Arial"/>
        </w:rPr>
      </w:pPr>
      <w:r w:rsidRPr="00306789">
        <w:rPr>
          <w:rFonts w:cs="Arial"/>
        </w:rPr>
        <w:t>Attainable and reasonable.</w:t>
      </w:r>
      <w:r w:rsidR="00306789" w:rsidRPr="00306789">
        <w:rPr>
          <w:rFonts w:cs="Arial"/>
        </w:rPr>
        <w:t xml:space="preserve"> </w:t>
      </w:r>
    </w:p>
    <w:p w:rsidR="00306789" w:rsidRDefault="001C6233" w:rsidP="00B71BB0">
      <w:pPr>
        <w:pStyle w:val="ListParagraph"/>
        <w:numPr>
          <w:ilvl w:val="0"/>
          <w:numId w:val="65"/>
        </w:numPr>
        <w:autoSpaceDE w:val="0"/>
        <w:autoSpaceDN w:val="0"/>
        <w:adjustRightInd w:val="0"/>
        <w:spacing w:after="0" w:line="240" w:lineRule="auto"/>
        <w:ind w:right="-360"/>
        <w:jc w:val="both"/>
        <w:rPr>
          <w:rFonts w:cs="Arial"/>
        </w:rPr>
      </w:pPr>
      <w:r w:rsidRPr="00306789">
        <w:rPr>
          <w:rFonts w:cs="Arial"/>
        </w:rPr>
        <w:t>In accordance with the Incident Commander’s authorities.</w:t>
      </w:r>
      <w:r w:rsidR="00306789" w:rsidRPr="00306789">
        <w:rPr>
          <w:rFonts w:cs="Arial"/>
        </w:rPr>
        <w:t xml:space="preserve"> </w:t>
      </w:r>
    </w:p>
    <w:p w:rsidR="001C6233" w:rsidRPr="00306789" w:rsidRDefault="001C6233" w:rsidP="00B71BB0">
      <w:pPr>
        <w:pStyle w:val="ListParagraph"/>
        <w:numPr>
          <w:ilvl w:val="0"/>
          <w:numId w:val="65"/>
        </w:numPr>
        <w:autoSpaceDE w:val="0"/>
        <w:autoSpaceDN w:val="0"/>
        <w:adjustRightInd w:val="0"/>
        <w:spacing w:after="0" w:line="240" w:lineRule="auto"/>
        <w:ind w:right="-360"/>
        <w:jc w:val="both"/>
        <w:rPr>
          <w:rFonts w:cs="Arial"/>
        </w:rPr>
      </w:pPr>
      <w:r w:rsidRPr="00306789">
        <w:rPr>
          <w:rFonts w:cs="Arial"/>
        </w:rPr>
        <w:t>Evaluated to determine effectiveness of strategies and tactics.</w:t>
      </w:r>
    </w:p>
    <w:p w:rsidR="00306789" w:rsidRPr="00F92258" w:rsidRDefault="00306789" w:rsidP="00306789">
      <w:pPr>
        <w:autoSpaceDE w:val="0"/>
        <w:autoSpaceDN w:val="0"/>
        <w:adjustRightInd w:val="0"/>
        <w:spacing w:after="0" w:line="240" w:lineRule="auto"/>
        <w:ind w:left="-360" w:right="-360" w:hanging="360"/>
        <w:jc w:val="both"/>
        <w:rPr>
          <w:rFonts w:cs="Arial"/>
        </w:rPr>
      </w:pPr>
    </w:p>
    <w:p w:rsidR="00306789" w:rsidRDefault="00306789" w:rsidP="00306789">
      <w:pPr>
        <w:autoSpaceDE w:val="0"/>
        <w:autoSpaceDN w:val="0"/>
        <w:adjustRightInd w:val="0"/>
        <w:spacing w:after="0" w:line="240" w:lineRule="auto"/>
        <w:ind w:left="-360" w:right="-360" w:hanging="360"/>
        <w:jc w:val="both"/>
        <w:rPr>
          <w:rFonts w:cs="Arial"/>
        </w:rPr>
      </w:pPr>
      <w:r w:rsidRPr="00306789">
        <w:rPr>
          <w:rFonts w:cs="Arial"/>
          <w:b/>
        </w:rPr>
        <w:t>A</w:t>
      </w:r>
      <w:r w:rsidR="001C6233" w:rsidRPr="00306789">
        <w:rPr>
          <w:rFonts w:cs="Arial"/>
          <w:b/>
        </w:rPr>
        <w:t>n IAP</w:t>
      </w:r>
      <w:r w:rsidR="001C6233" w:rsidRPr="00F92258">
        <w:rPr>
          <w:rFonts w:cs="Arial"/>
        </w:rPr>
        <w:t xml:space="preserve"> covers an operational period and includes:</w:t>
      </w:r>
      <w:r>
        <w:rPr>
          <w:rFonts w:cs="Arial"/>
        </w:rPr>
        <w:t xml:space="preserve"> </w:t>
      </w:r>
    </w:p>
    <w:p w:rsidR="00306789" w:rsidRDefault="001C6233" w:rsidP="00B71BB0">
      <w:pPr>
        <w:pStyle w:val="ListParagraph"/>
        <w:numPr>
          <w:ilvl w:val="0"/>
          <w:numId w:val="66"/>
        </w:numPr>
        <w:autoSpaceDE w:val="0"/>
        <w:autoSpaceDN w:val="0"/>
        <w:adjustRightInd w:val="0"/>
        <w:spacing w:after="0" w:line="240" w:lineRule="auto"/>
        <w:ind w:right="-360"/>
        <w:jc w:val="both"/>
        <w:rPr>
          <w:rFonts w:cs="Arial"/>
        </w:rPr>
      </w:pPr>
      <w:r w:rsidRPr="00306789">
        <w:rPr>
          <w:rFonts w:cs="Arial"/>
        </w:rPr>
        <w:t>What must be done.</w:t>
      </w:r>
      <w:r w:rsidR="00306789" w:rsidRPr="00306789">
        <w:rPr>
          <w:rFonts w:cs="Arial"/>
        </w:rPr>
        <w:t xml:space="preserve"> </w:t>
      </w:r>
    </w:p>
    <w:p w:rsidR="00306789" w:rsidRDefault="001C6233" w:rsidP="00B71BB0">
      <w:pPr>
        <w:pStyle w:val="ListParagraph"/>
        <w:numPr>
          <w:ilvl w:val="0"/>
          <w:numId w:val="66"/>
        </w:numPr>
        <w:autoSpaceDE w:val="0"/>
        <w:autoSpaceDN w:val="0"/>
        <w:adjustRightInd w:val="0"/>
        <w:spacing w:after="0" w:line="240" w:lineRule="auto"/>
        <w:ind w:right="-360"/>
        <w:jc w:val="both"/>
        <w:rPr>
          <w:rFonts w:cs="Arial"/>
        </w:rPr>
      </w:pPr>
      <w:r w:rsidRPr="00306789">
        <w:rPr>
          <w:rFonts w:cs="Arial"/>
        </w:rPr>
        <w:t>Who is responsible.</w:t>
      </w:r>
      <w:r w:rsidR="00306789" w:rsidRPr="00306789">
        <w:rPr>
          <w:rFonts w:cs="Arial"/>
        </w:rPr>
        <w:t xml:space="preserve"> </w:t>
      </w:r>
    </w:p>
    <w:p w:rsidR="00306789" w:rsidRDefault="001C6233" w:rsidP="00B71BB0">
      <w:pPr>
        <w:pStyle w:val="ListParagraph"/>
        <w:numPr>
          <w:ilvl w:val="0"/>
          <w:numId w:val="66"/>
        </w:numPr>
        <w:autoSpaceDE w:val="0"/>
        <w:autoSpaceDN w:val="0"/>
        <w:adjustRightInd w:val="0"/>
        <w:spacing w:after="0" w:line="240" w:lineRule="auto"/>
        <w:ind w:right="-360"/>
        <w:jc w:val="both"/>
        <w:rPr>
          <w:rFonts w:cs="Arial"/>
        </w:rPr>
      </w:pPr>
      <w:r w:rsidRPr="00306789">
        <w:rPr>
          <w:rFonts w:cs="Arial"/>
        </w:rPr>
        <w:t>How information will be communicated.</w:t>
      </w:r>
      <w:r w:rsidR="00306789" w:rsidRPr="00306789">
        <w:rPr>
          <w:rFonts w:cs="Arial"/>
        </w:rPr>
        <w:t xml:space="preserve"> </w:t>
      </w:r>
    </w:p>
    <w:p w:rsidR="001C6233" w:rsidRPr="00306789" w:rsidRDefault="001C6233" w:rsidP="00B71BB0">
      <w:pPr>
        <w:pStyle w:val="ListParagraph"/>
        <w:numPr>
          <w:ilvl w:val="0"/>
          <w:numId w:val="66"/>
        </w:numPr>
        <w:autoSpaceDE w:val="0"/>
        <w:autoSpaceDN w:val="0"/>
        <w:adjustRightInd w:val="0"/>
        <w:spacing w:after="0" w:line="240" w:lineRule="auto"/>
        <w:ind w:right="-360"/>
        <w:jc w:val="both"/>
        <w:rPr>
          <w:rFonts w:cs="Arial"/>
        </w:rPr>
      </w:pPr>
      <w:r w:rsidRPr="00306789">
        <w:rPr>
          <w:rFonts w:cs="Arial"/>
        </w:rPr>
        <w:t>What should be done if someone is injured.</w:t>
      </w:r>
    </w:p>
    <w:p w:rsidR="00306789" w:rsidRPr="00F92258" w:rsidRDefault="00306789" w:rsidP="00306789">
      <w:pPr>
        <w:autoSpaceDE w:val="0"/>
        <w:autoSpaceDN w:val="0"/>
        <w:adjustRightInd w:val="0"/>
        <w:spacing w:after="0" w:line="240" w:lineRule="auto"/>
        <w:ind w:left="-360" w:right="-360" w:hanging="360"/>
        <w:jc w:val="both"/>
        <w:rPr>
          <w:rFonts w:cs="Arial"/>
        </w:rPr>
      </w:pPr>
    </w:p>
    <w:p w:rsidR="00E4459A" w:rsidRDefault="001C6233" w:rsidP="00E4459A">
      <w:pPr>
        <w:autoSpaceDE w:val="0"/>
        <w:autoSpaceDN w:val="0"/>
        <w:adjustRightInd w:val="0"/>
        <w:spacing w:after="0" w:line="240" w:lineRule="auto"/>
        <w:ind w:left="-360" w:right="-360" w:hanging="360"/>
        <w:jc w:val="both"/>
        <w:rPr>
          <w:rFonts w:cs="Arial"/>
        </w:rPr>
      </w:pPr>
      <w:r w:rsidRPr="00E4459A">
        <w:rPr>
          <w:rFonts w:cs="Arial"/>
          <w:b/>
        </w:rPr>
        <w:t>Emergency Operations Plans (EOPs)</w:t>
      </w:r>
      <w:r w:rsidR="00E4459A">
        <w:rPr>
          <w:rFonts w:cs="Arial"/>
          <w:b/>
        </w:rPr>
        <w:t xml:space="preserve"> </w:t>
      </w:r>
      <w:r w:rsidRPr="00F92258">
        <w:rPr>
          <w:rFonts w:cs="Arial"/>
        </w:rPr>
        <w:t>EOPs are developed at the Federal, State, tribal, and local levels to provide a uniform</w:t>
      </w:r>
      <w:r w:rsidR="00E4459A">
        <w:rPr>
          <w:rFonts w:cs="Arial"/>
        </w:rPr>
        <w:t xml:space="preserve"> </w:t>
      </w:r>
      <w:r w:rsidRPr="00F92258">
        <w:rPr>
          <w:rFonts w:cs="Arial"/>
        </w:rPr>
        <w:t>response to all hazards that a community may face.</w:t>
      </w:r>
      <w:r w:rsidR="00E4459A">
        <w:rPr>
          <w:rFonts w:cs="Arial"/>
        </w:rPr>
        <w:t xml:space="preserve"> </w:t>
      </w:r>
      <w:r w:rsidRPr="00F92258">
        <w:rPr>
          <w:rFonts w:cs="Arial"/>
        </w:rPr>
        <w:t>EOPs written after October 2005 must be consistent with the National Incident Management</w:t>
      </w:r>
      <w:r w:rsidR="00E4459A">
        <w:rPr>
          <w:rFonts w:cs="Arial"/>
        </w:rPr>
        <w:t xml:space="preserve"> </w:t>
      </w:r>
      <w:r w:rsidRPr="00F92258">
        <w:rPr>
          <w:rFonts w:cs="Arial"/>
        </w:rPr>
        <w:t>System (NIMS).</w:t>
      </w:r>
      <w:r w:rsidR="00E4459A">
        <w:rPr>
          <w:rFonts w:cs="Arial"/>
        </w:rPr>
        <w:t xml:space="preserve"> </w:t>
      </w:r>
      <w:r w:rsidRPr="00F92258">
        <w:rPr>
          <w:rFonts w:cs="Arial"/>
        </w:rPr>
        <w:t>NIMS is mandated by Homeland Security Presidential Directive (HSPD)-5, which directs the</w:t>
      </w:r>
      <w:r w:rsidR="00E4459A">
        <w:rPr>
          <w:rFonts w:cs="Arial"/>
        </w:rPr>
        <w:t xml:space="preserve"> </w:t>
      </w:r>
      <w:r w:rsidRPr="00F92258">
        <w:rPr>
          <w:rFonts w:cs="Arial"/>
        </w:rPr>
        <w:t>Secretary of Homeland Security to develop and administer a National Incident Management</w:t>
      </w:r>
      <w:r w:rsidR="00E4459A">
        <w:rPr>
          <w:rFonts w:cs="Arial"/>
        </w:rPr>
        <w:t xml:space="preserve"> </w:t>
      </w:r>
      <w:r w:rsidRPr="00F92258">
        <w:rPr>
          <w:rFonts w:cs="Arial"/>
        </w:rPr>
        <w:t xml:space="preserve">System. </w:t>
      </w:r>
    </w:p>
    <w:p w:rsidR="00E4459A" w:rsidRDefault="00E4459A" w:rsidP="00E4459A">
      <w:pPr>
        <w:autoSpaceDE w:val="0"/>
        <w:autoSpaceDN w:val="0"/>
        <w:adjustRightInd w:val="0"/>
        <w:spacing w:after="0" w:line="240" w:lineRule="auto"/>
        <w:ind w:left="-360" w:right="-360" w:hanging="360"/>
        <w:jc w:val="both"/>
        <w:rPr>
          <w:rFonts w:cs="Arial"/>
        </w:rPr>
      </w:pPr>
    </w:p>
    <w:p w:rsidR="00E34FD7" w:rsidRDefault="00E34FD7" w:rsidP="00E4459A">
      <w:pPr>
        <w:autoSpaceDE w:val="0"/>
        <w:autoSpaceDN w:val="0"/>
        <w:adjustRightInd w:val="0"/>
        <w:spacing w:after="0" w:line="240" w:lineRule="auto"/>
        <w:ind w:left="-360" w:right="-360" w:hanging="360"/>
        <w:jc w:val="both"/>
        <w:rPr>
          <w:rFonts w:cs="Arial"/>
        </w:rPr>
      </w:pPr>
    </w:p>
    <w:p w:rsidR="00E4459A" w:rsidRDefault="001C6233" w:rsidP="00E4459A">
      <w:pPr>
        <w:autoSpaceDE w:val="0"/>
        <w:autoSpaceDN w:val="0"/>
        <w:adjustRightInd w:val="0"/>
        <w:spacing w:after="0" w:line="240" w:lineRule="auto"/>
        <w:ind w:left="-360" w:right="-360" w:hanging="360"/>
        <w:jc w:val="both"/>
        <w:rPr>
          <w:rFonts w:cs="Arial"/>
        </w:rPr>
      </w:pPr>
      <w:r w:rsidRPr="00F92258">
        <w:rPr>
          <w:rFonts w:cs="Arial"/>
        </w:rPr>
        <w:lastRenderedPageBreak/>
        <w:t>According to HSPD-5:</w:t>
      </w:r>
      <w:r w:rsid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b/>
        </w:rPr>
        <w:t>Mutual aid</w:t>
      </w:r>
      <w:r w:rsidRPr="00E4459A">
        <w:rPr>
          <w:rFonts w:cs="Arial"/>
        </w:rPr>
        <w:t xml:space="preserve"> is the voluntary provision of resources by agencies or organizations to assist</w:t>
      </w:r>
      <w:r w:rsidR="00E4459A" w:rsidRPr="00E4459A">
        <w:rPr>
          <w:rFonts w:cs="Arial"/>
        </w:rPr>
        <w:t xml:space="preserve"> </w:t>
      </w:r>
      <w:r w:rsidRPr="00E4459A">
        <w:rPr>
          <w:rFonts w:cs="Arial"/>
        </w:rPr>
        <w:t>each other when existing resources are inadequate.</w:t>
      </w:r>
      <w:r w:rsidR="00E4459A" w:rsidRPr="00E4459A">
        <w:rPr>
          <w:rFonts w:cs="Arial"/>
        </w:rPr>
        <w:t xml:space="preserve"> </w:t>
      </w:r>
      <w:r w:rsidRPr="00E4459A">
        <w:rPr>
          <w:rFonts w:cs="Arial"/>
        </w:rPr>
        <w:t>When combined with NIMS-oriented resource management, mutual aid allows jurisdictions</w:t>
      </w:r>
      <w:r w:rsidR="00E4459A" w:rsidRPr="00E4459A">
        <w:rPr>
          <w:rFonts w:cs="Arial"/>
        </w:rPr>
        <w:t xml:space="preserve"> </w:t>
      </w:r>
      <w:r w:rsidRPr="00E4459A">
        <w:rPr>
          <w:rFonts w:cs="Arial"/>
        </w:rPr>
        <w:t>to share resources among mutual-aid partners.</w:t>
      </w:r>
      <w:r w:rsidR="00E4459A" w:rsidRPr="00E4459A">
        <w:rPr>
          <w:rFonts w:cs="Arial"/>
        </w:rPr>
        <w:t xml:space="preserve"> </w:t>
      </w:r>
      <w:r w:rsidRPr="00E4459A">
        <w:rPr>
          <w:rFonts w:cs="Arial"/>
        </w:rPr>
        <w:t>At a minimum, mutual aid and assistance agreements should include the following elements</w:t>
      </w:r>
      <w:r w:rsidR="00E4459A" w:rsidRPr="00E4459A">
        <w:rPr>
          <w:rFonts w:cs="Arial"/>
        </w:rPr>
        <w:t xml:space="preserve"> </w:t>
      </w:r>
      <w:r w:rsidRPr="00E4459A">
        <w:rPr>
          <w:rFonts w:cs="Arial"/>
        </w:rPr>
        <w:t>or provisions:</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Definitions of key terms used in the agreement;</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Roles and responsibilities of individual parties;</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Procedures for requesting and providing assistance;</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Procedures, authorities, and rules for payment, reimbursement, and allocation of costs;</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Notification procedures;</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Protocols for interoperable communications;</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Relationships with other agreements among jurisdictions;</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Workers compensation;</w:t>
      </w:r>
      <w:r w:rsidR="00E4459A" w:rsidRPr="00E4459A">
        <w:rPr>
          <w:rFonts w:cs="Arial"/>
        </w:rPr>
        <w:t xml:space="preserve"> </w:t>
      </w:r>
    </w:p>
    <w:p w:rsidR="00E4459A"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4459A">
        <w:rPr>
          <w:rFonts w:cs="Arial"/>
        </w:rPr>
        <w:t>Treatment of liability and immunity;</w:t>
      </w:r>
      <w:r w:rsidR="00E4459A" w:rsidRPr="00E4459A">
        <w:rPr>
          <w:rFonts w:cs="Arial"/>
        </w:rPr>
        <w:t xml:space="preserve"> </w:t>
      </w:r>
    </w:p>
    <w:p w:rsidR="00E4459A" w:rsidRPr="00E34FD7" w:rsidRDefault="001C6233" w:rsidP="00B71BB0">
      <w:pPr>
        <w:pStyle w:val="ListParagraph"/>
        <w:numPr>
          <w:ilvl w:val="0"/>
          <w:numId w:val="67"/>
        </w:numPr>
        <w:autoSpaceDE w:val="0"/>
        <w:autoSpaceDN w:val="0"/>
        <w:adjustRightInd w:val="0"/>
        <w:spacing w:after="0" w:line="240" w:lineRule="auto"/>
        <w:ind w:right="-360"/>
        <w:jc w:val="both"/>
        <w:rPr>
          <w:rFonts w:cs="Arial"/>
        </w:rPr>
      </w:pPr>
      <w:r w:rsidRPr="00E34FD7">
        <w:rPr>
          <w:rFonts w:cs="Arial"/>
        </w:rPr>
        <w:t>Recognition of qualifications and certifications; and</w:t>
      </w:r>
      <w:r w:rsidR="00E4459A" w:rsidRPr="00E34FD7">
        <w:rPr>
          <w:rFonts w:cs="Arial"/>
        </w:rPr>
        <w:t xml:space="preserve"> s</w:t>
      </w:r>
      <w:r w:rsidRPr="00E34FD7">
        <w:rPr>
          <w:rFonts w:cs="Arial"/>
        </w:rPr>
        <w:t>haring agreements, as required.</w:t>
      </w:r>
      <w:r w:rsidR="00E4459A" w:rsidRPr="00E34FD7">
        <w:rPr>
          <w:rFonts w:cs="Arial"/>
        </w:rPr>
        <w:t xml:space="preserve"> </w:t>
      </w:r>
    </w:p>
    <w:p w:rsidR="001C6233" w:rsidRPr="00F92258" w:rsidRDefault="001C6233" w:rsidP="00E34FD7">
      <w:pPr>
        <w:autoSpaceDE w:val="0"/>
        <w:autoSpaceDN w:val="0"/>
        <w:adjustRightInd w:val="0"/>
        <w:spacing w:after="0" w:line="240" w:lineRule="auto"/>
        <w:ind w:left="-720" w:right="-360"/>
        <w:jc w:val="both"/>
        <w:rPr>
          <w:rFonts w:cs="Arial"/>
        </w:rPr>
      </w:pPr>
      <w:r w:rsidRPr="00F92258">
        <w:rPr>
          <w:rFonts w:cs="Arial"/>
        </w:rPr>
        <w:t>Authorized officials from each of the participating jurisdictions must collectively approve all</w:t>
      </w:r>
      <w:r w:rsidR="00E4459A">
        <w:rPr>
          <w:rFonts w:cs="Arial"/>
        </w:rPr>
        <w:t xml:space="preserve"> </w:t>
      </w:r>
      <w:r w:rsidRPr="00F92258">
        <w:rPr>
          <w:rFonts w:cs="Arial"/>
        </w:rPr>
        <w:t>mutual aid and assistance agreements.</w:t>
      </w:r>
    </w:p>
    <w:p w:rsidR="00E4459A" w:rsidRDefault="00E4459A" w:rsidP="00F92258">
      <w:pPr>
        <w:autoSpaceDE w:val="0"/>
        <w:autoSpaceDN w:val="0"/>
        <w:adjustRightInd w:val="0"/>
        <w:spacing w:after="0" w:line="240" w:lineRule="auto"/>
        <w:ind w:right="-360" w:hanging="360"/>
        <w:jc w:val="both"/>
        <w:rPr>
          <w:rFonts w:cs="Arial"/>
        </w:rPr>
      </w:pPr>
    </w:p>
    <w:p w:rsidR="003B34EB" w:rsidRDefault="00E4459A" w:rsidP="00E4459A">
      <w:pPr>
        <w:autoSpaceDE w:val="0"/>
        <w:autoSpaceDN w:val="0"/>
        <w:adjustRightInd w:val="0"/>
        <w:spacing w:after="0" w:line="240" w:lineRule="auto"/>
        <w:ind w:left="-360" w:right="-360" w:hanging="360"/>
        <w:jc w:val="both"/>
        <w:rPr>
          <w:rFonts w:cs="Arial"/>
        </w:rPr>
      </w:pPr>
      <w:r w:rsidRPr="003B34EB">
        <w:rPr>
          <w:rFonts w:cs="Arial"/>
          <w:b/>
        </w:rPr>
        <w:t>M</w:t>
      </w:r>
      <w:r w:rsidR="001C6233" w:rsidRPr="003B34EB">
        <w:rPr>
          <w:rFonts w:cs="Arial"/>
          <w:b/>
        </w:rPr>
        <w:t>utual aid and assistance</w:t>
      </w:r>
      <w:r w:rsidR="001C6233" w:rsidRPr="00F92258">
        <w:rPr>
          <w:rFonts w:cs="Arial"/>
        </w:rPr>
        <w:t xml:space="preserve"> agreements are at all levels of government. For</w:t>
      </w:r>
      <w:r>
        <w:rPr>
          <w:rFonts w:cs="Arial"/>
        </w:rPr>
        <w:t xml:space="preserve"> </w:t>
      </w:r>
      <w:r w:rsidR="001C6233" w:rsidRPr="00F92258">
        <w:rPr>
          <w:rFonts w:cs="Arial"/>
        </w:rPr>
        <w:t>example:</w:t>
      </w:r>
      <w:r>
        <w:rPr>
          <w:rFonts w:cs="Arial"/>
        </w:rPr>
        <w:t xml:space="preserve"> </w:t>
      </w:r>
    </w:p>
    <w:p w:rsidR="003B34EB" w:rsidRDefault="001C6233" w:rsidP="00B71BB0">
      <w:pPr>
        <w:pStyle w:val="ListParagraph"/>
        <w:numPr>
          <w:ilvl w:val="0"/>
          <w:numId w:val="68"/>
        </w:numPr>
        <w:autoSpaceDE w:val="0"/>
        <w:autoSpaceDN w:val="0"/>
        <w:adjustRightInd w:val="0"/>
        <w:spacing w:after="0" w:line="240" w:lineRule="auto"/>
        <w:ind w:right="-360"/>
        <w:jc w:val="both"/>
        <w:rPr>
          <w:rFonts w:cs="Arial"/>
        </w:rPr>
      </w:pPr>
      <w:r w:rsidRPr="003B34EB">
        <w:rPr>
          <w:rFonts w:cs="Arial"/>
        </w:rPr>
        <w:t>Federal agencies offer mutual aid and assistance to each other and to States, tribes, and</w:t>
      </w:r>
      <w:r w:rsidR="00E4459A" w:rsidRPr="003B34EB">
        <w:rPr>
          <w:rFonts w:cs="Arial"/>
        </w:rPr>
        <w:t xml:space="preserve"> </w:t>
      </w:r>
      <w:r w:rsidRPr="003B34EB">
        <w:rPr>
          <w:rFonts w:cs="Arial"/>
        </w:rPr>
        <w:t>territories under the National Response Framework (NRF).</w:t>
      </w:r>
      <w:r w:rsidR="00E4459A" w:rsidRPr="003B34EB">
        <w:rPr>
          <w:rFonts w:cs="Arial"/>
        </w:rPr>
        <w:t xml:space="preserve"> </w:t>
      </w:r>
    </w:p>
    <w:p w:rsidR="003B34EB" w:rsidRDefault="001C6233" w:rsidP="00B71BB0">
      <w:pPr>
        <w:pStyle w:val="ListParagraph"/>
        <w:numPr>
          <w:ilvl w:val="0"/>
          <w:numId w:val="68"/>
        </w:numPr>
        <w:autoSpaceDE w:val="0"/>
        <w:autoSpaceDN w:val="0"/>
        <w:adjustRightInd w:val="0"/>
        <w:spacing w:after="0" w:line="240" w:lineRule="auto"/>
        <w:ind w:right="-360"/>
        <w:jc w:val="both"/>
        <w:rPr>
          <w:rFonts w:cs="Arial"/>
        </w:rPr>
      </w:pPr>
      <w:r w:rsidRPr="003B34EB">
        <w:rPr>
          <w:rFonts w:cs="Arial"/>
        </w:rPr>
        <w:t>States can participate in mutual aid through the Emergency Management Assistance</w:t>
      </w:r>
      <w:r w:rsidR="00E4459A" w:rsidRPr="003B34EB">
        <w:rPr>
          <w:rFonts w:cs="Arial"/>
        </w:rPr>
        <w:t xml:space="preserve"> </w:t>
      </w:r>
      <w:r w:rsidRPr="003B34EB">
        <w:rPr>
          <w:rFonts w:cs="Arial"/>
        </w:rPr>
        <w:t>Compact (EMAC).</w:t>
      </w:r>
      <w:r w:rsidR="00E4459A" w:rsidRPr="003B34EB">
        <w:rPr>
          <w:rFonts w:cs="Arial"/>
        </w:rPr>
        <w:t xml:space="preserve"> </w:t>
      </w:r>
    </w:p>
    <w:p w:rsidR="00E4459A" w:rsidRPr="003B34EB" w:rsidRDefault="001C6233" w:rsidP="00B71BB0">
      <w:pPr>
        <w:pStyle w:val="ListParagraph"/>
        <w:numPr>
          <w:ilvl w:val="0"/>
          <w:numId w:val="68"/>
        </w:numPr>
        <w:autoSpaceDE w:val="0"/>
        <w:autoSpaceDN w:val="0"/>
        <w:adjustRightInd w:val="0"/>
        <w:spacing w:after="0" w:line="240" w:lineRule="auto"/>
        <w:ind w:right="-360"/>
        <w:jc w:val="both"/>
        <w:rPr>
          <w:rFonts w:cs="Arial"/>
        </w:rPr>
      </w:pPr>
      <w:r w:rsidRPr="003B34EB">
        <w:rPr>
          <w:rFonts w:cs="Arial"/>
        </w:rPr>
        <w:t>Local jurisdictions participate in mutual aid through agreements with neighboring</w:t>
      </w:r>
      <w:r w:rsidR="00E4459A" w:rsidRPr="003B34EB">
        <w:rPr>
          <w:rFonts w:cs="Arial"/>
        </w:rPr>
        <w:t xml:space="preserve"> </w:t>
      </w:r>
      <w:r w:rsidRPr="003B34EB">
        <w:rPr>
          <w:rFonts w:cs="Arial"/>
        </w:rPr>
        <w:t>jurisdictions.</w:t>
      </w:r>
      <w:r w:rsidR="00E4459A" w:rsidRPr="003B34EB">
        <w:rPr>
          <w:rFonts w:cs="Arial"/>
        </w:rPr>
        <w:t xml:space="preserve"> </w:t>
      </w:r>
    </w:p>
    <w:p w:rsidR="00E4459A" w:rsidRDefault="00E4459A" w:rsidP="00E4459A">
      <w:pPr>
        <w:autoSpaceDE w:val="0"/>
        <w:autoSpaceDN w:val="0"/>
        <w:adjustRightInd w:val="0"/>
        <w:spacing w:after="0" w:line="240" w:lineRule="auto"/>
        <w:ind w:left="-360" w:right="-360" w:hanging="360"/>
        <w:jc w:val="both"/>
        <w:rPr>
          <w:rFonts w:cs="Arial"/>
        </w:rPr>
      </w:pPr>
    </w:p>
    <w:p w:rsidR="000452AE" w:rsidRPr="00F92258" w:rsidRDefault="00395F53" w:rsidP="00395F53">
      <w:pPr>
        <w:autoSpaceDE w:val="0"/>
        <w:autoSpaceDN w:val="0"/>
        <w:adjustRightInd w:val="0"/>
        <w:spacing w:after="0" w:line="240" w:lineRule="auto"/>
        <w:ind w:left="-720" w:right="-360"/>
        <w:jc w:val="both"/>
        <w:rPr>
          <w:rFonts w:cs="Arial"/>
        </w:rPr>
      </w:pPr>
      <w:r>
        <w:rPr>
          <w:rFonts w:cs="Arial"/>
        </w:rPr>
        <w:t>A</w:t>
      </w:r>
      <w:r w:rsidR="000452AE" w:rsidRPr="00F92258">
        <w:rPr>
          <w:rFonts w:cs="Arial"/>
        </w:rPr>
        <w:t xml:space="preserve"> </w:t>
      </w:r>
      <w:r w:rsidR="000452AE" w:rsidRPr="00F92258">
        <w:rPr>
          <w:rFonts w:cs="Arial"/>
          <w:b/>
          <w:bCs/>
        </w:rPr>
        <w:t xml:space="preserve">cooperating agency </w:t>
      </w:r>
      <w:r w:rsidR="000452AE" w:rsidRPr="00F92258">
        <w:rPr>
          <w:rFonts w:cs="Arial"/>
        </w:rPr>
        <w:t xml:space="preserve">is defined as: An agency </w:t>
      </w:r>
      <w:r w:rsidR="000452AE" w:rsidRPr="00F92258">
        <w:rPr>
          <w:rFonts w:cs="Arial"/>
          <w:b/>
          <w:bCs/>
        </w:rPr>
        <w:t>supplying assistance other</w:t>
      </w:r>
      <w:r>
        <w:rPr>
          <w:rFonts w:cs="Arial"/>
          <w:b/>
          <w:bCs/>
        </w:rPr>
        <w:t xml:space="preserve"> </w:t>
      </w:r>
      <w:r w:rsidR="000452AE" w:rsidRPr="00F92258">
        <w:rPr>
          <w:rFonts w:cs="Arial"/>
          <w:b/>
          <w:bCs/>
        </w:rPr>
        <w:t xml:space="preserve">than direct operational or support functions </w:t>
      </w:r>
      <w:r w:rsidR="000452AE" w:rsidRPr="00F92258">
        <w:rPr>
          <w:rFonts w:cs="Arial"/>
        </w:rPr>
        <w:t>or resources to the incident management effort.</w:t>
      </w:r>
      <w:r>
        <w:rPr>
          <w:rFonts w:cs="Arial"/>
        </w:rPr>
        <w:t xml:space="preserve"> </w:t>
      </w:r>
      <w:r w:rsidR="000452AE" w:rsidRPr="00F92258">
        <w:rPr>
          <w:rFonts w:cs="Arial"/>
        </w:rPr>
        <w:t>Make sure that the class understands the difference between assisting and cooperating</w:t>
      </w:r>
      <w:r>
        <w:rPr>
          <w:rFonts w:cs="Arial"/>
        </w:rPr>
        <w:t xml:space="preserve"> </w:t>
      </w:r>
      <w:r w:rsidR="000452AE" w:rsidRPr="00F92258">
        <w:rPr>
          <w:rFonts w:cs="Arial"/>
        </w:rPr>
        <w:t xml:space="preserve">agencies. </w:t>
      </w:r>
      <w:r>
        <w:rPr>
          <w:rFonts w:cs="Arial"/>
        </w:rPr>
        <w:t>A</w:t>
      </w:r>
      <w:r w:rsidR="000452AE" w:rsidRPr="00F92258">
        <w:rPr>
          <w:rFonts w:cs="Arial"/>
        </w:rPr>
        <w:t xml:space="preserve">n assisting agency has </w:t>
      </w:r>
      <w:r w:rsidR="000452AE" w:rsidRPr="00F92258">
        <w:rPr>
          <w:rFonts w:cs="Arial"/>
          <w:b/>
          <w:bCs/>
        </w:rPr>
        <w:t xml:space="preserve">direct responsibility </w:t>
      </w:r>
      <w:r w:rsidR="000452AE" w:rsidRPr="00F92258">
        <w:rPr>
          <w:rFonts w:cs="Arial"/>
        </w:rPr>
        <w:t>for incident response,</w:t>
      </w:r>
    </w:p>
    <w:p w:rsidR="001C6233" w:rsidRDefault="000452AE" w:rsidP="00395F53">
      <w:pPr>
        <w:autoSpaceDE w:val="0"/>
        <w:autoSpaceDN w:val="0"/>
        <w:adjustRightInd w:val="0"/>
        <w:spacing w:after="0" w:line="240" w:lineRule="auto"/>
        <w:ind w:left="-360" w:right="-360" w:hanging="360"/>
        <w:jc w:val="both"/>
        <w:rPr>
          <w:rFonts w:cs="Arial"/>
        </w:rPr>
      </w:pPr>
      <w:r w:rsidRPr="00F92258">
        <w:rPr>
          <w:rFonts w:cs="Arial"/>
        </w:rPr>
        <w:t xml:space="preserve">whereas a cooperating agency is simply </w:t>
      </w:r>
      <w:r w:rsidRPr="00F92258">
        <w:rPr>
          <w:rFonts w:cs="Arial"/>
          <w:b/>
          <w:bCs/>
        </w:rPr>
        <w:t>offering assistance</w:t>
      </w:r>
      <w:r w:rsidRPr="00F92258">
        <w:rPr>
          <w:rFonts w:cs="Arial"/>
        </w:rPr>
        <w:t>.</w:t>
      </w:r>
      <w:r w:rsidR="00395F53">
        <w:rPr>
          <w:rFonts w:cs="Arial"/>
        </w:rPr>
        <w:t xml:space="preserve"> </w:t>
      </w:r>
    </w:p>
    <w:p w:rsidR="00395F53" w:rsidRPr="00F92258" w:rsidRDefault="00395F53" w:rsidP="00395F53">
      <w:pPr>
        <w:autoSpaceDE w:val="0"/>
        <w:autoSpaceDN w:val="0"/>
        <w:adjustRightInd w:val="0"/>
        <w:spacing w:after="0" w:line="240" w:lineRule="auto"/>
        <w:ind w:right="-360" w:hanging="360"/>
        <w:jc w:val="both"/>
        <w:rPr>
          <w:rFonts w:cs="Arial"/>
        </w:rPr>
      </w:pPr>
    </w:p>
    <w:p w:rsidR="000452AE" w:rsidRDefault="000452AE" w:rsidP="003D728A">
      <w:pPr>
        <w:autoSpaceDE w:val="0"/>
        <w:autoSpaceDN w:val="0"/>
        <w:adjustRightInd w:val="0"/>
        <w:spacing w:after="0" w:line="240" w:lineRule="auto"/>
        <w:ind w:left="-720" w:right="-360"/>
        <w:jc w:val="both"/>
        <w:rPr>
          <w:rFonts w:cs="Arial"/>
        </w:rPr>
      </w:pPr>
      <w:r w:rsidRPr="003D728A">
        <w:rPr>
          <w:rFonts w:cs="Arial"/>
          <w:b/>
        </w:rPr>
        <w:t>Air Operations Branch</w:t>
      </w:r>
      <w:r w:rsidR="003D728A">
        <w:rPr>
          <w:rFonts w:cs="Arial"/>
          <w:b/>
        </w:rPr>
        <w:t xml:space="preserve"> </w:t>
      </w:r>
      <w:r w:rsidRPr="00F92258">
        <w:rPr>
          <w:rFonts w:cs="Arial"/>
        </w:rPr>
        <w:t>Some incidents may require the use of aviation resources to provide tactical or logistical</w:t>
      </w:r>
      <w:r w:rsidR="003D728A">
        <w:rPr>
          <w:rFonts w:cs="Arial"/>
        </w:rPr>
        <w:t xml:space="preserve"> </w:t>
      </w:r>
      <w:r w:rsidRPr="00F92258">
        <w:rPr>
          <w:rFonts w:cs="Arial"/>
        </w:rPr>
        <w:t>support. On smaller incidents, aviation resources will be limited in number and will report</w:t>
      </w:r>
      <w:r w:rsidR="003D728A">
        <w:rPr>
          <w:rFonts w:cs="Arial"/>
        </w:rPr>
        <w:t xml:space="preserve"> </w:t>
      </w:r>
      <w:r w:rsidRPr="00F92258">
        <w:rPr>
          <w:rFonts w:cs="Arial"/>
        </w:rPr>
        <w:t>directly to the Incident Commander or to the Operations Section Chief.</w:t>
      </w:r>
      <w:r w:rsidR="003D728A">
        <w:rPr>
          <w:rFonts w:cs="Arial"/>
        </w:rPr>
        <w:t xml:space="preserve"> </w:t>
      </w:r>
      <w:r w:rsidRPr="00F92258">
        <w:rPr>
          <w:rFonts w:cs="Arial"/>
        </w:rPr>
        <w:t>On larger incidents, it may be desirable to activate a separate Air Operations organization to</w:t>
      </w:r>
      <w:r w:rsidR="003D728A">
        <w:rPr>
          <w:rFonts w:cs="Arial"/>
        </w:rPr>
        <w:t xml:space="preserve"> </w:t>
      </w:r>
      <w:r w:rsidRPr="00F92258">
        <w:rPr>
          <w:rFonts w:cs="Arial"/>
        </w:rPr>
        <w:t>coordinate the use of aviation resources. The Air Operations organization will then be</w:t>
      </w:r>
      <w:r w:rsidR="003D728A">
        <w:rPr>
          <w:rFonts w:cs="Arial"/>
        </w:rPr>
        <w:t xml:space="preserve"> </w:t>
      </w:r>
      <w:r w:rsidRPr="00F92258">
        <w:rPr>
          <w:rFonts w:cs="Arial"/>
        </w:rPr>
        <w:t>established at the Branch level, reporting directly to the Operations Section Chief.</w:t>
      </w:r>
      <w:r w:rsidR="003D728A">
        <w:rPr>
          <w:rFonts w:cs="Arial"/>
        </w:rPr>
        <w:t xml:space="preserve"> </w:t>
      </w:r>
      <w:r w:rsidRPr="00F92258">
        <w:rPr>
          <w:rFonts w:cs="Arial"/>
        </w:rPr>
        <w:t>The Air Operations Branch Director can establish two functional groups. The Air Tactical</w:t>
      </w:r>
      <w:r w:rsidR="003D728A">
        <w:rPr>
          <w:rFonts w:cs="Arial"/>
        </w:rPr>
        <w:t xml:space="preserve"> </w:t>
      </w:r>
      <w:r w:rsidRPr="00F92258">
        <w:rPr>
          <w:rFonts w:cs="Arial"/>
        </w:rPr>
        <w:t>Group coordinates all airborne activity. The Air Support Group provides all incident ground</w:t>
      </w:r>
      <w:r w:rsidR="003D728A">
        <w:rPr>
          <w:rFonts w:cs="Arial"/>
        </w:rPr>
        <w:t>-</w:t>
      </w:r>
      <w:r w:rsidRPr="00F92258">
        <w:rPr>
          <w:rFonts w:cs="Arial"/>
        </w:rPr>
        <w:t>based</w:t>
      </w:r>
      <w:r w:rsidR="003D728A">
        <w:rPr>
          <w:rFonts w:cs="Arial"/>
        </w:rPr>
        <w:t xml:space="preserve"> </w:t>
      </w:r>
      <w:r w:rsidRPr="00F92258">
        <w:rPr>
          <w:rFonts w:cs="Arial"/>
        </w:rPr>
        <w:t>support to aviation resources.</w:t>
      </w:r>
    </w:p>
    <w:p w:rsidR="003D728A" w:rsidRPr="00F92258" w:rsidRDefault="003D728A" w:rsidP="003D728A">
      <w:pPr>
        <w:autoSpaceDE w:val="0"/>
        <w:autoSpaceDN w:val="0"/>
        <w:adjustRightInd w:val="0"/>
        <w:spacing w:after="0" w:line="240" w:lineRule="auto"/>
        <w:ind w:left="-720" w:right="-360"/>
        <w:jc w:val="both"/>
        <w:rPr>
          <w:rFonts w:cs="Arial"/>
        </w:rPr>
      </w:pPr>
    </w:p>
    <w:p w:rsidR="003D728A" w:rsidRDefault="000E18EF" w:rsidP="003D728A">
      <w:pPr>
        <w:autoSpaceDE w:val="0"/>
        <w:autoSpaceDN w:val="0"/>
        <w:adjustRightInd w:val="0"/>
        <w:spacing w:after="0" w:line="240" w:lineRule="auto"/>
        <w:ind w:left="-720" w:right="-360"/>
        <w:jc w:val="both"/>
        <w:rPr>
          <w:rFonts w:cs="Arial"/>
          <w:b/>
          <w:color w:val="000000"/>
        </w:rPr>
      </w:pPr>
      <w:r w:rsidRPr="003D728A">
        <w:rPr>
          <w:rFonts w:cs="Arial"/>
          <w:b/>
          <w:color w:val="000000"/>
        </w:rPr>
        <w:t>Intel/Investigations Function</w:t>
      </w:r>
      <w:r w:rsidR="003D728A">
        <w:rPr>
          <w:rFonts w:cs="Arial"/>
          <w:b/>
          <w:color w:val="000000"/>
        </w:rPr>
        <w:t xml:space="preserve">. </w:t>
      </w:r>
    </w:p>
    <w:p w:rsidR="003D728A" w:rsidRDefault="000E18EF" w:rsidP="003D728A">
      <w:pPr>
        <w:autoSpaceDE w:val="0"/>
        <w:autoSpaceDN w:val="0"/>
        <w:adjustRightInd w:val="0"/>
        <w:spacing w:after="0" w:line="240" w:lineRule="auto"/>
        <w:ind w:left="-720" w:right="-360"/>
        <w:jc w:val="both"/>
        <w:rPr>
          <w:rFonts w:cs="Arial"/>
          <w:color w:val="000000"/>
        </w:rPr>
      </w:pPr>
      <w:r w:rsidRPr="00F92258">
        <w:rPr>
          <w:rFonts w:cs="Arial"/>
          <w:b/>
          <w:bCs/>
          <w:color w:val="000000"/>
        </w:rPr>
        <w:t>The collection, analysis, and sharing of incident-related intelligence are important</w:t>
      </w:r>
      <w:r w:rsidR="003D728A">
        <w:rPr>
          <w:rFonts w:cs="Arial"/>
          <w:b/>
          <w:bCs/>
          <w:color w:val="000000"/>
        </w:rPr>
        <w:t xml:space="preserve"> </w:t>
      </w:r>
      <w:r w:rsidRPr="00F92258">
        <w:rPr>
          <w:rFonts w:cs="Arial"/>
          <w:b/>
          <w:bCs/>
          <w:color w:val="000000"/>
        </w:rPr>
        <w:t>elements of ICS.</w:t>
      </w:r>
      <w:r w:rsidR="003D728A">
        <w:rPr>
          <w:rFonts w:cs="Arial"/>
          <w:b/>
          <w:bCs/>
          <w:color w:val="000000"/>
        </w:rPr>
        <w:t xml:space="preserve"> </w:t>
      </w:r>
      <w:r w:rsidRPr="00F92258">
        <w:rPr>
          <w:rFonts w:cs="Arial"/>
          <w:color w:val="000000"/>
        </w:rPr>
        <w:t>Typically, operational information and situational intelligence are management functions</w:t>
      </w:r>
      <w:r w:rsidR="003D728A">
        <w:rPr>
          <w:rFonts w:cs="Arial"/>
          <w:color w:val="000000"/>
        </w:rPr>
        <w:t xml:space="preserve"> </w:t>
      </w:r>
      <w:r w:rsidRPr="00F92258">
        <w:rPr>
          <w:rFonts w:cs="Arial"/>
          <w:color w:val="000000"/>
        </w:rPr>
        <w:t>located in the Planning Section, with a focus on three incident intelligence areas:</w:t>
      </w:r>
      <w:r w:rsidR="003D728A">
        <w:rPr>
          <w:rFonts w:cs="Arial"/>
          <w:color w:val="000000"/>
        </w:rPr>
        <w:t xml:space="preserve"> </w:t>
      </w:r>
      <w:r w:rsidRPr="00F92258">
        <w:rPr>
          <w:rFonts w:cs="Arial"/>
          <w:color w:val="000000"/>
        </w:rPr>
        <w:t>situation status, resource status, and anticipated incident status or escalation (e.g.,</w:t>
      </w:r>
      <w:r w:rsidR="003D728A">
        <w:rPr>
          <w:rFonts w:cs="Arial"/>
          <w:color w:val="000000"/>
        </w:rPr>
        <w:t xml:space="preserve"> </w:t>
      </w:r>
      <w:r w:rsidRPr="00F92258">
        <w:rPr>
          <w:rFonts w:cs="Arial"/>
          <w:color w:val="000000"/>
        </w:rPr>
        <w:t>weather forecasts, location of supplies, etc.).</w:t>
      </w:r>
      <w:r w:rsidR="003D728A">
        <w:rPr>
          <w:rFonts w:cs="Arial"/>
          <w:color w:val="000000"/>
        </w:rPr>
        <w:t xml:space="preserve"> </w:t>
      </w:r>
      <w:r w:rsidRPr="00F92258">
        <w:rPr>
          <w:rFonts w:cs="Arial"/>
          <w:color w:val="000000"/>
        </w:rPr>
        <w:t>This information and intelligence is utilized for incident management decision</w:t>
      </w:r>
      <w:r w:rsidR="003D728A">
        <w:rPr>
          <w:rFonts w:cs="Arial"/>
          <w:color w:val="000000"/>
        </w:rPr>
        <w:t xml:space="preserve"> </w:t>
      </w:r>
      <w:r w:rsidRPr="00F92258">
        <w:rPr>
          <w:rFonts w:cs="Arial"/>
          <w:color w:val="000000"/>
        </w:rPr>
        <w:t>making. In</w:t>
      </w:r>
      <w:r w:rsidR="003D728A">
        <w:rPr>
          <w:rFonts w:cs="Arial"/>
          <w:color w:val="000000"/>
        </w:rPr>
        <w:t xml:space="preserve"> </w:t>
      </w:r>
      <w:r w:rsidRPr="00F92258">
        <w:rPr>
          <w:rFonts w:cs="Arial"/>
          <w:color w:val="000000"/>
        </w:rPr>
        <w:t>addition, Technical Specialists may be utilized in the Planning Section to provide specific</w:t>
      </w:r>
      <w:r w:rsidR="003D728A">
        <w:rPr>
          <w:rFonts w:cs="Arial"/>
          <w:color w:val="000000"/>
        </w:rPr>
        <w:t xml:space="preserve"> </w:t>
      </w:r>
      <w:r w:rsidRPr="00F92258">
        <w:rPr>
          <w:rFonts w:cs="Arial"/>
          <w:color w:val="000000"/>
        </w:rPr>
        <w:t>information that may support tactical decisions on an incident.</w:t>
      </w:r>
      <w:r w:rsidR="003D728A">
        <w:rPr>
          <w:rFonts w:cs="Arial"/>
          <w:color w:val="000000"/>
        </w:rPr>
        <w:t xml:space="preserve"> </w:t>
      </w:r>
    </w:p>
    <w:p w:rsidR="003D728A" w:rsidRDefault="003D728A" w:rsidP="003D728A">
      <w:pPr>
        <w:autoSpaceDE w:val="0"/>
        <w:autoSpaceDN w:val="0"/>
        <w:adjustRightInd w:val="0"/>
        <w:spacing w:after="0" w:line="240" w:lineRule="auto"/>
        <w:ind w:left="-720" w:right="-360"/>
        <w:jc w:val="both"/>
        <w:rPr>
          <w:rFonts w:cs="Arial"/>
          <w:b/>
          <w:bCs/>
          <w:color w:val="000000"/>
        </w:rPr>
      </w:pPr>
    </w:p>
    <w:p w:rsidR="003D728A" w:rsidRDefault="000E18EF" w:rsidP="003D728A">
      <w:pPr>
        <w:autoSpaceDE w:val="0"/>
        <w:autoSpaceDN w:val="0"/>
        <w:adjustRightInd w:val="0"/>
        <w:spacing w:after="0" w:line="240" w:lineRule="auto"/>
        <w:ind w:left="-720" w:right="-360"/>
        <w:jc w:val="both"/>
        <w:rPr>
          <w:rFonts w:cs="Arial"/>
          <w:color w:val="000000"/>
        </w:rPr>
      </w:pPr>
      <w:r w:rsidRPr="00F92258">
        <w:rPr>
          <w:rFonts w:cs="Arial"/>
          <w:b/>
          <w:bCs/>
          <w:color w:val="000000"/>
        </w:rPr>
        <w:t>Incident management organizations must also establish a system for the collection,</w:t>
      </w:r>
      <w:r w:rsidR="003D728A">
        <w:rPr>
          <w:rFonts w:cs="Arial"/>
          <w:b/>
          <w:bCs/>
          <w:color w:val="000000"/>
        </w:rPr>
        <w:t xml:space="preserve"> </w:t>
      </w:r>
      <w:r w:rsidRPr="00F92258">
        <w:rPr>
          <w:rFonts w:cs="Arial"/>
          <w:b/>
          <w:bCs/>
          <w:color w:val="000000"/>
        </w:rPr>
        <w:t>analysis, and sharing, as possible, of information developed during</w:t>
      </w:r>
      <w:r w:rsidR="003D728A">
        <w:rPr>
          <w:rFonts w:cs="Arial"/>
          <w:b/>
          <w:bCs/>
          <w:color w:val="000000"/>
        </w:rPr>
        <w:t xml:space="preserve"> </w:t>
      </w:r>
      <w:r w:rsidRPr="00F92258">
        <w:rPr>
          <w:rFonts w:cs="Arial"/>
          <w:b/>
          <w:bCs/>
          <w:color w:val="000000"/>
        </w:rPr>
        <w:t>intelligence/investigations efforts</w:t>
      </w:r>
      <w:r w:rsidRPr="00F92258">
        <w:rPr>
          <w:rFonts w:cs="Arial"/>
          <w:color w:val="000000"/>
        </w:rPr>
        <w:t>.</w:t>
      </w:r>
      <w:r w:rsidR="003D728A">
        <w:rPr>
          <w:rFonts w:cs="Arial"/>
          <w:color w:val="000000"/>
        </w:rPr>
        <w:t xml:space="preserve"> </w:t>
      </w:r>
      <w:r w:rsidRPr="00F92258">
        <w:rPr>
          <w:rFonts w:cs="Arial"/>
          <w:color w:val="000000"/>
        </w:rPr>
        <w:t>Some incidents require the utilization of intelligence and investigative information to</w:t>
      </w:r>
      <w:r w:rsidR="003D728A">
        <w:rPr>
          <w:rFonts w:cs="Arial"/>
          <w:color w:val="000000"/>
        </w:rPr>
        <w:t xml:space="preserve"> </w:t>
      </w:r>
      <w:r w:rsidRPr="00F92258">
        <w:rPr>
          <w:rFonts w:cs="Arial"/>
          <w:color w:val="000000"/>
        </w:rPr>
        <w:t>support the process. Intelligence and investigative information is defined as information</w:t>
      </w:r>
      <w:r w:rsidR="003D728A">
        <w:rPr>
          <w:rFonts w:cs="Arial"/>
          <w:color w:val="000000"/>
        </w:rPr>
        <w:t xml:space="preserve"> </w:t>
      </w:r>
      <w:r w:rsidRPr="00F92258">
        <w:rPr>
          <w:rFonts w:cs="Arial"/>
          <w:color w:val="000000"/>
        </w:rPr>
        <w:t>that either leads to the detection, prevention, apprehension, and prosecution of criminal</w:t>
      </w:r>
      <w:r w:rsidR="003D728A">
        <w:rPr>
          <w:rFonts w:cs="Arial"/>
          <w:color w:val="000000"/>
        </w:rPr>
        <w:t xml:space="preserve"> </w:t>
      </w:r>
      <w:r w:rsidRPr="00F92258">
        <w:rPr>
          <w:rFonts w:cs="Arial"/>
          <w:color w:val="000000"/>
        </w:rPr>
        <w:lastRenderedPageBreak/>
        <w:t>activities (or the individuals(s) involved), including terrorist incidents, or information that</w:t>
      </w:r>
      <w:r w:rsidR="003D728A">
        <w:rPr>
          <w:rFonts w:cs="Arial"/>
          <w:color w:val="000000"/>
        </w:rPr>
        <w:t xml:space="preserve"> </w:t>
      </w:r>
      <w:r w:rsidRPr="00F92258">
        <w:rPr>
          <w:rFonts w:cs="Arial"/>
          <w:color w:val="000000"/>
        </w:rPr>
        <w:t>leads to determination of the cause of a given incident (regardless of the source) such</w:t>
      </w:r>
      <w:r w:rsidR="003D728A">
        <w:rPr>
          <w:rFonts w:cs="Arial"/>
          <w:color w:val="000000"/>
        </w:rPr>
        <w:t xml:space="preserve"> </w:t>
      </w:r>
      <w:r w:rsidRPr="00F92258">
        <w:rPr>
          <w:rFonts w:cs="Arial"/>
          <w:color w:val="000000"/>
        </w:rPr>
        <w:t>as public health events or fires with unknown origins.</w:t>
      </w:r>
    </w:p>
    <w:p w:rsidR="003D728A" w:rsidRDefault="003D728A" w:rsidP="003D728A">
      <w:pPr>
        <w:autoSpaceDE w:val="0"/>
        <w:autoSpaceDN w:val="0"/>
        <w:adjustRightInd w:val="0"/>
        <w:spacing w:after="0" w:line="240" w:lineRule="auto"/>
        <w:ind w:left="-720" w:right="-360"/>
        <w:jc w:val="both"/>
        <w:rPr>
          <w:rFonts w:cs="Arial"/>
          <w:color w:val="000000"/>
        </w:rPr>
      </w:pPr>
    </w:p>
    <w:p w:rsidR="003D728A" w:rsidRDefault="003D728A" w:rsidP="003D728A">
      <w:pPr>
        <w:autoSpaceDE w:val="0"/>
        <w:autoSpaceDN w:val="0"/>
        <w:adjustRightInd w:val="0"/>
        <w:spacing w:after="0" w:line="240" w:lineRule="auto"/>
        <w:ind w:left="-720" w:right="-360"/>
        <w:jc w:val="both"/>
        <w:rPr>
          <w:rFonts w:cs="Arial"/>
          <w:b/>
          <w:bCs/>
          <w:color w:val="000000"/>
        </w:rPr>
      </w:pPr>
      <w:r>
        <w:rPr>
          <w:rFonts w:cs="Arial"/>
          <w:color w:val="000000"/>
        </w:rPr>
        <w:t xml:space="preserve"> </w:t>
      </w:r>
      <w:r w:rsidR="000E18EF" w:rsidRPr="00F92258">
        <w:rPr>
          <w:rFonts w:cs="Arial"/>
          <w:b/>
          <w:bCs/>
          <w:color w:val="000000"/>
        </w:rPr>
        <w:t>ICS allows for organizational flexibility, so the Intelligence/Investigations Function</w:t>
      </w:r>
      <w:r>
        <w:rPr>
          <w:rFonts w:cs="Arial"/>
          <w:b/>
          <w:bCs/>
          <w:color w:val="000000"/>
        </w:rPr>
        <w:t xml:space="preserve"> </w:t>
      </w:r>
      <w:r w:rsidR="000E18EF" w:rsidRPr="00F92258">
        <w:rPr>
          <w:rFonts w:cs="Arial"/>
          <w:b/>
          <w:bCs/>
          <w:color w:val="000000"/>
        </w:rPr>
        <w:t>can be embedded in several different places within the organizational structure:</w:t>
      </w:r>
      <w:r>
        <w:rPr>
          <w:rFonts w:cs="Arial"/>
          <w:b/>
          <w:bCs/>
          <w:color w:val="000000"/>
        </w:rPr>
        <w:t xml:space="preserve"> </w:t>
      </w:r>
    </w:p>
    <w:p w:rsidR="00A303F0" w:rsidRDefault="000E18EF" w:rsidP="00B71BB0">
      <w:pPr>
        <w:pStyle w:val="ListParagraph"/>
        <w:numPr>
          <w:ilvl w:val="0"/>
          <w:numId w:val="69"/>
        </w:numPr>
        <w:autoSpaceDE w:val="0"/>
        <w:autoSpaceDN w:val="0"/>
        <w:adjustRightInd w:val="0"/>
        <w:spacing w:after="0" w:line="240" w:lineRule="auto"/>
        <w:ind w:left="-360" w:right="-360"/>
        <w:jc w:val="both"/>
        <w:rPr>
          <w:rFonts w:cs="Arial"/>
          <w:color w:val="000000"/>
        </w:rPr>
      </w:pPr>
      <w:r w:rsidRPr="00A303F0">
        <w:rPr>
          <w:rFonts w:cs="Arial"/>
          <w:b/>
          <w:bCs/>
          <w:color w:val="000000"/>
        </w:rPr>
        <w:t>Within the Planning Section.</w:t>
      </w:r>
      <w:r w:rsidR="003D728A" w:rsidRPr="00A303F0">
        <w:rPr>
          <w:rFonts w:cs="Arial"/>
          <w:b/>
          <w:bCs/>
          <w:color w:val="000000"/>
        </w:rPr>
        <w:t xml:space="preserve"> </w:t>
      </w:r>
      <w:r w:rsidRPr="00A303F0">
        <w:rPr>
          <w:rFonts w:cs="Arial"/>
          <w:color w:val="000000"/>
        </w:rPr>
        <w:t>This is the traditional placement for this function and is</w:t>
      </w:r>
      <w:r w:rsidR="003D728A" w:rsidRPr="00A303F0">
        <w:rPr>
          <w:rFonts w:cs="Arial"/>
          <w:color w:val="000000"/>
        </w:rPr>
        <w:t xml:space="preserve"> </w:t>
      </w:r>
      <w:r w:rsidRPr="00A303F0">
        <w:rPr>
          <w:rFonts w:cs="Arial"/>
          <w:color w:val="000000"/>
        </w:rPr>
        <w:t>appropriate for incidents with little or no investigative information requirements, nor a</w:t>
      </w:r>
      <w:r w:rsidR="003D728A" w:rsidRPr="00A303F0">
        <w:rPr>
          <w:rFonts w:cs="Arial"/>
          <w:color w:val="000000"/>
        </w:rPr>
        <w:t xml:space="preserve"> </w:t>
      </w:r>
      <w:r w:rsidRPr="00A303F0">
        <w:rPr>
          <w:rFonts w:cs="Arial"/>
          <w:color w:val="000000"/>
        </w:rPr>
        <w:t>significant amount of specialized information.</w:t>
      </w:r>
    </w:p>
    <w:p w:rsidR="00A303F0" w:rsidRDefault="003D728A" w:rsidP="00B71BB0">
      <w:pPr>
        <w:pStyle w:val="ListParagraph"/>
        <w:numPr>
          <w:ilvl w:val="0"/>
          <w:numId w:val="69"/>
        </w:numPr>
        <w:autoSpaceDE w:val="0"/>
        <w:autoSpaceDN w:val="0"/>
        <w:adjustRightInd w:val="0"/>
        <w:spacing w:after="0" w:line="240" w:lineRule="auto"/>
        <w:ind w:left="-360" w:right="-360"/>
        <w:jc w:val="both"/>
        <w:rPr>
          <w:rFonts w:cs="Arial"/>
          <w:color w:val="000000"/>
        </w:rPr>
      </w:pPr>
      <w:r w:rsidRPr="00A303F0">
        <w:rPr>
          <w:rFonts w:cs="Arial"/>
          <w:color w:val="000000"/>
        </w:rPr>
        <w:t xml:space="preserve"> </w:t>
      </w:r>
      <w:r w:rsidR="000E18EF" w:rsidRPr="00A303F0">
        <w:rPr>
          <w:rFonts w:cs="Arial"/>
          <w:b/>
          <w:bCs/>
          <w:color w:val="000000"/>
        </w:rPr>
        <w:t xml:space="preserve">As a Separate General Staff Section. </w:t>
      </w:r>
      <w:r w:rsidR="000E18EF" w:rsidRPr="00A303F0">
        <w:rPr>
          <w:rFonts w:cs="Arial"/>
          <w:color w:val="000000"/>
        </w:rPr>
        <w:t>This option may be appropriate when there is an</w:t>
      </w:r>
      <w:r w:rsidRPr="00A303F0">
        <w:rPr>
          <w:rFonts w:cs="Arial"/>
          <w:color w:val="000000"/>
        </w:rPr>
        <w:t xml:space="preserve"> </w:t>
      </w:r>
      <w:r w:rsidR="000E18EF" w:rsidRPr="00A303F0">
        <w:rPr>
          <w:rFonts w:cs="Arial"/>
          <w:color w:val="000000"/>
        </w:rPr>
        <w:t>intelligence/investigative component to the incident or when multiple investigative</w:t>
      </w:r>
      <w:r w:rsidRPr="00A303F0">
        <w:rPr>
          <w:rFonts w:cs="Arial"/>
          <w:color w:val="000000"/>
        </w:rPr>
        <w:t xml:space="preserve"> </w:t>
      </w:r>
      <w:r w:rsidR="000E18EF" w:rsidRPr="00A303F0">
        <w:rPr>
          <w:rFonts w:cs="Arial"/>
          <w:color w:val="000000"/>
        </w:rPr>
        <w:t>agencies are part of the investigative process and/or there is a need for classified</w:t>
      </w:r>
      <w:r w:rsidR="00A303F0">
        <w:rPr>
          <w:rFonts w:cs="Arial"/>
          <w:color w:val="000000"/>
        </w:rPr>
        <w:t xml:space="preserve"> </w:t>
      </w:r>
      <w:r w:rsidR="000E18EF" w:rsidRPr="00A303F0">
        <w:rPr>
          <w:rFonts w:cs="Arial"/>
          <w:color w:val="000000"/>
        </w:rPr>
        <w:t>intelligence.</w:t>
      </w:r>
      <w:r w:rsidRPr="00A303F0">
        <w:rPr>
          <w:rFonts w:cs="Arial"/>
          <w:color w:val="000000"/>
        </w:rPr>
        <w:t xml:space="preserve"> </w:t>
      </w:r>
    </w:p>
    <w:p w:rsidR="00A303F0" w:rsidRDefault="000E18EF" w:rsidP="00B71BB0">
      <w:pPr>
        <w:pStyle w:val="ListParagraph"/>
        <w:numPr>
          <w:ilvl w:val="0"/>
          <w:numId w:val="69"/>
        </w:numPr>
        <w:autoSpaceDE w:val="0"/>
        <w:autoSpaceDN w:val="0"/>
        <w:adjustRightInd w:val="0"/>
        <w:spacing w:after="0" w:line="240" w:lineRule="auto"/>
        <w:ind w:left="-360" w:right="-360"/>
        <w:jc w:val="both"/>
        <w:rPr>
          <w:rFonts w:cs="Arial"/>
          <w:color w:val="000000"/>
        </w:rPr>
      </w:pPr>
      <w:r w:rsidRPr="00A303F0">
        <w:rPr>
          <w:rFonts w:cs="Arial"/>
          <w:b/>
          <w:bCs/>
          <w:color w:val="000000"/>
        </w:rPr>
        <w:t xml:space="preserve">Within the Operations Section. </w:t>
      </w:r>
      <w:r w:rsidRPr="00A303F0">
        <w:rPr>
          <w:rFonts w:cs="Arial"/>
          <w:color w:val="000000"/>
        </w:rPr>
        <w:t>This option may be appropriate for incidents that</w:t>
      </w:r>
      <w:r w:rsidR="003D728A" w:rsidRPr="00A303F0">
        <w:rPr>
          <w:rFonts w:cs="Arial"/>
          <w:color w:val="000000"/>
        </w:rPr>
        <w:t xml:space="preserve"> </w:t>
      </w:r>
      <w:r w:rsidRPr="00A303F0">
        <w:rPr>
          <w:rFonts w:cs="Arial"/>
          <w:color w:val="000000"/>
        </w:rPr>
        <w:t>require a high degree of linkage and coordination between the investigative information</w:t>
      </w:r>
      <w:r w:rsidR="003D728A" w:rsidRPr="00A303F0">
        <w:rPr>
          <w:rFonts w:cs="Arial"/>
          <w:color w:val="000000"/>
        </w:rPr>
        <w:t xml:space="preserve"> </w:t>
      </w:r>
      <w:r w:rsidRPr="00A303F0">
        <w:rPr>
          <w:rFonts w:cs="Arial"/>
          <w:color w:val="000000"/>
        </w:rPr>
        <w:t>and the operational tactics that are being employed.</w:t>
      </w:r>
      <w:r w:rsidR="003D728A" w:rsidRPr="00A303F0">
        <w:rPr>
          <w:rFonts w:cs="Arial"/>
          <w:color w:val="000000"/>
        </w:rPr>
        <w:t xml:space="preserve"> </w:t>
      </w:r>
    </w:p>
    <w:p w:rsidR="00A303F0" w:rsidRDefault="000E18EF" w:rsidP="00B71BB0">
      <w:pPr>
        <w:pStyle w:val="ListParagraph"/>
        <w:numPr>
          <w:ilvl w:val="0"/>
          <w:numId w:val="69"/>
        </w:numPr>
        <w:autoSpaceDE w:val="0"/>
        <w:autoSpaceDN w:val="0"/>
        <w:adjustRightInd w:val="0"/>
        <w:spacing w:after="0" w:line="240" w:lineRule="auto"/>
        <w:ind w:left="-360" w:right="-360"/>
        <w:jc w:val="both"/>
        <w:rPr>
          <w:rFonts w:cs="Arial"/>
          <w:color w:val="000000"/>
        </w:rPr>
      </w:pPr>
      <w:r w:rsidRPr="00A303F0">
        <w:rPr>
          <w:rFonts w:cs="Arial"/>
          <w:b/>
          <w:bCs/>
          <w:color w:val="000000"/>
        </w:rPr>
        <w:t xml:space="preserve">Within the Command Staff. </w:t>
      </w:r>
      <w:r w:rsidRPr="00A303F0">
        <w:rPr>
          <w:rFonts w:cs="Arial"/>
          <w:color w:val="000000"/>
        </w:rPr>
        <w:t>This option may be appropriate for incidents with little</w:t>
      </w:r>
      <w:r w:rsidR="003D728A" w:rsidRPr="00A303F0">
        <w:rPr>
          <w:rFonts w:cs="Arial"/>
          <w:color w:val="000000"/>
        </w:rPr>
        <w:t xml:space="preserve"> </w:t>
      </w:r>
      <w:r w:rsidRPr="00A303F0">
        <w:rPr>
          <w:rFonts w:cs="Arial"/>
          <w:color w:val="000000"/>
        </w:rPr>
        <w:t>need for tactical information or classified intelligence and where supporting Agency</w:t>
      </w:r>
      <w:r w:rsidR="003D728A" w:rsidRPr="00A303F0">
        <w:rPr>
          <w:rFonts w:cs="Arial"/>
          <w:color w:val="000000"/>
        </w:rPr>
        <w:t xml:space="preserve"> </w:t>
      </w:r>
      <w:r w:rsidRPr="00A303F0">
        <w:rPr>
          <w:rFonts w:cs="Arial"/>
          <w:color w:val="000000"/>
        </w:rPr>
        <w:t>Representatives are providing the real-time information to the Command Element.</w:t>
      </w:r>
      <w:r w:rsidR="003D728A" w:rsidRPr="00A303F0">
        <w:rPr>
          <w:rFonts w:cs="Arial"/>
          <w:color w:val="000000"/>
        </w:rPr>
        <w:t xml:space="preserve"> </w:t>
      </w:r>
    </w:p>
    <w:p w:rsidR="00A303F0" w:rsidRPr="00A303F0" w:rsidRDefault="00A303F0" w:rsidP="00A303F0">
      <w:pPr>
        <w:autoSpaceDE w:val="0"/>
        <w:autoSpaceDN w:val="0"/>
        <w:adjustRightInd w:val="0"/>
        <w:spacing w:after="0" w:line="240" w:lineRule="auto"/>
        <w:ind w:left="-720" w:right="-360"/>
        <w:jc w:val="both"/>
        <w:rPr>
          <w:rFonts w:cs="Arial"/>
          <w:color w:val="000000"/>
        </w:rPr>
      </w:pPr>
    </w:p>
    <w:p w:rsidR="00A303F0" w:rsidRDefault="000E18EF" w:rsidP="00A303F0">
      <w:pPr>
        <w:autoSpaceDE w:val="0"/>
        <w:autoSpaceDN w:val="0"/>
        <w:adjustRightInd w:val="0"/>
        <w:spacing w:after="0" w:line="240" w:lineRule="auto"/>
        <w:ind w:left="-720" w:right="-360"/>
        <w:jc w:val="both"/>
        <w:rPr>
          <w:rFonts w:cs="Arial"/>
          <w:b/>
          <w:bCs/>
          <w:color w:val="000000"/>
        </w:rPr>
      </w:pPr>
      <w:r w:rsidRPr="00A303F0">
        <w:rPr>
          <w:rFonts w:cs="Arial"/>
          <w:b/>
          <w:bCs/>
          <w:color w:val="000000"/>
        </w:rPr>
        <w:t>The mission of the Intelligence/Investigations Function is to ensure that all</w:t>
      </w:r>
      <w:r w:rsidR="003D728A" w:rsidRPr="00A303F0">
        <w:rPr>
          <w:rFonts w:cs="Arial"/>
          <w:b/>
          <w:bCs/>
          <w:color w:val="000000"/>
        </w:rPr>
        <w:t xml:space="preserve"> </w:t>
      </w:r>
      <w:r w:rsidRPr="00A303F0">
        <w:rPr>
          <w:rFonts w:cs="Arial"/>
          <w:b/>
          <w:bCs/>
          <w:color w:val="000000"/>
        </w:rPr>
        <w:t>investigative and intelligence operations, functions, and activities within the incident</w:t>
      </w:r>
      <w:r w:rsidR="003D728A" w:rsidRPr="00A303F0">
        <w:rPr>
          <w:rFonts w:cs="Arial"/>
          <w:b/>
          <w:bCs/>
          <w:color w:val="000000"/>
        </w:rPr>
        <w:t xml:space="preserve"> </w:t>
      </w:r>
      <w:r w:rsidRPr="00A303F0">
        <w:rPr>
          <w:rFonts w:cs="Arial"/>
          <w:b/>
          <w:bCs/>
          <w:color w:val="000000"/>
        </w:rPr>
        <w:t>response are properly managed, coordinated, and directed in order to:</w:t>
      </w:r>
      <w:r w:rsidR="003D728A" w:rsidRPr="00A303F0">
        <w:rPr>
          <w:rFonts w:cs="Arial"/>
          <w:b/>
          <w:bCs/>
          <w:color w:val="000000"/>
        </w:rPr>
        <w:t xml:space="preserve"> </w:t>
      </w:r>
    </w:p>
    <w:p w:rsidR="00A303F0" w:rsidRDefault="000E18EF" w:rsidP="00B71BB0">
      <w:pPr>
        <w:pStyle w:val="ListParagraph"/>
        <w:numPr>
          <w:ilvl w:val="0"/>
          <w:numId w:val="70"/>
        </w:numPr>
        <w:autoSpaceDE w:val="0"/>
        <w:autoSpaceDN w:val="0"/>
        <w:adjustRightInd w:val="0"/>
        <w:spacing w:after="0" w:line="240" w:lineRule="auto"/>
        <w:ind w:left="-360" w:right="-360"/>
        <w:jc w:val="both"/>
        <w:rPr>
          <w:rFonts w:cs="Arial"/>
          <w:color w:val="000000"/>
        </w:rPr>
      </w:pPr>
      <w:r w:rsidRPr="00A303F0">
        <w:rPr>
          <w:rFonts w:cs="Arial"/>
          <w:color w:val="000000"/>
        </w:rPr>
        <w:t>Prevent/deter additional activity, incidents, and/or attacks.</w:t>
      </w:r>
      <w:r w:rsidR="003D728A" w:rsidRPr="00A303F0">
        <w:rPr>
          <w:rFonts w:cs="Arial"/>
          <w:color w:val="000000"/>
        </w:rPr>
        <w:t xml:space="preserve"> </w:t>
      </w:r>
    </w:p>
    <w:p w:rsidR="00A303F0" w:rsidRDefault="000E18EF" w:rsidP="00B71BB0">
      <w:pPr>
        <w:pStyle w:val="ListParagraph"/>
        <w:numPr>
          <w:ilvl w:val="0"/>
          <w:numId w:val="70"/>
        </w:numPr>
        <w:autoSpaceDE w:val="0"/>
        <w:autoSpaceDN w:val="0"/>
        <w:adjustRightInd w:val="0"/>
        <w:spacing w:after="0" w:line="240" w:lineRule="auto"/>
        <w:ind w:left="-360" w:right="-360"/>
        <w:jc w:val="both"/>
        <w:rPr>
          <w:rFonts w:cs="Arial"/>
          <w:color w:val="000000"/>
        </w:rPr>
      </w:pPr>
      <w:r w:rsidRPr="00A303F0">
        <w:rPr>
          <w:rFonts w:cs="Arial"/>
          <w:color w:val="000000"/>
        </w:rPr>
        <w:t>Collect, process, analyze, and appropriately disseminate intelligence information.</w:t>
      </w:r>
      <w:r w:rsidR="003D728A" w:rsidRPr="00A303F0">
        <w:rPr>
          <w:rFonts w:cs="Arial"/>
          <w:color w:val="000000"/>
        </w:rPr>
        <w:t xml:space="preserve"> </w:t>
      </w:r>
    </w:p>
    <w:p w:rsidR="00A303F0" w:rsidRDefault="000E18EF" w:rsidP="00B71BB0">
      <w:pPr>
        <w:pStyle w:val="ListParagraph"/>
        <w:numPr>
          <w:ilvl w:val="0"/>
          <w:numId w:val="70"/>
        </w:numPr>
        <w:autoSpaceDE w:val="0"/>
        <w:autoSpaceDN w:val="0"/>
        <w:adjustRightInd w:val="0"/>
        <w:spacing w:after="0" w:line="240" w:lineRule="auto"/>
        <w:ind w:left="-360" w:right="-360"/>
        <w:jc w:val="both"/>
        <w:rPr>
          <w:rFonts w:cs="Arial"/>
          <w:color w:val="000000"/>
        </w:rPr>
      </w:pPr>
      <w:r w:rsidRPr="00A303F0">
        <w:rPr>
          <w:rFonts w:cs="Arial"/>
          <w:color w:val="000000"/>
        </w:rPr>
        <w:t>Conduct a thorough and comprehensive investigation.</w:t>
      </w:r>
      <w:r w:rsidR="003D728A" w:rsidRPr="00A303F0">
        <w:rPr>
          <w:rFonts w:cs="Arial"/>
          <w:color w:val="000000"/>
        </w:rPr>
        <w:t xml:space="preserve"> </w:t>
      </w:r>
    </w:p>
    <w:p w:rsidR="00A303F0" w:rsidRDefault="000E18EF" w:rsidP="00B71BB0">
      <w:pPr>
        <w:pStyle w:val="ListParagraph"/>
        <w:numPr>
          <w:ilvl w:val="0"/>
          <w:numId w:val="70"/>
        </w:numPr>
        <w:autoSpaceDE w:val="0"/>
        <w:autoSpaceDN w:val="0"/>
        <w:adjustRightInd w:val="0"/>
        <w:spacing w:after="0" w:line="240" w:lineRule="auto"/>
        <w:ind w:left="-360" w:right="-360"/>
        <w:jc w:val="both"/>
        <w:rPr>
          <w:rFonts w:cs="Arial"/>
          <w:color w:val="000000"/>
        </w:rPr>
      </w:pPr>
      <w:r w:rsidRPr="00A303F0">
        <w:rPr>
          <w:rFonts w:cs="Arial"/>
          <w:color w:val="000000"/>
        </w:rPr>
        <w:t>Identify, process, collect, create a chain of custody for, safeguard, examine/analyze, and</w:t>
      </w:r>
      <w:r w:rsidR="003D728A" w:rsidRPr="00A303F0">
        <w:rPr>
          <w:rFonts w:cs="Arial"/>
          <w:color w:val="000000"/>
        </w:rPr>
        <w:t xml:space="preserve"> </w:t>
      </w:r>
      <w:r w:rsidRPr="00A303F0">
        <w:rPr>
          <w:rFonts w:cs="Arial"/>
          <w:color w:val="000000"/>
        </w:rPr>
        <w:t>store all situational intelligence and probative evidence.</w:t>
      </w:r>
    </w:p>
    <w:p w:rsidR="00A303F0" w:rsidRDefault="00A303F0" w:rsidP="00A303F0">
      <w:pPr>
        <w:autoSpaceDE w:val="0"/>
        <w:autoSpaceDN w:val="0"/>
        <w:adjustRightInd w:val="0"/>
        <w:spacing w:after="0" w:line="240" w:lineRule="auto"/>
        <w:ind w:left="-720" w:right="-360"/>
        <w:jc w:val="both"/>
        <w:rPr>
          <w:rFonts w:cs="Arial"/>
          <w:b/>
          <w:bCs/>
          <w:color w:val="000000"/>
        </w:rPr>
      </w:pPr>
    </w:p>
    <w:p w:rsidR="000452AE" w:rsidRPr="00A303F0" w:rsidRDefault="000E18EF" w:rsidP="00A303F0">
      <w:pPr>
        <w:autoSpaceDE w:val="0"/>
        <w:autoSpaceDN w:val="0"/>
        <w:adjustRightInd w:val="0"/>
        <w:spacing w:after="0" w:line="240" w:lineRule="auto"/>
        <w:ind w:left="-720" w:right="-360"/>
        <w:jc w:val="both"/>
        <w:rPr>
          <w:rFonts w:cs="Arial"/>
          <w:color w:val="000000"/>
        </w:rPr>
      </w:pPr>
      <w:r w:rsidRPr="00A303F0">
        <w:rPr>
          <w:rFonts w:cs="Arial"/>
          <w:b/>
          <w:bCs/>
          <w:color w:val="000000"/>
        </w:rPr>
        <w:t>The Intelligence/Investigations Function has responsibilities that cross all</w:t>
      </w:r>
      <w:r w:rsidR="003D728A" w:rsidRPr="00A303F0">
        <w:rPr>
          <w:rFonts w:cs="Arial"/>
          <w:b/>
          <w:bCs/>
          <w:color w:val="000000"/>
        </w:rPr>
        <w:t xml:space="preserve"> </w:t>
      </w:r>
      <w:r w:rsidRPr="00A303F0">
        <w:rPr>
          <w:rFonts w:cs="Arial"/>
          <w:b/>
          <w:bCs/>
          <w:color w:val="000000"/>
        </w:rPr>
        <w:t>departments’ interests involved during an incident, but there are functions that</w:t>
      </w:r>
      <w:r w:rsidR="003D728A" w:rsidRPr="00A303F0">
        <w:rPr>
          <w:rFonts w:cs="Arial"/>
          <w:b/>
          <w:bCs/>
          <w:color w:val="000000"/>
        </w:rPr>
        <w:t xml:space="preserve"> </w:t>
      </w:r>
      <w:r w:rsidRPr="00A303F0">
        <w:rPr>
          <w:rFonts w:cs="Arial"/>
          <w:b/>
          <w:bCs/>
          <w:color w:val="000000"/>
        </w:rPr>
        <w:t xml:space="preserve">remain specific to law enforcement response and/or mission areas. </w:t>
      </w:r>
      <w:r w:rsidRPr="00A303F0">
        <w:rPr>
          <w:rFonts w:cs="Arial"/>
          <w:color w:val="000000"/>
        </w:rPr>
        <w:t>Two examples of</w:t>
      </w:r>
      <w:r w:rsidR="003D728A" w:rsidRPr="00A303F0">
        <w:rPr>
          <w:rFonts w:cs="Arial"/>
          <w:color w:val="000000"/>
        </w:rPr>
        <w:t xml:space="preserve"> </w:t>
      </w:r>
      <w:r w:rsidRPr="00A303F0">
        <w:rPr>
          <w:rFonts w:cs="Arial"/>
          <w:color w:val="000000"/>
        </w:rPr>
        <w:t>these are expeditious identification and apprehension of all perpetrators, and successful</w:t>
      </w:r>
      <w:r w:rsidR="003D728A" w:rsidRPr="00A303F0">
        <w:rPr>
          <w:rFonts w:cs="Arial"/>
          <w:color w:val="000000"/>
        </w:rPr>
        <w:t xml:space="preserve"> </w:t>
      </w:r>
      <w:r w:rsidRPr="00A303F0">
        <w:rPr>
          <w:rFonts w:cs="Arial"/>
          <w:color w:val="000000"/>
        </w:rPr>
        <w:t>prosecution of all defendants.</w:t>
      </w:r>
      <w:r w:rsidR="003D728A" w:rsidRPr="00A303F0">
        <w:rPr>
          <w:rFonts w:cs="Arial"/>
          <w:color w:val="000000"/>
        </w:rPr>
        <w:t xml:space="preserve"> </w:t>
      </w:r>
      <w:r w:rsidRPr="00A303F0">
        <w:rPr>
          <w:rFonts w:cs="Arial"/>
          <w:color w:val="000000"/>
        </w:rPr>
        <w:t>Regardless of how the Intelligence/Investigations Function is organized, a close liaison will</w:t>
      </w:r>
      <w:r w:rsidR="003D728A" w:rsidRPr="00A303F0">
        <w:rPr>
          <w:rFonts w:cs="Arial"/>
          <w:color w:val="000000"/>
        </w:rPr>
        <w:t xml:space="preserve"> </w:t>
      </w:r>
      <w:r w:rsidRPr="00A303F0">
        <w:rPr>
          <w:rFonts w:cs="Arial"/>
          <w:color w:val="000000"/>
        </w:rPr>
        <w:t>be maintained and information will be transmitted to Command, Operations, and Planning.</w:t>
      </w:r>
      <w:r w:rsidR="003D728A" w:rsidRPr="00A303F0">
        <w:rPr>
          <w:rFonts w:cs="Arial"/>
          <w:color w:val="000000"/>
        </w:rPr>
        <w:t xml:space="preserve"> </w:t>
      </w:r>
      <w:r w:rsidRPr="00A303F0">
        <w:rPr>
          <w:rFonts w:cs="Arial"/>
          <w:color w:val="000000"/>
        </w:rPr>
        <w:t>However, classified information requiring a security clearance, sensitive information, or</w:t>
      </w:r>
      <w:r w:rsidR="003D728A" w:rsidRPr="00A303F0">
        <w:rPr>
          <w:rFonts w:cs="Arial"/>
          <w:color w:val="000000"/>
        </w:rPr>
        <w:t xml:space="preserve"> </w:t>
      </w:r>
      <w:r w:rsidRPr="00A303F0">
        <w:rPr>
          <w:rFonts w:cs="Arial"/>
          <w:color w:val="000000"/>
        </w:rPr>
        <w:t>specific investigative tactics that would compromise the investigation will be shared only with</w:t>
      </w:r>
      <w:r w:rsidR="003D728A" w:rsidRPr="00A303F0">
        <w:rPr>
          <w:rFonts w:cs="Arial"/>
          <w:color w:val="000000"/>
        </w:rPr>
        <w:t xml:space="preserve"> </w:t>
      </w:r>
      <w:r w:rsidRPr="00A303F0">
        <w:rPr>
          <w:rFonts w:cs="Arial"/>
          <w:color w:val="000000"/>
        </w:rPr>
        <w:t>those who have the appropriate security clearance and/or need to know.</w:t>
      </w:r>
    </w:p>
    <w:p w:rsidR="003D728A" w:rsidRPr="00F92258" w:rsidRDefault="003D728A" w:rsidP="003D728A">
      <w:pPr>
        <w:autoSpaceDE w:val="0"/>
        <w:autoSpaceDN w:val="0"/>
        <w:adjustRightInd w:val="0"/>
        <w:spacing w:after="0" w:line="240" w:lineRule="auto"/>
        <w:ind w:left="-360" w:right="-360" w:hanging="360"/>
        <w:jc w:val="both"/>
        <w:rPr>
          <w:rFonts w:cs="Arial"/>
          <w:color w:val="000000"/>
        </w:rPr>
      </w:pPr>
    </w:p>
    <w:p w:rsidR="00834523" w:rsidRDefault="000E18EF" w:rsidP="00834523">
      <w:pPr>
        <w:autoSpaceDE w:val="0"/>
        <w:autoSpaceDN w:val="0"/>
        <w:adjustRightInd w:val="0"/>
        <w:spacing w:after="0" w:line="240" w:lineRule="auto"/>
        <w:ind w:left="-720" w:right="-360"/>
        <w:jc w:val="both"/>
        <w:rPr>
          <w:rFonts w:cs="Arial"/>
        </w:rPr>
      </w:pPr>
      <w:r w:rsidRPr="00F92258">
        <w:rPr>
          <w:rFonts w:cs="Arial"/>
        </w:rPr>
        <w:t>In the ICS, these</w:t>
      </w:r>
      <w:r w:rsidR="00834523">
        <w:rPr>
          <w:rFonts w:cs="Arial"/>
        </w:rPr>
        <w:t xml:space="preserve"> </w:t>
      </w:r>
      <w:r w:rsidR="00834523" w:rsidRPr="00A81936">
        <w:rPr>
          <w:rFonts w:cs="Arial"/>
          <w:b/>
        </w:rPr>
        <w:t xml:space="preserve">organizational </w:t>
      </w:r>
      <w:r w:rsidRPr="00A81936">
        <w:rPr>
          <w:rFonts w:cs="Arial"/>
          <w:b/>
        </w:rPr>
        <w:t>briefings</w:t>
      </w:r>
      <w:r w:rsidRPr="00F92258">
        <w:rPr>
          <w:rFonts w:cs="Arial"/>
        </w:rPr>
        <w:t xml:space="preserve"> occur at various levels in the organization, with topics that tend to</w:t>
      </w:r>
      <w:r w:rsidR="00834523">
        <w:rPr>
          <w:rFonts w:cs="Arial"/>
        </w:rPr>
        <w:t xml:space="preserve"> </w:t>
      </w:r>
      <w:r w:rsidRPr="00F92258">
        <w:rPr>
          <w:rFonts w:cs="Arial"/>
        </w:rPr>
        <w:t>be</w:t>
      </w:r>
      <w:r w:rsidR="00834523">
        <w:rPr>
          <w:rFonts w:cs="Arial"/>
        </w:rPr>
        <w:t xml:space="preserve"> </w:t>
      </w:r>
      <w:r w:rsidRPr="00F92258">
        <w:rPr>
          <w:rFonts w:cs="Arial"/>
        </w:rPr>
        <w:t>unique to that level. The ICS uses various levels of organizational briefings/meetings.</w:t>
      </w:r>
      <w:r w:rsidR="00834523">
        <w:rPr>
          <w:rFonts w:cs="Arial"/>
        </w:rPr>
        <w:t xml:space="preserve"> </w:t>
      </w:r>
    </w:p>
    <w:p w:rsidR="00834523" w:rsidRDefault="000E18EF" w:rsidP="00B71BB0">
      <w:pPr>
        <w:pStyle w:val="ListParagraph"/>
        <w:numPr>
          <w:ilvl w:val="0"/>
          <w:numId w:val="71"/>
        </w:numPr>
        <w:autoSpaceDE w:val="0"/>
        <w:autoSpaceDN w:val="0"/>
        <w:adjustRightInd w:val="0"/>
        <w:spacing w:after="0" w:line="240" w:lineRule="auto"/>
        <w:ind w:left="-360" w:right="-360"/>
        <w:jc w:val="both"/>
        <w:rPr>
          <w:rFonts w:cs="Arial"/>
        </w:rPr>
      </w:pPr>
      <w:r w:rsidRPr="00834523">
        <w:rPr>
          <w:rFonts w:cs="Arial"/>
          <w:b/>
          <w:bCs/>
        </w:rPr>
        <w:t xml:space="preserve">Staff-Level Briefings: </w:t>
      </w:r>
      <w:r w:rsidRPr="00834523">
        <w:rPr>
          <w:rFonts w:cs="Arial"/>
        </w:rPr>
        <w:t>Delivered to resources assigned to nonoperational and support</w:t>
      </w:r>
      <w:r w:rsidR="00834523" w:rsidRPr="00834523">
        <w:rPr>
          <w:rFonts w:cs="Arial"/>
        </w:rPr>
        <w:t xml:space="preserve"> </w:t>
      </w:r>
      <w:r w:rsidRPr="00834523">
        <w:rPr>
          <w:rFonts w:cs="Arial"/>
        </w:rPr>
        <w:t>tasks at the Incident Command Post or Base.</w:t>
      </w:r>
      <w:r w:rsidR="00834523" w:rsidRPr="00834523">
        <w:rPr>
          <w:rFonts w:cs="Arial"/>
        </w:rPr>
        <w:t xml:space="preserve"> </w:t>
      </w:r>
    </w:p>
    <w:p w:rsidR="00834523" w:rsidRDefault="000E18EF" w:rsidP="00B71BB0">
      <w:pPr>
        <w:pStyle w:val="ListParagraph"/>
        <w:numPr>
          <w:ilvl w:val="0"/>
          <w:numId w:val="71"/>
        </w:numPr>
        <w:autoSpaceDE w:val="0"/>
        <w:autoSpaceDN w:val="0"/>
        <w:adjustRightInd w:val="0"/>
        <w:spacing w:after="0" w:line="240" w:lineRule="auto"/>
        <w:ind w:left="-360" w:right="-360"/>
        <w:jc w:val="both"/>
        <w:rPr>
          <w:rFonts w:cs="Arial"/>
        </w:rPr>
      </w:pPr>
      <w:r w:rsidRPr="00834523">
        <w:rPr>
          <w:rFonts w:cs="Arial"/>
          <w:b/>
          <w:bCs/>
        </w:rPr>
        <w:t xml:space="preserve">Field-Level Briefings: </w:t>
      </w:r>
      <w:r w:rsidRPr="00834523">
        <w:rPr>
          <w:rFonts w:cs="Arial"/>
        </w:rPr>
        <w:t>Delivered to individual resources or crews assigned to</w:t>
      </w:r>
      <w:r w:rsidR="00834523" w:rsidRPr="00834523">
        <w:rPr>
          <w:rFonts w:cs="Arial"/>
        </w:rPr>
        <w:t xml:space="preserve"> </w:t>
      </w:r>
      <w:r w:rsidRPr="00834523">
        <w:rPr>
          <w:rFonts w:cs="Arial"/>
        </w:rPr>
        <w:t>operational tasks and/or work at or near the incident site.</w:t>
      </w:r>
      <w:r w:rsidR="00834523" w:rsidRPr="00834523">
        <w:rPr>
          <w:rFonts w:cs="Arial"/>
        </w:rPr>
        <w:t xml:space="preserve"> </w:t>
      </w:r>
    </w:p>
    <w:p w:rsidR="000E18EF" w:rsidRPr="00834523" w:rsidRDefault="000E18EF" w:rsidP="00B71BB0">
      <w:pPr>
        <w:pStyle w:val="ListParagraph"/>
        <w:numPr>
          <w:ilvl w:val="0"/>
          <w:numId w:val="71"/>
        </w:numPr>
        <w:autoSpaceDE w:val="0"/>
        <w:autoSpaceDN w:val="0"/>
        <w:adjustRightInd w:val="0"/>
        <w:spacing w:after="0" w:line="240" w:lineRule="auto"/>
        <w:ind w:left="-360" w:right="-360"/>
        <w:jc w:val="both"/>
        <w:rPr>
          <w:rFonts w:cs="Arial"/>
        </w:rPr>
      </w:pPr>
      <w:r w:rsidRPr="00834523">
        <w:rPr>
          <w:rFonts w:cs="Arial"/>
          <w:b/>
          <w:bCs/>
        </w:rPr>
        <w:t xml:space="preserve">Section-Level Briefings: Briefings: </w:t>
      </w:r>
      <w:r w:rsidRPr="00834523">
        <w:rPr>
          <w:rFonts w:cs="Arial"/>
        </w:rPr>
        <w:t>Delivered to an entire Section (for example, the operational</w:t>
      </w:r>
      <w:r w:rsidR="00834523" w:rsidRPr="00834523">
        <w:rPr>
          <w:rFonts w:cs="Arial"/>
        </w:rPr>
        <w:t xml:space="preserve"> </w:t>
      </w:r>
      <w:r w:rsidRPr="00834523">
        <w:rPr>
          <w:rFonts w:cs="Arial"/>
        </w:rPr>
        <w:t>period briefing).</w:t>
      </w:r>
      <w:r w:rsidR="00834523" w:rsidRPr="00834523">
        <w:rPr>
          <w:rFonts w:cs="Arial"/>
        </w:rPr>
        <w:t xml:space="preserve"> </w:t>
      </w:r>
    </w:p>
    <w:p w:rsidR="00834523" w:rsidRPr="00F92258" w:rsidRDefault="00834523" w:rsidP="00834523">
      <w:pPr>
        <w:autoSpaceDE w:val="0"/>
        <w:autoSpaceDN w:val="0"/>
        <w:adjustRightInd w:val="0"/>
        <w:spacing w:after="0" w:line="240" w:lineRule="auto"/>
        <w:ind w:left="-360" w:right="-360" w:hanging="360"/>
        <w:jc w:val="both"/>
        <w:rPr>
          <w:rFonts w:cs="Arial"/>
        </w:rPr>
      </w:pPr>
    </w:p>
    <w:p w:rsidR="003D7251" w:rsidRDefault="003D7251" w:rsidP="003D7251">
      <w:pPr>
        <w:autoSpaceDE w:val="0"/>
        <w:autoSpaceDN w:val="0"/>
        <w:adjustRightInd w:val="0"/>
        <w:spacing w:after="0" w:line="240" w:lineRule="auto"/>
        <w:ind w:right="-360" w:hanging="720"/>
        <w:jc w:val="both"/>
        <w:rPr>
          <w:rFonts w:cs="Arial"/>
        </w:rPr>
      </w:pPr>
      <w:r w:rsidRPr="003D7251">
        <w:rPr>
          <w:rFonts w:cs="Arial"/>
          <w:b/>
        </w:rPr>
        <w:t xml:space="preserve">An </w:t>
      </w:r>
      <w:r w:rsidR="00EA65F9" w:rsidRPr="003D7251">
        <w:rPr>
          <w:rFonts w:cs="Arial"/>
          <w:b/>
        </w:rPr>
        <w:t>operational period briefing</w:t>
      </w:r>
      <w:r w:rsidR="00EA65F9" w:rsidRPr="00F92258">
        <w:rPr>
          <w:rFonts w:cs="Arial"/>
        </w:rPr>
        <w:t>:</w:t>
      </w:r>
      <w:r>
        <w:rPr>
          <w:rFonts w:cs="Arial"/>
        </w:rPr>
        <w:t xml:space="preserve"> </w:t>
      </w:r>
    </w:p>
    <w:p w:rsidR="003D7251" w:rsidRDefault="00EA65F9" w:rsidP="00B71BB0">
      <w:pPr>
        <w:pStyle w:val="ListParagraph"/>
        <w:numPr>
          <w:ilvl w:val="0"/>
          <w:numId w:val="72"/>
        </w:numPr>
        <w:autoSpaceDE w:val="0"/>
        <w:autoSpaceDN w:val="0"/>
        <w:adjustRightInd w:val="0"/>
        <w:spacing w:after="0" w:line="240" w:lineRule="auto"/>
        <w:ind w:left="-360" w:right="-360"/>
        <w:jc w:val="both"/>
        <w:rPr>
          <w:rFonts w:cs="Arial"/>
        </w:rPr>
      </w:pPr>
      <w:r w:rsidRPr="003D7251">
        <w:rPr>
          <w:rFonts w:cs="Arial"/>
        </w:rPr>
        <w:t>May be referred to as the shift briefing.</w:t>
      </w:r>
      <w:r w:rsidR="003D7251" w:rsidRPr="003D7251">
        <w:rPr>
          <w:rFonts w:cs="Arial"/>
        </w:rPr>
        <w:t xml:space="preserve"> </w:t>
      </w:r>
    </w:p>
    <w:p w:rsidR="003D7251" w:rsidRDefault="00EA65F9" w:rsidP="00B71BB0">
      <w:pPr>
        <w:pStyle w:val="ListParagraph"/>
        <w:numPr>
          <w:ilvl w:val="0"/>
          <w:numId w:val="72"/>
        </w:numPr>
        <w:autoSpaceDE w:val="0"/>
        <w:autoSpaceDN w:val="0"/>
        <w:adjustRightInd w:val="0"/>
        <w:spacing w:after="0" w:line="240" w:lineRule="auto"/>
        <w:ind w:left="-360" w:right="-360"/>
        <w:jc w:val="both"/>
        <w:rPr>
          <w:rFonts w:cs="Arial"/>
        </w:rPr>
      </w:pPr>
      <w:r w:rsidRPr="003D7251">
        <w:rPr>
          <w:rFonts w:cs="Arial"/>
        </w:rPr>
        <w:t>Is conducted at the beginning of each operational period.</w:t>
      </w:r>
      <w:r w:rsidR="003D7251" w:rsidRPr="003D7251">
        <w:rPr>
          <w:rFonts w:cs="Arial"/>
        </w:rPr>
        <w:t xml:space="preserve"> </w:t>
      </w:r>
    </w:p>
    <w:p w:rsidR="003D7251" w:rsidRDefault="00EA65F9" w:rsidP="00B71BB0">
      <w:pPr>
        <w:pStyle w:val="ListParagraph"/>
        <w:numPr>
          <w:ilvl w:val="0"/>
          <w:numId w:val="72"/>
        </w:numPr>
        <w:autoSpaceDE w:val="0"/>
        <w:autoSpaceDN w:val="0"/>
        <w:adjustRightInd w:val="0"/>
        <w:spacing w:after="0" w:line="240" w:lineRule="auto"/>
        <w:ind w:left="-360" w:right="-360"/>
        <w:jc w:val="both"/>
        <w:rPr>
          <w:rFonts w:cs="Arial"/>
        </w:rPr>
      </w:pPr>
      <w:r w:rsidRPr="003D7251">
        <w:rPr>
          <w:rFonts w:cs="Arial"/>
        </w:rPr>
        <w:t>Allows the Operations Section Chief to present the Incident Action Plan (IAP) for the shift to</w:t>
      </w:r>
      <w:r w:rsidR="003D7251" w:rsidRPr="003D7251">
        <w:rPr>
          <w:rFonts w:cs="Arial"/>
        </w:rPr>
        <w:t xml:space="preserve"> </w:t>
      </w:r>
      <w:r w:rsidRPr="003D7251">
        <w:rPr>
          <w:rFonts w:cs="Arial"/>
        </w:rPr>
        <w:t>personnel with supervisory responsibility in the Operations Section.</w:t>
      </w:r>
      <w:r w:rsidR="003D7251" w:rsidRPr="003D7251">
        <w:rPr>
          <w:rFonts w:cs="Arial"/>
        </w:rPr>
        <w:t xml:space="preserve"> </w:t>
      </w:r>
    </w:p>
    <w:p w:rsidR="003D7251" w:rsidRDefault="00EA65F9" w:rsidP="00B71BB0">
      <w:pPr>
        <w:pStyle w:val="ListParagraph"/>
        <w:numPr>
          <w:ilvl w:val="0"/>
          <w:numId w:val="72"/>
        </w:numPr>
        <w:autoSpaceDE w:val="0"/>
        <w:autoSpaceDN w:val="0"/>
        <w:adjustRightInd w:val="0"/>
        <w:spacing w:after="0" w:line="240" w:lineRule="auto"/>
        <w:ind w:left="-360" w:right="-360"/>
        <w:jc w:val="both"/>
        <w:rPr>
          <w:rFonts w:cs="Arial"/>
        </w:rPr>
      </w:pPr>
      <w:r w:rsidRPr="003D7251">
        <w:rPr>
          <w:rFonts w:cs="Arial"/>
        </w:rPr>
        <w:t>Includes a large group assembly of the operational resources that are committed to the</w:t>
      </w:r>
      <w:r w:rsidR="003D7251" w:rsidRPr="003D7251">
        <w:rPr>
          <w:rFonts w:cs="Arial"/>
        </w:rPr>
        <w:t xml:space="preserve"> </w:t>
      </w:r>
      <w:r w:rsidRPr="003D7251">
        <w:rPr>
          <w:rFonts w:cs="Arial"/>
        </w:rPr>
        <w:t>incident.</w:t>
      </w:r>
      <w:r w:rsidR="003D7251" w:rsidRPr="003D7251">
        <w:rPr>
          <w:rFonts w:cs="Arial"/>
        </w:rPr>
        <w:t xml:space="preserve"> </w:t>
      </w:r>
    </w:p>
    <w:p w:rsidR="00EA65F9" w:rsidRPr="003D7251" w:rsidRDefault="00EA65F9" w:rsidP="00B71BB0">
      <w:pPr>
        <w:pStyle w:val="ListParagraph"/>
        <w:numPr>
          <w:ilvl w:val="0"/>
          <w:numId w:val="72"/>
        </w:numPr>
        <w:autoSpaceDE w:val="0"/>
        <w:autoSpaceDN w:val="0"/>
        <w:adjustRightInd w:val="0"/>
        <w:spacing w:after="0" w:line="240" w:lineRule="auto"/>
        <w:ind w:left="-360" w:right="-360"/>
        <w:jc w:val="both"/>
        <w:rPr>
          <w:rFonts w:cs="Arial"/>
        </w:rPr>
      </w:pPr>
      <w:r w:rsidRPr="003D7251">
        <w:rPr>
          <w:rFonts w:cs="Arial"/>
        </w:rPr>
        <w:lastRenderedPageBreak/>
        <w:t>Should be concise and to the</w:t>
      </w:r>
      <w:r w:rsidR="003D7251" w:rsidRPr="003D7251">
        <w:rPr>
          <w:rFonts w:cs="Arial"/>
        </w:rPr>
        <w:t xml:space="preserve"> </w:t>
      </w:r>
      <w:r w:rsidRPr="003D7251">
        <w:rPr>
          <w:rFonts w:cs="Arial"/>
        </w:rPr>
        <w:t>point.</w:t>
      </w:r>
    </w:p>
    <w:p w:rsidR="000E18EF" w:rsidRPr="00F92258" w:rsidRDefault="00EA65F9" w:rsidP="003D7251">
      <w:pPr>
        <w:autoSpaceDE w:val="0"/>
        <w:autoSpaceDN w:val="0"/>
        <w:adjustRightInd w:val="0"/>
        <w:spacing w:after="0" w:line="240" w:lineRule="auto"/>
        <w:ind w:left="-720" w:right="-360"/>
        <w:jc w:val="both"/>
        <w:rPr>
          <w:rFonts w:cs="Arial"/>
        </w:rPr>
      </w:pPr>
      <w:r w:rsidRPr="00F92258">
        <w:rPr>
          <w:rFonts w:cs="Arial"/>
        </w:rPr>
        <w:t>In addition to the Operations Section Chief, the other members of the Command and General</w:t>
      </w:r>
      <w:r w:rsidR="003D7251">
        <w:rPr>
          <w:rFonts w:cs="Arial"/>
        </w:rPr>
        <w:t xml:space="preserve"> </w:t>
      </w:r>
      <w:r w:rsidRPr="00F92258">
        <w:rPr>
          <w:rFonts w:cs="Arial"/>
        </w:rPr>
        <w:t>Staffs as well as specific support elements (e.g., Communications Unit, Medical Unit) can</w:t>
      </w:r>
      <w:r w:rsidR="003D7251">
        <w:rPr>
          <w:rFonts w:cs="Arial"/>
        </w:rPr>
        <w:t xml:space="preserve"> </w:t>
      </w:r>
      <w:r w:rsidRPr="00F92258">
        <w:rPr>
          <w:rFonts w:cs="Arial"/>
        </w:rPr>
        <w:t>provide important information needed for safe and effective performance during the shift.</w:t>
      </w:r>
    </w:p>
    <w:p w:rsidR="003D7251" w:rsidRDefault="003D7251" w:rsidP="003D7251">
      <w:pPr>
        <w:autoSpaceDE w:val="0"/>
        <w:autoSpaceDN w:val="0"/>
        <w:adjustRightInd w:val="0"/>
        <w:spacing w:after="0" w:line="240" w:lineRule="auto"/>
        <w:ind w:left="-360" w:right="-360" w:hanging="360"/>
        <w:jc w:val="both"/>
        <w:rPr>
          <w:rFonts w:cs="Arial"/>
        </w:rPr>
      </w:pPr>
    </w:p>
    <w:p w:rsidR="00EA65F9" w:rsidRPr="00F92258" w:rsidRDefault="00EA65F9" w:rsidP="00C775EF">
      <w:pPr>
        <w:autoSpaceDE w:val="0"/>
        <w:autoSpaceDN w:val="0"/>
        <w:adjustRightInd w:val="0"/>
        <w:spacing w:after="0" w:line="240" w:lineRule="auto"/>
        <w:ind w:left="-720" w:right="-360"/>
        <w:jc w:val="both"/>
        <w:rPr>
          <w:rFonts w:cs="Arial"/>
        </w:rPr>
      </w:pPr>
      <w:r w:rsidRPr="00C775EF">
        <w:rPr>
          <w:rFonts w:cs="Arial"/>
          <w:b/>
        </w:rPr>
        <w:t>Standardization of the ICS</w:t>
      </w:r>
      <w:r w:rsidRPr="00F92258">
        <w:rPr>
          <w:rFonts w:cs="Arial"/>
        </w:rPr>
        <w:t xml:space="preserve"> organizational chart and associated terms does not </w:t>
      </w:r>
      <w:r w:rsidRPr="00C775EF">
        <w:rPr>
          <w:rFonts w:cs="Arial"/>
          <w:b/>
        </w:rPr>
        <w:t>limit the</w:t>
      </w:r>
      <w:r w:rsidR="00C775EF" w:rsidRPr="00C775EF">
        <w:rPr>
          <w:rFonts w:cs="Arial"/>
          <w:b/>
        </w:rPr>
        <w:t xml:space="preserve"> </w:t>
      </w:r>
      <w:r w:rsidRPr="00C775EF">
        <w:rPr>
          <w:rFonts w:cs="Arial"/>
          <w:b/>
        </w:rPr>
        <w:t>flexibility</w:t>
      </w:r>
      <w:r w:rsidRPr="00F92258">
        <w:rPr>
          <w:rFonts w:cs="Arial"/>
        </w:rPr>
        <w:t xml:space="preserve"> of the system.</w:t>
      </w:r>
      <w:r w:rsidR="00C775EF">
        <w:rPr>
          <w:rFonts w:cs="Arial"/>
        </w:rPr>
        <w:t xml:space="preserve"> </w:t>
      </w:r>
      <w:r w:rsidRPr="00F92258">
        <w:rPr>
          <w:rFonts w:cs="Arial"/>
        </w:rPr>
        <w:t>A key principle of the ICS is its flexibility. The ICS organization may be expanded easily</w:t>
      </w:r>
      <w:r w:rsidR="00C775EF">
        <w:rPr>
          <w:rFonts w:cs="Arial"/>
        </w:rPr>
        <w:t xml:space="preserve"> </w:t>
      </w:r>
      <w:r w:rsidRPr="00F92258">
        <w:rPr>
          <w:rFonts w:cs="Arial"/>
        </w:rPr>
        <w:t>from a very small size for routine operations to a larger organization capable of handling</w:t>
      </w:r>
      <w:r w:rsidR="00C775EF">
        <w:rPr>
          <w:rFonts w:cs="Arial"/>
        </w:rPr>
        <w:t xml:space="preserve"> </w:t>
      </w:r>
      <w:r w:rsidRPr="00F92258">
        <w:rPr>
          <w:rFonts w:cs="Arial"/>
        </w:rPr>
        <w:t>catastrophic events.</w:t>
      </w:r>
    </w:p>
    <w:p w:rsidR="00EA65F9" w:rsidRDefault="00C775EF" w:rsidP="00C775EF">
      <w:pPr>
        <w:autoSpaceDE w:val="0"/>
        <w:autoSpaceDN w:val="0"/>
        <w:adjustRightInd w:val="0"/>
        <w:spacing w:after="0" w:line="240" w:lineRule="auto"/>
        <w:ind w:left="-720" w:right="-360"/>
        <w:jc w:val="both"/>
        <w:rPr>
          <w:rFonts w:cs="Arial"/>
          <w:b/>
          <w:bCs/>
        </w:rPr>
      </w:pPr>
      <w:r>
        <w:rPr>
          <w:rFonts w:cs="Arial"/>
          <w:b/>
          <w:bCs/>
        </w:rPr>
        <w:t>F</w:t>
      </w:r>
      <w:r w:rsidR="00EA65F9" w:rsidRPr="00F92258">
        <w:rPr>
          <w:rFonts w:cs="Arial"/>
          <w:b/>
          <w:bCs/>
        </w:rPr>
        <w:t>lexibility does not mean that the ICS feature of common terminology is</w:t>
      </w:r>
      <w:r>
        <w:rPr>
          <w:rFonts w:cs="Arial"/>
          <w:b/>
          <w:bCs/>
        </w:rPr>
        <w:t xml:space="preserve"> </w:t>
      </w:r>
      <w:r w:rsidR="00EA65F9" w:rsidRPr="00F92258">
        <w:rPr>
          <w:rFonts w:cs="Arial"/>
          <w:b/>
          <w:bCs/>
        </w:rPr>
        <w:t>superseded. Note that flexibility is allowed only within the standard ICS organizational</w:t>
      </w:r>
      <w:r>
        <w:rPr>
          <w:rFonts w:cs="Arial"/>
          <w:b/>
          <w:bCs/>
        </w:rPr>
        <w:t xml:space="preserve"> </w:t>
      </w:r>
      <w:r w:rsidR="00EA65F9" w:rsidRPr="00F92258">
        <w:rPr>
          <w:rFonts w:cs="Arial"/>
          <w:b/>
          <w:bCs/>
        </w:rPr>
        <w:t>structure and position titles.</w:t>
      </w:r>
    </w:p>
    <w:p w:rsidR="00C775EF" w:rsidRPr="00F92258" w:rsidRDefault="00C775EF" w:rsidP="00C775EF">
      <w:pPr>
        <w:autoSpaceDE w:val="0"/>
        <w:autoSpaceDN w:val="0"/>
        <w:adjustRightInd w:val="0"/>
        <w:spacing w:after="0" w:line="240" w:lineRule="auto"/>
        <w:ind w:left="-720" w:right="-360"/>
        <w:jc w:val="both"/>
        <w:rPr>
          <w:rFonts w:cs="Arial"/>
          <w:b/>
          <w:bCs/>
        </w:rPr>
      </w:pPr>
    </w:p>
    <w:p w:rsidR="00EA65F9" w:rsidRPr="00F92258" w:rsidRDefault="00FE2624" w:rsidP="00FE2624">
      <w:pPr>
        <w:autoSpaceDE w:val="0"/>
        <w:autoSpaceDN w:val="0"/>
        <w:adjustRightInd w:val="0"/>
        <w:spacing w:after="0" w:line="240" w:lineRule="auto"/>
        <w:ind w:left="-720" w:right="-360"/>
        <w:jc w:val="both"/>
        <w:rPr>
          <w:rFonts w:cs="Arial"/>
          <w:b/>
          <w:bCs/>
        </w:rPr>
      </w:pPr>
      <w:r>
        <w:rPr>
          <w:rFonts w:cs="Arial"/>
        </w:rPr>
        <w:t>T</w:t>
      </w:r>
      <w:r w:rsidR="00EA65F9" w:rsidRPr="00F92258">
        <w:rPr>
          <w:rFonts w:cs="Arial"/>
        </w:rPr>
        <w:t>here may be a temptation to combine ICS positions to save on staffing or achieve</w:t>
      </w:r>
      <w:r>
        <w:rPr>
          <w:rFonts w:cs="Arial"/>
        </w:rPr>
        <w:t xml:space="preserve"> </w:t>
      </w:r>
      <w:r w:rsidR="00EA65F9" w:rsidRPr="00F92258">
        <w:rPr>
          <w:rFonts w:cs="Arial"/>
        </w:rPr>
        <w:t xml:space="preserve">a higher level of efficiency. </w:t>
      </w:r>
      <w:r w:rsidR="00EA65F9" w:rsidRPr="00F92258">
        <w:rPr>
          <w:rFonts w:cs="Arial"/>
          <w:b/>
          <w:bCs/>
        </w:rPr>
        <w:t>It is important to avoid combining positions.</w:t>
      </w:r>
      <w:r>
        <w:rPr>
          <w:rFonts w:cs="Arial"/>
          <w:b/>
          <w:bCs/>
        </w:rPr>
        <w:t xml:space="preserve"> </w:t>
      </w:r>
      <w:r w:rsidR="00EA65F9" w:rsidRPr="00F92258">
        <w:rPr>
          <w:rFonts w:cs="Arial"/>
        </w:rPr>
        <w:t>While an individual can supervise multiple units, it is recommended that the position remain</w:t>
      </w:r>
      <w:r>
        <w:rPr>
          <w:rFonts w:cs="Arial"/>
        </w:rPr>
        <w:t xml:space="preserve"> </w:t>
      </w:r>
      <w:r w:rsidR="00EA65F9" w:rsidRPr="00F92258">
        <w:rPr>
          <w:rFonts w:cs="Arial"/>
        </w:rPr>
        <w:t>distinct. For example, J. Smith might supervise the Supply Unit and the Ground Support</w:t>
      </w:r>
      <w:r>
        <w:rPr>
          <w:rFonts w:cs="Arial"/>
        </w:rPr>
        <w:t xml:space="preserve"> </w:t>
      </w:r>
      <w:r w:rsidR="00EA65F9" w:rsidRPr="00F92258">
        <w:rPr>
          <w:rFonts w:cs="Arial"/>
        </w:rPr>
        <w:t>Unit, but not the Supply and Ground Support Unit. The reason becomes apparent if the</w:t>
      </w:r>
      <w:r>
        <w:rPr>
          <w:rFonts w:cs="Arial"/>
        </w:rPr>
        <w:t xml:space="preserve"> </w:t>
      </w:r>
      <w:r w:rsidR="00EA65F9" w:rsidRPr="00F92258">
        <w:rPr>
          <w:rFonts w:cs="Arial"/>
        </w:rPr>
        <w:t>incident were to grow and separation of supervision of the Units became necessary.</w:t>
      </w:r>
      <w:r>
        <w:rPr>
          <w:rFonts w:cs="Arial"/>
        </w:rPr>
        <w:t xml:space="preserve"> </w:t>
      </w:r>
      <w:r w:rsidR="00EA65F9" w:rsidRPr="00F92258">
        <w:rPr>
          <w:rFonts w:cs="Arial"/>
          <w:b/>
          <w:bCs/>
        </w:rPr>
        <w:t>Emphasize that the use of nonstandard titles or hybrid positions may be unrecognizable</w:t>
      </w:r>
      <w:r>
        <w:rPr>
          <w:rFonts w:cs="Arial"/>
          <w:b/>
          <w:bCs/>
        </w:rPr>
        <w:t xml:space="preserve"> </w:t>
      </w:r>
      <w:r w:rsidR="00EA65F9" w:rsidRPr="00F92258">
        <w:rPr>
          <w:rFonts w:cs="Arial"/>
          <w:b/>
          <w:bCs/>
        </w:rPr>
        <w:t>to assisting or cooperating personnel and will likely cause confusion.</w:t>
      </w:r>
    </w:p>
    <w:p w:rsidR="00FE2624" w:rsidRDefault="00FE2624" w:rsidP="00F92258">
      <w:pPr>
        <w:autoSpaceDE w:val="0"/>
        <w:autoSpaceDN w:val="0"/>
        <w:adjustRightInd w:val="0"/>
        <w:spacing w:after="0" w:line="240" w:lineRule="auto"/>
        <w:ind w:right="-360" w:hanging="360"/>
        <w:jc w:val="both"/>
        <w:rPr>
          <w:rFonts w:cs="Arial"/>
        </w:rPr>
      </w:pPr>
    </w:p>
    <w:p w:rsidR="00C26609" w:rsidRDefault="008D4257" w:rsidP="008D4257">
      <w:pPr>
        <w:autoSpaceDE w:val="0"/>
        <w:autoSpaceDN w:val="0"/>
        <w:adjustRightInd w:val="0"/>
        <w:spacing w:after="0" w:line="240" w:lineRule="auto"/>
        <w:ind w:left="-720" w:right="-360"/>
        <w:jc w:val="both"/>
        <w:rPr>
          <w:rFonts w:cs="Arial"/>
        </w:rPr>
      </w:pPr>
      <w:r w:rsidRPr="00C26609">
        <w:rPr>
          <w:rFonts w:cs="Arial"/>
          <w:b/>
        </w:rPr>
        <w:t>C</w:t>
      </w:r>
      <w:r w:rsidR="00CF23E3" w:rsidRPr="00C26609">
        <w:rPr>
          <w:rFonts w:cs="Arial"/>
          <w:b/>
        </w:rPr>
        <w:t>omplexity factors</w:t>
      </w:r>
      <w:r w:rsidR="00CF23E3" w:rsidRPr="00F92258">
        <w:rPr>
          <w:rFonts w:cs="Arial"/>
        </w:rPr>
        <w:t>:</w:t>
      </w:r>
      <w:r>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Community and responder safety</w:t>
      </w:r>
      <w:r w:rsidR="008D4257" w:rsidRPr="00C26609">
        <w:rPr>
          <w:rFonts w:cs="Arial"/>
        </w:rPr>
        <w:t xml:space="preserve"> </w:t>
      </w:r>
      <w:r w:rsidRPr="00C26609">
        <w:rPr>
          <w:rFonts w:cs="Arial"/>
        </w:rPr>
        <w:t>Impacts to life, property, and the economy</w:t>
      </w:r>
      <w:r w:rsidR="008D4257" w:rsidRPr="00C26609">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Potential hazardous materials</w:t>
      </w:r>
      <w:r w:rsidR="008D4257" w:rsidRPr="00C26609">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Weather and other environmental influences</w:t>
      </w:r>
      <w:r w:rsidR="008D4257" w:rsidRPr="00C26609">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Likelihood of cascading events</w:t>
      </w:r>
      <w:r w:rsidR="008D4257" w:rsidRPr="00C26609">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Potential crime scene (including terrorism)</w:t>
      </w:r>
      <w:r w:rsidR="008D4257" w:rsidRPr="00C26609">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Political sensitivity, external influences, and media relations</w:t>
      </w:r>
      <w:r w:rsidR="008D4257" w:rsidRPr="00C26609">
        <w:rPr>
          <w:rFonts w:cs="Arial"/>
        </w:rPr>
        <w:t xml:space="preserve"> </w:t>
      </w:r>
    </w:p>
    <w:p w:rsid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Area involved, jurisdictional boundaries</w:t>
      </w:r>
      <w:r w:rsidR="008D4257" w:rsidRPr="00C26609">
        <w:rPr>
          <w:rFonts w:cs="Arial"/>
        </w:rPr>
        <w:t xml:space="preserve"> </w:t>
      </w:r>
    </w:p>
    <w:p w:rsidR="00EA65F9" w:rsidRPr="00C26609" w:rsidRDefault="00CF23E3" w:rsidP="00B71BB0">
      <w:pPr>
        <w:pStyle w:val="ListParagraph"/>
        <w:numPr>
          <w:ilvl w:val="0"/>
          <w:numId w:val="73"/>
        </w:numPr>
        <w:autoSpaceDE w:val="0"/>
        <w:autoSpaceDN w:val="0"/>
        <w:adjustRightInd w:val="0"/>
        <w:spacing w:after="0" w:line="240" w:lineRule="auto"/>
        <w:ind w:left="-360" w:right="-360"/>
        <w:jc w:val="both"/>
        <w:rPr>
          <w:rFonts w:cs="Arial"/>
        </w:rPr>
      </w:pPr>
      <w:r w:rsidRPr="00C26609">
        <w:rPr>
          <w:rFonts w:cs="Arial"/>
        </w:rPr>
        <w:t>Availability of resources</w:t>
      </w:r>
      <w:r w:rsidR="008D4257" w:rsidRPr="00C26609">
        <w:rPr>
          <w:rFonts w:cs="Arial"/>
        </w:rPr>
        <w:t xml:space="preserve"> </w:t>
      </w:r>
    </w:p>
    <w:p w:rsidR="008D4257" w:rsidRPr="00F92258" w:rsidRDefault="008D4257" w:rsidP="00B2777D">
      <w:pPr>
        <w:autoSpaceDE w:val="0"/>
        <w:autoSpaceDN w:val="0"/>
        <w:adjustRightInd w:val="0"/>
        <w:spacing w:after="0" w:line="240" w:lineRule="auto"/>
        <w:ind w:left="-360" w:right="-360" w:hanging="360"/>
        <w:jc w:val="both"/>
        <w:rPr>
          <w:rFonts w:cs="Arial"/>
        </w:rPr>
      </w:pPr>
    </w:p>
    <w:p w:rsidR="00A81936" w:rsidRDefault="00F92258" w:rsidP="00A81936">
      <w:pPr>
        <w:autoSpaceDE w:val="0"/>
        <w:autoSpaceDN w:val="0"/>
        <w:adjustRightInd w:val="0"/>
        <w:spacing w:after="0" w:line="240" w:lineRule="auto"/>
        <w:ind w:left="-360" w:right="-360" w:hanging="360"/>
        <w:jc w:val="both"/>
        <w:rPr>
          <w:rFonts w:cs="Arial"/>
        </w:rPr>
      </w:pPr>
      <w:r w:rsidRPr="00A81936">
        <w:rPr>
          <w:rFonts w:cs="Arial"/>
          <w:b/>
        </w:rPr>
        <w:t>ICS resources</w:t>
      </w:r>
      <w:r w:rsidRPr="00F92258">
        <w:rPr>
          <w:rFonts w:cs="Arial"/>
        </w:rPr>
        <w:t xml:space="preserve"> are categorized by:</w:t>
      </w:r>
      <w:r w:rsidR="00A81936">
        <w:rPr>
          <w:rFonts w:cs="Arial"/>
        </w:rPr>
        <w:t xml:space="preserve"> </w:t>
      </w:r>
    </w:p>
    <w:p w:rsidR="00A81936" w:rsidRDefault="00F92258" w:rsidP="00B71BB0">
      <w:pPr>
        <w:pStyle w:val="ListParagraph"/>
        <w:numPr>
          <w:ilvl w:val="0"/>
          <w:numId w:val="74"/>
        </w:numPr>
        <w:autoSpaceDE w:val="0"/>
        <w:autoSpaceDN w:val="0"/>
        <w:adjustRightInd w:val="0"/>
        <w:spacing w:after="0" w:line="240" w:lineRule="auto"/>
        <w:ind w:left="-360" w:right="-360"/>
        <w:jc w:val="both"/>
        <w:rPr>
          <w:rFonts w:cs="Arial"/>
        </w:rPr>
      </w:pPr>
      <w:r w:rsidRPr="00A81936">
        <w:rPr>
          <w:rFonts w:cs="Arial"/>
          <w:b/>
          <w:bCs/>
        </w:rPr>
        <w:t xml:space="preserve">Kinds of Resources: </w:t>
      </w:r>
      <w:r w:rsidRPr="00A81936">
        <w:rPr>
          <w:rFonts w:cs="Arial"/>
        </w:rPr>
        <w:t>Describe what the resource is (for example: medic, firefighter,</w:t>
      </w:r>
      <w:r w:rsidR="00A81936" w:rsidRPr="00A81936">
        <w:rPr>
          <w:rFonts w:cs="Arial"/>
        </w:rPr>
        <w:t xml:space="preserve"> </w:t>
      </w:r>
      <w:r w:rsidRPr="00A81936">
        <w:rPr>
          <w:rFonts w:cs="Arial"/>
        </w:rPr>
        <w:t>Planning Section Chief, helicopter, ambulance, combustible gas indicator, bulldozer).</w:t>
      </w:r>
      <w:r w:rsidR="00A81936" w:rsidRPr="00A81936">
        <w:rPr>
          <w:rFonts w:cs="Arial"/>
        </w:rPr>
        <w:t xml:space="preserve"> </w:t>
      </w:r>
    </w:p>
    <w:p w:rsidR="00CF23E3" w:rsidRPr="00A81936" w:rsidRDefault="00F92258" w:rsidP="00B71BB0">
      <w:pPr>
        <w:pStyle w:val="ListParagraph"/>
        <w:numPr>
          <w:ilvl w:val="0"/>
          <w:numId w:val="74"/>
        </w:numPr>
        <w:autoSpaceDE w:val="0"/>
        <w:autoSpaceDN w:val="0"/>
        <w:adjustRightInd w:val="0"/>
        <w:spacing w:after="0" w:line="240" w:lineRule="auto"/>
        <w:ind w:left="-360" w:right="-360"/>
        <w:jc w:val="both"/>
        <w:rPr>
          <w:rFonts w:cs="Arial"/>
        </w:rPr>
      </w:pPr>
      <w:r w:rsidRPr="00A81936">
        <w:rPr>
          <w:rFonts w:cs="Arial"/>
          <w:b/>
          <w:bCs/>
        </w:rPr>
        <w:t xml:space="preserve">Types of Resources: </w:t>
      </w:r>
      <w:r w:rsidRPr="00A81936">
        <w:rPr>
          <w:rFonts w:cs="Arial"/>
        </w:rPr>
        <w:t>Describe the size, capability, and staffing qualifications of a specific</w:t>
      </w:r>
      <w:r w:rsidR="00A81936" w:rsidRPr="00A81936">
        <w:rPr>
          <w:rFonts w:cs="Arial"/>
        </w:rPr>
        <w:t xml:space="preserve"> </w:t>
      </w:r>
      <w:r w:rsidRPr="00A81936">
        <w:rPr>
          <w:rFonts w:cs="Arial"/>
        </w:rPr>
        <w:t>kind of resource.</w:t>
      </w:r>
    </w:p>
    <w:p w:rsidR="00A81936" w:rsidRDefault="00A81936" w:rsidP="00F92258">
      <w:pPr>
        <w:autoSpaceDE w:val="0"/>
        <w:autoSpaceDN w:val="0"/>
        <w:adjustRightInd w:val="0"/>
        <w:spacing w:after="0" w:line="240" w:lineRule="auto"/>
        <w:ind w:right="-360" w:hanging="360"/>
        <w:jc w:val="both"/>
        <w:rPr>
          <w:rFonts w:cs="Arial"/>
        </w:rPr>
      </w:pPr>
    </w:p>
    <w:p w:rsidR="00A81936" w:rsidRDefault="00F92258" w:rsidP="00A81936">
      <w:pPr>
        <w:autoSpaceDE w:val="0"/>
        <w:autoSpaceDN w:val="0"/>
        <w:adjustRightInd w:val="0"/>
        <w:spacing w:after="0" w:line="240" w:lineRule="auto"/>
        <w:ind w:left="-360" w:right="-360" w:hanging="360"/>
        <w:jc w:val="both"/>
        <w:rPr>
          <w:rFonts w:cs="Arial"/>
        </w:rPr>
      </w:pPr>
      <w:r w:rsidRPr="00A81936">
        <w:rPr>
          <w:rFonts w:cs="Arial"/>
          <w:b/>
        </w:rPr>
        <w:t>Incident Typing</w:t>
      </w:r>
      <w:r w:rsidRPr="00F92258">
        <w:rPr>
          <w:rFonts w:cs="Arial"/>
        </w:rPr>
        <w:t xml:space="preserve">: </w:t>
      </w:r>
    </w:p>
    <w:p w:rsidR="00A81936" w:rsidRDefault="00F92258" w:rsidP="00B71BB0">
      <w:pPr>
        <w:pStyle w:val="ListParagraph"/>
        <w:numPr>
          <w:ilvl w:val="0"/>
          <w:numId w:val="75"/>
        </w:numPr>
        <w:autoSpaceDE w:val="0"/>
        <w:autoSpaceDN w:val="0"/>
        <w:adjustRightInd w:val="0"/>
        <w:spacing w:after="0" w:line="240" w:lineRule="auto"/>
        <w:ind w:left="-360" w:right="-360"/>
        <w:jc w:val="both"/>
        <w:rPr>
          <w:rFonts w:cs="Arial"/>
        </w:rPr>
      </w:pPr>
      <w:r w:rsidRPr="00A81936">
        <w:rPr>
          <w:rFonts w:cs="Arial"/>
        </w:rPr>
        <w:t>Incidents may be typed in order to make decisions about resource requirements.</w:t>
      </w:r>
      <w:r w:rsidR="00A81936" w:rsidRPr="00A81936">
        <w:rPr>
          <w:rFonts w:cs="Arial"/>
        </w:rPr>
        <w:t xml:space="preserve"> </w:t>
      </w:r>
    </w:p>
    <w:p w:rsidR="00A81936" w:rsidRDefault="00F92258" w:rsidP="00B71BB0">
      <w:pPr>
        <w:pStyle w:val="ListParagraph"/>
        <w:numPr>
          <w:ilvl w:val="0"/>
          <w:numId w:val="75"/>
        </w:numPr>
        <w:autoSpaceDE w:val="0"/>
        <w:autoSpaceDN w:val="0"/>
        <w:adjustRightInd w:val="0"/>
        <w:spacing w:after="0" w:line="240" w:lineRule="auto"/>
        <w:ind w:left="-360" w:right="-360"/>
        <w:jc w:val="both"/>
        <w:rPr>
          <w:rFonts w:cs="Arial"/>
        </w:rPr>
      </w:pPr>
      <w:r w:rsidRPr="00A81936">
        <w:rPr>
          <w:rFonts w:cs="Arial"/>
        </w:rPr>
        <w:t>Incidents are categorized by five types based on complexity.</w:t>
      </w:r>
      <w:r w:rsidR="00A81936" w:rsidRPr="00A81936">
        <w:rPr>
          <w:rFonts w:cs="Arial"/>
        </w:rPr>
        <w:t xml:space="preserve"> </w:t>
      </w:r>
    </w:p>
    <w:p w:rsidR="00A81936" w:rsidRDefault="00F92258" w:rsidP="00B71BB0">
      <w:pPr>
        <w:pStyle w:val="ListParagraph"/>
        <w:numPr>
          <w:ilvl w:val="0"/>
          <w:numId w:val="75"/>
        </w:numPr>
        <w:autoSpaceDE w:val="0"/>
        <w:autoSpaceDN w:val="0"/>
        <w:adjustRightInd w:val="0"/>
        <w:spacing w:after="0" w:line="240" w:lineRule="auto"/>
        <w:ind w:left="-360" w:right="-360"/>
        <w:jc w:val="both"/>
        <w:rPr>
          <w:rFonts w:cs="Arial"/>
        </w:rPr>
      </w:pPr>
      <w:r w:rsidRPr="00A81936">
        <w:rPr>
          <w:rFonts w:cs="Arial"/>
        </w:rPr>
        <w:t>Type 5 incidents are the least complex and Type 1 the most complex.</w:t>
      </w:r>
      <w:r w:rsidR="00A81936" w:rsidRPr="00A81936">
        <w:rPr>
          <w:rFonts w:cs="Arial"/>
        </w:rPr>
        <w:t xml:space="preserve"> </w:t>
      </w:r>
    </w:p>
    <w:p w:rsidR="00A81936" w:rsidRDefault="00F92258" w:rsidP="00B71BB0">
      <w:pPr>
        <w:pStyle w:val="ListParagraph"/>
        <w:numPr>
          <w:ilvl w:val="0"/>
          <w:numId w:val="75"/>
        </w:numPr>
        <w:autoSpaceDE w:val="0"/>
        <w:autoSpaceDN w:val="0"/>
        <w:adjustRightInd w:val="0"/>
        <w:spacing w:after="0" w:line="240" w:lineRule="auto"/>
        <w:ind w:left="-360" w:right="-360"/>
        <w:jc w:val="both"/>
        <w:rPr>
          <w:rFonts w:cs="Arial"/>
        </w:rPr>
      </w:pPr>
      <w:r w:rsidRPr="00A81936">
        <w:rPr>
          <w:rFonts w:cs="Arial"/>
        </w:rPr>
        <w:t xml:space="preserve">Incident typing is used to order Incident Management Teams (IMTs). </w:t>
      </w:r>
    </w:p>
    <w:p w:rsidR="00F92258" w:rsidRPr="00A81936" w:rsidRDefault="00F92258" w:rsidP="00B71BB0">
      <w:pPr>
        <w:pStyle w:val="ListParagraph"/>
        <w:numPr>
          <w:ilvl w:val="0"/>
          <w:numId w:val="75"/>
        </w:numPr>
        <w:autoSpaceDE w:val="0"/>
        <w:autoSpaceDN w:val="0"/>
        <w:adjustRightInd w:val="0"/>
        <w:spacing w:after="0" w:line="240" w:lineRule="auto"/>
        <w:ind w:left="-360" w:right="-360"/>
        <w:jc w:val="both"/>
        <w:rPr>
          <w:rFonts w:cs="Arial"/>
        </w:rPr>
      </w:pPr>
      <w:r w:rsidRPr="00A81936">
        <w:rPr>
          <w:rFonts w:cs="Arial"/>
        </w:rPr>
        <w:t>An IMT is made up of</w:t>
      </w:r>
      <w:r w:rsidR="00A81936" w:rsidRPr="00A81936">
        <w:rPr>
          <w:rFonts w:cs="Arial"/>
        </w:rPr>
        <w:t xml:space="preserve"> </w:t>
      </w:r>
      <w:r w:rsidRPr="00A81936">
        <w:rPr>
          <w:rFonts w:cs="Arial"/>
        </w:rPr>
        <w:t>the Command and General Staff members in an ICS organization.</w:t>
      </w:r>
    </w:p>
    <w:p w:rsidR="00A81936" w:rsidRDefault="00A81936" w:rsidP="00B2777D">
      <w:pPr>
        <w:autoSpaceDE w:val="0"/>
        <w:autoSpaceDN w:val="0"/>
        <w:adjustRightInd w:val="0"/>
        <w:spacing w:after="0" w:line="240" w:lineRule="auto"/>
        <w:ind w:left="-360" w:right="-360" w:hanging="360"/>
        <w:jc w:val="both"/>
        <w:rPr>
          <w:rFonts w:cs="Arial"/>
        </w:rPr>
      </w:pPr>
    </w:p>
    <w:p w:rsidR="00D12785" w:rsidRDefault="00F92258" w:rsidP="00B2777D">
      <w:pPr>
        <w:autoSpaceDE w:val="0"/>
        <w:autoSpaceDN w:val="0"/>
        <w:adjustRightInd w:val="0"/>
        <w:spacing w:after="0" w:line="240" w:lineRule="auto"/>
        <w:ind w:left="-360" w:right="-360" w:hanging="360"/>
        <w:jc w:val="both"/>
        <w:rPr>
          <w:rFonts w:cs="Arial"/>
        </w:rPr>
      </w:pPr>
      <w:r w:rsidRPr="00D12785">
        <w:rPr>
          <w:rFonts w:cs="Arial"/>
          <w:b/>
        </w:rPr>
        <w:t>Type 5 Incident</w:t>
      </w:r>
      <w:r w:rsidRPr="00F92258">
        <w:rPr>
          <w:rFonts w:cs="Arial"/>
        </w:rPr>
        <w:t>:</w:t>
      </w:r>
      <w:r w:rsidR="00D12785">
        <w:rPr>
          <w:rFonts w:cs="Arial"/>
        </w:rPr>
        <w:t xml:space="preserve"> </w:t>
      </w:r>
    </w:p>
    <w:p w:rsidR="00D12785" w:rsidRDefault="00F92258" w:rsidP="00B71BB0">
      <w:pPr>
        <w:pStyle w:val="ListParagraph"/>
        <w:numPr>
          <w:ilvl w:val="0"/>
          <w:numId w:val="76"/>
        </w:numPr>
        <w:autoSpaceDE w:val="0"/>
        <w:autoSpaceDN w:val="0"/>
        <w:adjustRightInd w:val="0"/>
        <w:spacing w:after="0" w:line="240" w:lineRule="auto"/>
        <w:ind w:left="-360" w:right="-360"/>
        <w:jc w:val="both"/>
        <w:rPr>
          <w:rFonts w:cs="Arial"/>
        </w:rPr>
      </w:pPr>
      <w:r w:rsidRPr="00D12785">
        <w:rPr>
          <w:rFonts w:cs="Arial"/>
        </w:rPr>
        <w:t>The incident can be handled by one or two single resources with up to six personnel.</w:t>
      </w:r>
      <w:r w:rsidR="00D12785" w:rsidRPr="00D12785">
        <w:rPr>
          <w:rFonts w:cs="Arial"/>
        </w:rPr>
        <w:t xml:space="preserve"> </w:t>
      </w:r>
    </w:p>
    <w:p w:rsidR="00D12785" w:rsidRDefault="00F92258" w:rsidP="00B71BB0">
      <w:pPr>
        <w:pStyle w:val="ListParagraph"/>
        <w:numPr>
          <w:ilvl w:val="0"/>
          <w:numId w:val="76"/>
        </w:numPr>
        <w:autoSpaceDE w:val="0"/>
        <w:autoSpaceDN w:val="0"/>
        <w:adjustRightInd w:val="0"/>
        <w:spacing w:after="0" w:line="240" w:lineRule="auto"/>
        <w:ind w:left="-360" w:right="-360"/>
        <w:jc w:val="both"/>
        <w:rPr>
          <w:rFonts w:cs="Arial"/>
        </w:rPr>
      </w:pPr>
      <w:r w:rsidRPr="00D12785">
        <w:rPr>
          <w:rFonts w:cs="Arial"/>
        </w:rPr>
        <w:t>Command and General Staff positions (other than the Incident Commander) are not</w:t>
      </w:r>
      <w:r w:rsidR="00D12785" w:rsidRPr="00D12785">
        <w:rPr>
          <w:rFonts w:cs="Arial"/>
        </w:rPr>
        <w:t xml:space="preserve"> </w:t>
      </w:r>
      <w:r w:rsidRPr="00D12785">
        <w:rPr>
          <w:rFonts w:cs="Arial"/>
        </w:rPr>
        <w:t>activated.</w:t>
      </w:r>
      <w:r w:rsidR="00D12785" w:rsidRPr="00D12785">
        <w:rPr>
          <w:rFonts w:cs="Arial"/>
        </w:rPr>
        <w:t xml:space="preserve"> </w:t>
      </w:r>
    </w:p>
    <w:p w:rsidR="00D12785" w:rsidRDefault="00F92258" w:rsidP="00B71BB0">
      <w:pPr>
        <w:pStyle w:val="ListParagraph"/>
        <w:numPr>
          <w:ilvl w:val="0"/>
          <w:numId w:val="76"/>
        </w:numPr>
        <w:autoSpaceDE w:val="0"/>
        <w:autoSpaceDN w:val="0"/>
        <w:adjustRightInd w:val="0"/>
        <w:spacing w:after="0" w:line="240" w:lineRule="auto"/>
        <w:ind w:left="-360" w:right="-360"/>
        <w:jc w:val="both"/>
        <w:rPr>
          <w:rFonts w:cs="Arial"/>
        </w:rPr>
      </w:pPr>
      <w:r w:rsidRPr="00D12785">
        <w:rPr>
          <w:rFonts w:cs="Arial"/>
        </w:rPr>
        <w:t>No written Incident Action Plan (IAP) is required.</w:t>
      </w:r>
      <w:r w:rsidR="00D12785" w:rsidRPr="00D12785">
        <w:rPr>
          <w:rFonts w:cs="Arial"/>
        </w:rPr>
        <w:t xml:space="preserve"> </w:t>
      </w:r>
    </w:p>
    <w:p w:rsidR="00F92258" w:rsidRPr="00D12785" w:rsidRDefault="00F92258" w:rsidP="00B71BB0">
      <w:pPr>
        <w:pStyle w:val="ListParagraph"/>
        <w:numPr>
          <w:ilvl w:val="0"/>
          <w:numId w:val="76"/>
        </w:numPr>
        <w:autoSpaceDE w:val="0"/>
        <w:autoSpaceDN w:val="0"/>
        <w:adjustRightInd w:val="0"/>
        <w:spacing w:after="0" w:line="240" w:lineRule="auto"/>
        <w:ind w:left="-360" w:right="-360"/>
        <w:jc w:val="both"/>
        <w:rPr>
          <w:rFonts w:cs="Arial"/>
        </w:rPr>
      </w:pPr>
      <w:r w:rsidRPr="00D12785">
        <w:rPr>
          <w:rFonts w:cs="Arial"/>
        </w:rPr>
        <w:t>The incident is contained within the first operational period and often within an hour to a few</w:t>
      </w:r>
      <w:r w:rsidR="00D12785" w:rsidRPr="00D12785">
        <w:rPr>
          <w:rFonts w:cs="Arial"/>
        </w:rPr>
        <w:t xml:space="preserve"> </w:t>
      </w:r>
      <w:r w:rsidRPr="00D12785">
        <w:rPr>
          <w:rFonts w:cs="Arial"/>
        </w:rPr>
        <w:t>hours after resources arrive on scene.</w:t>
      </w:r>
      <w:r w:rsidR="00D12785" w:rsidRPr="00D12785">
        <w:rPr>
          <w:rFonts w:cs="Arial"/>
        </w:rPr>
        <w:t xml:space="preserve"> </w:t>
      </w:r>
      <w:r w:rsidRPr="00D12785">
        <w:rPr>
          <w:rFonts w:cs="Arial"/>
        </w:rPr>
        <w:t>Examples include a vehicle fire, an injured person, or a police traffic stop.</w:t>
      </w:r>
    </w:p>
    <w:p w:rsidR="00B2777D" w:rsidRDefault="00B2777D" w:rsidP="00B2777D">
      <w:pPr>
        <w:autoSpaceDE w:val="0"/>
        <w:autoSpaceDN w:val="0"/>
        <w:adjustRightInd w:val="0"/>
        <w:spacing w:after="0" w:line="240" w:lineRule="auto"/>
        <w:ind w:left="-360" w:right="-360" w:hanging="360"/>
        <w:jc w:val="both"/>
        <w:rPr>
          <w:rFonts w:cs="Arial"/>
        </w:rPr>
      </w:pPr>
    </w:p>
    <w:p w:rsidR="00B2777D" w:rsidRDefault="00B2777D" w:rsidP="00B2777D">
      <w:pPr>
        <w:autoSpaceDE w:val="0"/>
        <w:autoSpaceDN w:val="0"/>
        <w:adjustRightInd w:val="0"/>
        <w:spacing w:after="0" w:line="240" w:lineRule="auto"/>
        <w:ind w:left="-360" w:right="-360" w:hanging="360"/>
        <w:jc w:val="both"/>
        <w:rPr>
          <w:rFonts w:cs="Arial"/>
          <w:b/>
        </w:rPr>
      </w:pPr>
    </w:p>
    <w:p w:rsidR="00B2777D" w:rsidRDefault="00F92258" w:rsidP="00B2777D">
      <w:pPr>
        <w:autoSpaceDE w:val="0"/>
        <w:autoSpaceDN w:val="0"/>
        <w:adjustRightInd w:val="0"/>
        <w:spacing w:after="0" w:line="240" w:lineRule="auto"/>
        <w:ind w:left="-360" w:right="-360" w:hanging="360"/>
        <w:jc w:val="both"/>
        <w:rPr>
          <w:rFonts w:cs="Arial"/>
        </w:rPr>
      </w:pPr>
      <w:r w:rsidRPr="00B2777D">
        <w:rPr>
          <w:rFonts w:cs="Arial"/>
          <w:b/>
        </w:rPr>
        <w:lastRenderedPageBreak/>
        <w:t>Type 1 Incident</w:t>
      </w:r>
      <w:r w:rsidRPr="00F92258">
        <w:rPr>
          <w:rFonts w:cs="Arial"/>
        </w:rPr>
        <w:t>:</w:t>
      </w:r>
      <w:r w:rsidR="00B2777D">
        <w:rPr>
          <w:rFonts w:cs="Arial"/>
        </w:rPr>
        <w:t xml:space="preserve"> </w:t>
      </w:r>
    </w:p>
    <w:p w:rsidR="00B2777D" w:rsidRDefault="00F92258" w:rsidP="00B71BB0">
      <w:pPr>
        <w:pStyle w:val="ListParagraph"/>
        <w:numPr>
          <w:ilvl w:val="0"/>
          <w:numId w:val="77"/>
        </w:numPr>
        <w:autoSpaceDE w:val="0"/>
        <w:autoSpaceDN w:val="0"/>
        <w:adjustRightInd w:val="0"/>
        <w:spacing w:after="0" w:line="240" w:lineRule="auto"/>
        <w:ind w:left="-360" w:right="-360"/>
        <w:jc w:val="both"/>
        <w:rPr>
          <w:rFonts w:cs="Arial"/>
        </w:rPr>
      </w:pPr>
      <w:r w:rsidRPr="00B2777D">
        <w:rPr>
          <w:rFonts w:cs="Arial"/>
        </w:rPr>
        <w:t>This type of incident is the most complex, requiring national resources to safely and</w:t>
      </w:r>
      <w:r w:rsidR="00B2777D" w:rsidRPr="00B2777D">
        <w:rPr>
          <w:rFonts w:cs="Arial"/>
        </w:rPr>
        <w:t xml:space="preserve">  </w:t>
      </w:r>
      <w:r w:rsidRPr="00B2777D">
        <w:rPr>
          <w:rFonts w:cs="Arial"/>
        </w:rPr>
        <w:t>effectively manage and operate.</w:t>
      </w:r>
      <w:r w:rsidR="00B2777D" w:rsidRPr="00B2777D">
        <w:rPr>
          <w:rFonts w:cs="Arial"/>
        </w:rPr>
        <w:t xml:space="preserve"> </w:t>
      </w:r>
    </w:p>
    <w:p w:rsidR="00B2777D" w:rsidRDefault="00F92258" w:rsidP="00B71BB0">
      <w:pPr>
        <w:pStyle w:val="ListParagraph"/>
        <w:numPr>
          <w:ilvl w:val="0"/>
          <w:numId w:val="77"/>
        </w:numPr>
        <w:autoSpaceDE w:val="0"/>
        <w:autoSpaceDN w:val="0"/>
        <w:adjustRightInd w:val="0"/>
        <w:spacing w:after="0" w:line="240" w:lineRule="auto"/>
        <w:ind w:left="-360" w:right="-360"/>
        <w:jc w:val="both"/>
        <w:rPr>
          <w:rFonts w:cs="Arial"/>
        </w:rPr>
      </w:pPr>
      <w:r w:rsidRPr="00B2777D">
        <w:rPr>
          <w:rFonts w:cs="Arial"/>
        </w:rPr>
        <w:t>All Command and General Staff positions are activated.</w:t>
      </w:r>
      <w:r w:rsidR="00B2777D" w:rsidRPr="00B2777D">
        <w:rPr>
          <w:rFonts w:cs="Arial"/>
        </w:rPr>
        <w:t xml:space="preserve"> </w:t>
      </w:r>
    </w:p>
    <w:p w:rsidR="00B2777D" w:rsidRDefault="00F92258" w:rsidP="00B71BB0">
      <w:pPr>
        <w:pStyle w:val="ListParagraph"/>
        <w:numPr>
          <w:ilvl w:val="0"/>
          <w:numId w:val="77"/>
        </w:numPr>
        <w:autoSpaceDE w:val="0"/>
        <w:autoSpaceDN w:val="0"/>
        <w:adjustRightInd w:val="0"/>
        <w:spacing w:after="0" w:line="240" w:lineRule="auto"/>
        <w:ind w:left="-360" w:right="-360"/>
        <w:jc w:val="both"/>
        <w:rPr>
          <w:rFonts w:cs="Arial"/>
        </w:rPr>
      </w:pPr>
      <w:r w:rsidRPr="00B2777D">
        <w:rPr>
          <w:rFonts w:cs="Arial"/>
        </w:rPr>
        <w:t>Operations personnel often exceed 500 per operational period and total personnel will</w:t>
      </w:r>
      <w:r w:rsidR="00B2777D" w:rsidRPr="00B2777D">
        <w:rPr>
          <w:rFonts w:cs="Arial"/>
        </w:rPr>
        <w:t xml:space="preserve"> </w:t>
      </w:r>
      <w:r w:rsidRPr="00B2777D">
        <w:rPr>
          <w:rFonts w:cs="Arial"/>
        </w:rPr>
        <w:t>usually exceed 1,000.</w:t>
      </w:r>
      <w:r w:rsidR="00B2777D" w:rsidRPr="00B2777D">
        <w:rPr>
          <w:rFonts w:cs="Arial"/>
        </w:rPr>
        <w:t xml:space="preserve"> </w:t>
      </w:r>
      <w:r w:rsidRPr="00B2777D">
        <w:rPr>
          <w:rFonts w:cs="Arial"/>
        </w:rPr>
        <w:t>Branches need to be established.</w:t>
      </w:r>
      <w:r w:rsidR="00B2777D" w:rsidRPr="00B2777D">
        <w:rPr>
          <w:rFonts w:cs="Arial"/>
        </w:rPr>
        <w:t xml:space="preserve"> </w:t>
      </w:r>
    </w:p>
    <w:p w:rsidR="00B2777D" w:rsidRDefault="00F92258" w:rsidP="00B71BB0">
      <w:pPr>
        <w:pStyle w:val="ListParagraph"/>
        <w:numPr>
          <w:ilvl w:val="0"/>
          <w:numId w:val="77"/>
        </w:numPr>
        <w:autoSpaceDE w:val="0"/>
        <w:autoSpaceDN w:val="0"/>
        <w:adjustRightInd w:val="0"/>
        <w:spacing w:after="0" w:line="240" w:lineRule="auto"/>
        <w:ind w:left="-360" w:right="-360"/>
        <w:jc w:val="both"/>
        <w:rPr>
          <w:rFonts w:cs="Arial"/>
        </w:rPr>
      </w:pPr>
      <w:r w:rsidRPr="00B2777D">
        <w:rPr>
          <w:rFonts w:cs="Arial"/>
        </w:rPr>
        <w:t>The agency administrator/official will have briefings, and ensure that the complexity analysis</w:t>
      </w:r>
      <w:r w:rsidR="00B2777D" w:rsidRPr="00B2777D">
        <w:rPr>
          <w:rFonts w:cs="Arial"/>
        </w:rPr>
        <w:t xml:space="preserve"> </w:t>
      </w:r>
      <w:r w:rsidRPr="00B2777D">
        <w:rPr>
          <w:rFonts w:cs="Arial"/>
        </w:rPr>
        <w:t>and delegation of authority are updated.</w:t>
      </w:r>
      <w:r w:rsidR="00B2777D" w:rsidRPr="00B2777D">
        <w:rPr>
          <w:rFonts w:cs="Arial"/>
        </w:rPr>
        <w:t xml:space="preserve"> </w:t>
      </w:r>
    </w:p>
    <w:p w:rsidR="00B2777D" w:rsidRDefault="00F92258" w:rsidP="00B71BB0">
      <w:pPr>
        <w:pStyle w:val="ListParagraph"/>
        <w:numPr>
          <w:ilvl w:val="0"/>
          <w:numId w:val="77"/>
        </w:numPr>
        <w:autoSpaceDE w:val="0"/>
        <w:autoSpaceDN w:val="0"/>
        <w:adjustRightInd w:val="0"/>
        <w:spacing w:after="0" w:line="240" w:lineRule="auto"/>
        <w:ind w:left="-360" w:right="-360"/>
        <w:jc w:val="both"/>
        <w:rPr>
          <w:rFonts w:cs="Arial"/>
        </w:rPr>
      </w:pPr>
      <w:r w:rsidRPr="00B2777D">
        <w:rPr>
          <w:rFonts w:cs="Arial"/>
        </w:rPr>
        <w:t>Use of resource advisors at the incident base is recommended.</w:t>
      </w:r>
      <w:r w:rsidR="00B2777D" w:rsidRPr="00B2777D">
        <w:rPr>
          <w:rFonts w:cs="Arial"/>
        </w:rPr>
        <w:t xml:space="preserve"> </w:t>
      </w:r>
    </w:p>
    <w:p w:rsidR="00F92258" w:rsidRPr="00B2777D" w:rsidRDefault="00F92258" w:rsidP="00B71BB0">
      <w:pPr>
        <w:pStyle w:val="ListParagraph"/>
        <w:numPr>
          <w:ilvl w:val="0"/>
          <w:numId w:val="77"/>
        </w:numPr>
        <w:autoSpaceDE w:val="0"/>
        <w:autoSpaceDN w:val="0"/>
        <w:adjustRightInd w:val="0"/>
        <w:spacing w:after="0" w:line="240" w:lineRule="auto"/>
        <w:ind w:left="-360" w:right="-360"/>
        <w:jc w:val="both"/>
        <w:rPr>
          <w:rFonts w:cs="Arial"/>
        </w:rPr>
      </w:pPr>
      <w:r w:rsidRPr="00B2777D">
        <w:rPr>
          <w:rFonts w:cs="Arial"/>
        </w:rPr>
        <w:t>There is a high impact on the local jurisdiction, requiring additional staff for office</w:t>
      </w:r>
      <w:r w:rsidR="00B2777D" w:rsidRPr="00B2777D">
        <w:rPr>
          <w:rFonts w:cs="Arial"/>
        </w:rPr>
        <w:t xml:space="preserve"> </w:t>
      </w:r>
      <w:r w:rsidRPr="00B2777D">
        <w:rPr>
          <w:rFonts w:cs="Arial"/>
        </w:rPr>
        <w:t>administrative and support functions.</w:t>
      </w:r>
    </w:p>
    <w:p w:rsidR="00B2777D" w:rsidRDefault="00B2777D" w:rsidP="00A81936">
      <w:pPr>
        <w:autoSpaceDE w:val="0"/>
        <w:autoSpaceDN w:val="0"/>
        <w:adjustRightInd w:val="0"/>
        <w:spacing w:after="0" w:line="240" w:lineRule="auto"/>
        <w:ind w:left="-360" w:right="-360" w:hanging="360"/>
        <w:jc w:val="both"/>
        <w:rPr>
          <w:rFonts w:cs="Arial"/>
        </w:rPr>
      </w:pPr>
    </w:p>
    <w:p w:rsidR="008F59A5" w:rsidRDefault="008F59A5" w:rsidP="008F59A5">
      <w:pPr>
        <w:autoSpaceDE w:val="0"/>
        <w:autoSpaceDN w:val="0"/>
        <w:adjustRightInd w:val="0"/>
        <w:spacing w:after="0" w:line="240" w:lineRule="auto"/>
        <w:ind w:left="-360" w:right="-360" w:hanging="360"/>
        <w:jc w:val="both"/>
        <w:rPr>
          <w:rFonts w:cs="Arial"/>
        </w:rPr>
      </w:pPr>
      <w:r w:rsidRPr="008F59A5">
        <w:rPr>
          <w:rFonts w:cs="Arial"/>
          <w:b/>
        </w:rPr>
        <w:t>T</w:t>
      </w:r>
      <w:r w:rsidR="00F92258" w:rsidRPr="008F59A5">
        <w:rPr>
          <w:rFonts w:cs="Arial"/>
          <w:b/>
        </w:rPr>
        <w:t>ransfer of command</w:t>
      </w:r>
      <w:r w:rsidR="00F92258" w:rsidRPr="00F92258">
        <w:rPr>
          <w:rFonts w:cs="Arial"/>
        </w:rPr>
        <w:t xml:space="preserve"> may take place for many reasons, including:</w:t>
      </w:r>
    </w:p>
    <w:p w:rsidR="008F59A5" w:rsidRDefault="00F92258" w:rsidP="00B71BB0">
      <w:pPr>
        <w:pStyle w:val="ListParagraph"/>
        <w:numPr>
          <w:ilvl w:val="0"/>
          <w:numId w:val="78"/>
        </w:numPr>
        <w:autoSpaceDE w:val="0"/>
        <w:autoSpaceDN w:val="0"/>
        <w:adjustRightInd w:val="0"/>
        <w:spacing w:after="0" w:line="240" w:lineRule="auto"/>
        <w:ind w:left="-360" w:right="-360"/>
        <w:jc w:val="both"/>
        <w:rPr>
          <w:rFonts w:cs="Arial"/>
        </w:rPr>
      </w:pPr>
      <w:r w:rsidRPr="008F59A5">
        <w:rPr>
          <w:rFonts w:cs="Arial"/>
        </w:rPr>
        <w:t>A jurisdiction or agency is legally required to take command.</w:t>
      </w:r>
      <w:r w:rsidR="008F59A5" w:rsidRPr="008F59A5">
        <w:rPr>
          <w:rFonts w:cs="Arial"/>
        </w:rPr>
        <w:t xml:space="preserve"> </w:t>
      </w:r>
    </w:p>
    <w:p w:rsidR="008F59A5" w:rsidRDefault="00F92258" w:rsidP="00B71BB0">
      <w:pPr>
        <w:pStyle w:val="ListParagraph"/>
        <w:numPr>
          <w:ilvl w:val="0"/>
          <w:numId w:val="78"/>
        </w:numPr>
        <w:autoSpaceDE w:val="0"/>
        <w:autoSpaceDN w:val="0"/>
        <w:adjustRightInd w:val="0"/>
        <w:spacing w:after="0" w:line="240" w:lineRule="auto"/>
        <w:ind w:left="-360" w:right="-360"/>
        <w:jc w:val="both"/>
        <w:rPr>
          <w:rFonts w:cs="Arial"/>
        </w:rPr>
      </w:pPr>
      <w:r w:rsidRPr="008F59A5">
        <w:rPr>
          <w:rFonts w:cs="Arial"/>
        </w:rPr>
        <w:t>Change of command is necessary for effectiveness or efficiency.</w:t>
      </w:r>
      <w:r w:rsidR="008F59A5" w:rsidRPr="008F59A5">
        <w:rPr>
          <w:rFonts w:cs="Arial"/>
        </w:rPr>
        <w:t xml:space="preserve"> </w:t>
      </w:r>
    </w:p>
    <w:p w:rsidR="008F59A5" w:rsidRDefault="00F92258" w:rsidP="00B71BB0">
      <w:pPr>
        <w:pStyle w:val="ListParagraph"/>
        <w:numPr>
          <w:ilvl w:val="0"/>
          <w:numId w:val="78"/>
        </w:numPr>
        <w:autoSpaceDE w:val="0"/>
        <w:autoSpaceDN w:val="0"/>
        <w:adjustRightInd w:val="0"/>
        <w:spacing w:after="0" w:line="240" w:lineRule="auto"/>
        <w:ind w:left="-360" w:right="-360"/>
        <w:jc w:val="both"/>
        <w:rPr>
          <w:rFonts w:cs="Arial"/>
        </w:rPr>
      </w:pPr>
      <w:r w:rsidRPr="008F59A5">
        <w:rPr>
          <w:rFonts w:cs="Arial"/>
        </w:rPr>
        <w:t>Incident complexity changes.</w:t>
      </w:r>
      <w:r w:rsidR="008F59A5" w:rsidRPr="008F59A5">
        <w:rPr>
          <w:rFonts w:cs="Arial"/>
        </w:rPr>
        <w:t xml:space="preserve"> </w:t>
      </w:r>
    </w:p>
    <w:p w:rsidR="008F59A5" w:rsidRDefault="00F92258" w:rsidP="00B71BB0">
      <w:pPr>
        <w:pStyle w:val="ListParagraph"/>
        <w:numPr>
          <w:ilvl w:val="0"/>
          <w:numId w:val="78"/>
        </w:numPr>
        <w:autoSpaceDE w:val="0"/>
        <w:autoSpaceDN w:val="0"/>
        <w:adjustRightInd w:val="0"/>
        <w:spacing w:after="0" w:line="240" w:lineRule="auto"/>
        <w:ind w:left="-360" w:right="-360"/>
        <w:jc w:val="both"/>
        <w:rPr>
          <w:rFonts w:cs="Arial"/>
        </w:rPr>
      </w:pPr>
      <w:r w:rsidRPr="008F59A5">
        <w:rPr>
          <w:rFonts w:cs="Arial"/>
        </w:rPr>
        <w:t>There is a need to relieve personnel on incidents of extended duration.</w:t>
      </w:r>
      <w:r w:rsidR="008F59A5" w:rsidRPr="008F59A5">
        <w:rPr>
          <w:rFonts w:cs="Arial"/>
        </w:rPr>
        <w:t xml:space="preserve"> </w:t>
      </w:r>
    </w:p>
    <w:p w:rsidR="008F59A5" w:rsidRDefault="00F92258" w:rsidP="00B71BB0">
      <w:pPr>
        <w:pStyle w:val="ListParagraph"/>
        <w:numPr>
          <w:ilvl w:val="0"/>
          <w:numId w:val="78"/>
        </w:numPr>
        <w:autoSpaceDE w:val="0"/>
        <w:autoSpaceDN w:val="0"/>
        <w:adjustRightInd w:val="0"/>
        <w:spacing w:after="0" w:line="240" w:lineRule="auto"/>
        <w:ind w:left="-360" w:right="-360"/>
        <w:jc w:val="both"/>
        <w:rPr>
          <w:rFonts w:cs="Arial"/>
        </w:rPr>
      </w:pPr>
      <w:r w:rsidRPr="008F59A5">
        <w:rPr>
          <w:rFonts w:cs="Arial"/>
        </w:rPr>
        <w:t>Personal emergencies (e.g., Incident Commander has a family emergency).</w:t>
      </w:r>
      <w:r w:rsidR="008F59A5" w:rsidRPr="008F59A5">
        <w:rPr>
          <w:rFonts w:cs="Arial"/>
        </w:rPr>
        <w:t xml:space="preserve"> </w:t>
      </w:r>
    </w:p>
    <w:p w:rsidR="00F92258" w:rsidRPr="008F59A5" w:rsidRDefault="00F92258" w:rsidP="00B71BB0">
      <w:pPr>
        <w:pStyle w:val="ListParagraph"/>
        <w:numPr>
          <w:ilvl w:val="0"/>
          <w:numId w:val="78"/>
        </w:numPr>
        <w:autoSpaceDE w:val="0"/>
        <w:autoSpaceDN w:val="0"/>
        <w:adjustRightInd w:val="0"/>
        <w:spacing w:after="0" w:line="240" w:lineRule="auto"/>
        <w:ind w:left="-360" w:right="-360"/>
        <w:jc w:val="both"/>
        <w:rPr>
          <w:rFonts w:cs="Arial"/>
        </w:rPr>
      </w:pPr>
      <w:r w:rsidRPr="008F59A5">
        <w:rPr>
          <w:rFonts w:cs="Arial"/>
        </w:rPr>
        <w:t>Agency administrator/official directs a change in command.</w:t>
      </w:r>
    </w:p>
    <w:p w:rsidR="008F59A5" w:rsidRDefault="008F59A5" w:rsidP="008F59A5">
      <w:pPr>
        <w:autoSpaceDE w:val="0"/>
        <w:autoSpaceDN w:val="0"/>
        <w:adjustRightInd w:val="0"/>
        <w:spacing w:after="0" w:line="240" w:lineRule="auto"/>
        <w:ind w:left="-360" w:right="-360" w:hanging="360"/>
        <w:jc w:val="both"/>
        <w:rPr>
          <w:rFonts w:cs="Arial"/>
          <w:b/>
        </w:rPr>
      </w:pPr>
    </w:p>
    <w:p w:rsidR="008F59A5" w:rsidRDefault="008F59A5" w:rsidP="008F59A5">
      <w:pPr>
        <w:autoSpaceDE w:val="0"/>
        <w:autoSpaceDN w:val="0"/>
        <w:adjustRightInd w:val="0"/>
        <w:spacing w:after="0" w:line="240" w:lineRule="auto"/>
        <w:ind w:left="-360" w:right="-360" w:hanging="360"/>
        <w:jc w:val="both"/>
        <w:rPr>
          <w:rFonts w:cs="Arial"/>
        </w:rPr>
      </w:pPr>
      <w:r>
        <w:rPr>
          <w:rFonts w:cs="Arial"/>
          <w:b/>
        </w:rPr>
        <w:t>T</w:t>
      </w:r>
      <w:r w:rsidR="00F92258" w:rsidRPr="008F59A5">
        <w:rPr>
          <w:rFonts w:cs="Arial"/>
          <w:b/>
        </w:rPr>
        <w:t>ransfer of command briefing</w:t>
      </w:r>
      <w:r w:rsidR="00F92258" w:rsidRPr="00F92258">
        <w:rPr>
          <w:rFonts w:cs="Arial"/>
        </w:rPr>
        <w:t xml:space="preserve"> should always take place. The briefing</w:t>
      </w:r>
      <w:r>
        <w:rPr>
          <w:rFonts w:cs="Arial"/>
        </w:rPr>
        <w:t xml:space="preserve"> </w:t>
      </w:r>
      <w:r w:rsidR="00F92258" w:rsidRPr="00F92258">
        <w:rPr>
          <w:rFonts w:cs="Arial"/>
        </w:rPr>
        <w:t>should include the following ess</w:t>
      </w:r>
      <w:r>
        <w:rPr>
          <w:rFonts w:cs="Arial"/>
        </w:rPr>
        <w:t xml:space="preserve">ential elements of information: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Situation status.</w:t>
      </w:r>
      <w:r w:rsidR="008F59A5" w:rsidRPr="008F59A5">
        <w:rPr>
          <w:rFonts w:cs="Arial"/>
        </w:rPr>
        <w:t xml:space="preserve">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Incident objectives and priorities based on the IAP.</w:t>
      </w:r>
      <w:r w:rsidR="008F59A5" w:rsidRPr="008F59A5">
        <w:rPr>
          <w:rFonts w:cs="Arial"/>
        </w:rPr>
        <w:t xml:space="preserve"> </w:t>
      </w:r>
    </w:p>
    <w:p w:rsidR="008F59A5" w:rsidRDefault="008F59A5"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C</w:t>
      </w:r>
      <w:r w:rsidR="00F92258" w:rsidRPr="008F59A5">
        <w:rPr>
          <w:rFonts w:cs="Arial"/>
        </w:rPr>
        <w:t>urrent organization.</w:t>
      </w:r>
      <w:r w:rsidRPr="008F59A5">
        <w:rPr>
          <w:rFonts w:cs="Arial"/>
        </w:rPr>
        <w:t xml:space="preserve">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Resource assignments.</w:t>
      </w:r>
      <w:r w:rsidR="008F59A5" w:rsidRPr="008F59A5">
        <w:rPr>
          <w:rFonts w:cs="Arial"/>
        </w:rPr>
        <w:t xml:space="preserve">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Resources ordered and en route.</w:t>
      </w:r>
      <w:r w:rsidR="008F59A5" w:rsidRPr="008F59A5">
        <w:rPr>
          <w:rFonts w:cs="Arial"/>
        </w:rPr>
        <w:t xml:space="preserve">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Incident facilities.</w:t>
      </w:r>
      <w:r w:rsidR="008F59A5" w:rsidRPr="008F59A5">
        <w:rPr>
          <w:rFonts w:cs="Arial"/>
        </w:rPr>
        <w:t xml:space="preserve">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Incident communications plan.</w:t>
      </w:r>
      <w:r w:rsidR="008F59A5" w:rsidRPr="008F59A5">
        <w:rPr>
          <w:rFonts w:cs="Arial"/>
        </w:rPr>
        <w:t xml:space="preserve"> </w:t>
      </w:r>
    </w:p>
    <w:p w:rsid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Incident prognosis, concerns, and other issues.</w:t>
      </w:r>
      <w:r w:rsidR="008F59A5" w:rsidRPr="008F59A5">
        <w:rPr>
          <w:rFonts w:cs="Arial"/>
        </w:rPr>
        <w:t xml:space="preserve"> </w:t>
      </w:r>
    </w:p>
    <w:p w:rsidR="00F92258" w:rsidRPr="008F59A5" w:rsidRDefault="00F92258" w:rsidP="00B71BB0">
      <w:pPr>
        <w:pStyle w:val="ListParagraph"/>
        <w:numPr>
          <w:ilvl w:val="0"/>
          <w:numId w:val="79"/>
        </w:numPr>
        <w:autoSpaceDE w:val="0"/>
        <w:autoSpaceDN w:val="0"/>
        <w:adjustRightInd w:val="0"/>
        <w:spacing w:after="0" w:line="240" w:lineRule="auto"/>
        <w:ind w:left="-360" w:right="-360"/>
        <w:jc w:val="both"/>
        <w:rPr>
          <w:rFonts w:cs="Arial"/>
        </w:rPr>
      </w:pPr>
      <w:r w:rsidRPr="008F59A5">
        <w:rPr>
          <w:rFonts w:cs="Arial"/>
        </w:rPr>
        <w:t>Introduction of Command and General Staff members.</w:t>
      </w:r>
    </w:p>
    <w:p w:rsidR="00F92258" w:rsidRPr="00F92258" w:rsidRDefault="00F92258" w:rsidP="00A81936">
      <w:pPr>
        <w:spacing w:line="240" w:lineRule="auto"/>
        <w:ind w:left="-360" w:right="-360" w:hanging="360"/>
        <w:jc w:val="both"/>
        <w:rPr>
          <w:rFonts w:cs="Arial"/>
          <w:b/>
          <w:bCs/>
        </w:rPr>
      </w:pPr>
    </w:p>
    <w:p w:rsidR="00097D9B" w:rsidRDefault="00097D9B" w:rsidP="00097D9B">
      <w:pPr>
        <w:spacing w:line="240" w:lineRule="auto"/>
        <w:ind w:left="-360" w:right="-360" w:hanging="360"/>
        <w:jc w:val="both"/>
        <w:rPr>
          <w:b/>
          <w:i/>
          <w:sz w:val="28"/>
        </w:rPr>
      </w:pPr>
      <w:r w:rsidRPr="00097D9B">
        <w:rPr>
          <w:b/>
          <w:i/>
          <w:sz w:val="28"/>
        </w:rPr>
        <w:t>NIMS ICS-700</w:t>
      </w:r>
    </w:p>
    <w:p w:rsidR="008911C1" w:rsidRPr="00DA4EA7" w:rsidRDefault="00DA4EA7" w:rsidP="00DA4EA7">
      <w:pPr>
        <w:autoSpaceDE w:val="0"/>
        <w:autoSpaceDN w:val="0"/>
        <w:adjustRightInd w:val="0"/>
        <w:spacing w:after="0" w:line="240" w:lineRule="auto"/>
        <w:ind w:left="-720" w:right="-360"/>
        <w:jc w:val="both"/>
        <w:rPr>
          <w:rFonts w:cs="Arial"/>
        </w:rPr>
      </w:pPr>
      <w:r>
        <w:rPr>
          <w:rFonts w:cs="Arial"/>
          <w:b/>
          <w:bCs/>
        </w:rPr>
        <w:t>T</w:t>
      </w:r>
      <w:r w:rsidR="008911C1" w:rsidRPr="00DA4EA7">
        <w:rPr>
          <w:rFonts w:cs="Arial"/>
          <w:b/>
          <w:bCs/>
        </w:rPr>
        <w:t>he National Incident Management System (NIMS) provides a consistent</w:t>
      </w:r>
      <w:r>
        <w:rPr>
          <w:rFonts w:cs="Arial"/>
          <w:b/>
          <w:bCs/>
        </w:rPr>
        <w:t xml:space="preserve"> </w:t>
      </w:r>
      <w:r w:rsidR="008911C1" w:rsidRPr="00DA4EA7">
        <w:rPr>
          <w:rFonts w:cs="Arial"/>
          <w:b/>
          <w:bCs/>
        </w:rPr>
        <w:t>framework for incident management at all jurisdictional levels regardless of the cause, size, or</w:t>
      </w:r>
      <w:r>
        <w:rPr>
          <w:rFonts w:cs="Arial"/>
          <w:b/>
          <w:bCs/>
        </w:rPr>
        <w:t xml:space="preserve"> </w:t>
      </w:r>
      <w:r w:rsidR="008911C1" w:rsidRPr="00DA4EA7">
        <w:rPr>
          <w:rFonts w:cs="Arial"/>
          <w:b/>
          <w:bCs/>
        </w:rPr>
        <w:t xml:space="preserve">complexity of the incident. </w:t>
      </w:r>
      <w:r w:rsidR="008911C1" w:rsidRPr="00DA4EA7">
        <w:rPr>
          <w:rFonts w:cs="Arial"/>
        </w:rPr>
        <w:t>NIMS is not an operational incident management or resource allocation plan.</w:t>
      </w:r>
    </w:p>
    <w:p w:rsidR="00DA4EA7" w:rsidRDefault="00DA4EA7" w:rsidP="00DA4EA7">
      <w:pPr>
        <w:autoSpaceDE w:val="0"/>
        <w:autoSpaceDN w:val="0"/>
        <w:adjustRightInd w:val="0"/>
        <w:spacing w:after="0" w:line="240" w:lineRule="auto"/>
        <w:ind w:left="-720" w:right="-360"/>
        <w:jc w:val="both"/>
        <w:rPr>
          <w:rFonts w:cs="Arial"/>
        </w:rPr>
      </w:pPr>
    </w:p>
    <w:p w:rsidR="008911C1" w:rsidRPr="00DA4EA7" w:rsidRDefault="008911C1" w:rsidP="00DA4EA7">
      <w:pPr>
        <w:autoSpaceDE w:val="0"/>
        <w:autoSpaceDN w:val="0"/>
        <w:adjustRightInd w:val="0"/>
        <w:spacing w:after="0" w:line="240" w:lineRule="auto"/>
        <w:ind w:left="-720" w:right="-360"/>
        <w:jc w:val="both"/>
        <w:rPr>
          <w:rFonts w:cs="Arial"/>
        </w:rPr>
      </w:pPr>
      <w:r w:rsidRPr="00DA4EA7">
        <w:rPr>
          <w:rFonts w:cs="Arial"/>
        </w:rPr>
        <w:t>The NIMS document was developed through a collaborative intergovernmental</w:t>
      </w:r>
      <w:r w:rsidR="00DA4EA7">
        <w:rPr>
          <w:rFonts w:cs="Arial"/>
        </w:rPr>
        <w:t xml:space="preserve"> </w:t>
      </w:r>
      <w:r w:rsidRPr="00DA4EA7">
        <w:rPr>
          <w:rFonts w:cs="Arial"/>
        </w:rPr>
        <w:t>partnership with significant input from the incident management functional disciplines, nongovernmental</w:t>
      </w:r>
      <w:r w:rsidR="00DA4EA7">
        <w:rPr>
          <w:rFonts w:cs="Arial"/>
        </w:rPr>
        <w:t xml:space="preserve"> </w:t>
      </w:r>
      <w:r w:rsidRPr="00DA4EA7">
        <w:rPr>
          <w:rFonts w:cs="Arial"/>
        </w:rPr>
        <w:t>organizations (NGOs), and the private sector.</w:t>
      </w:r>
      <w:r w:rsidR="00DA4EA7">
        <w:rPr>
          <w:rFonts w:cs="Arial"/>
        </w:rPr>
        <w:t xml:space="preserve"> </w:t>
      </w:r>
      <w:r w:rsidRPr="00DA4EA7">
        <w:rPr>
          <w:rFonts w:cs="Arial"/>
        </w:rPr>
        <w:t>Originally published on March 1, 2004, the NIMS document was revised in 2008 to reflect contributions</w:t>
      </w:r>
      <w:r w:rsidR="00DA4EA7">
        <w:rPr>
          <w:rFonts w:cs="Arial"/>
        </w:rPr>
        <w:t xml:space="preserve"> </w:t>
      </w:r>
      <w:r w:rsidRPr="00DA4EA7">
        <w:rPr>
          <w:rFonts w:cs="Arial"/>
        </w:rPr>
        <w:t>HSPD-5 requires all Federal departments and agencies to:</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rPr>
        <w:t>Adopt NIMS and use it in their individual incident management programs and activities.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rPr>
        <w:t>Make adoption of NIMS by State, tribal, and local organizations a condition for Federal preparedness</w:t>
      </w:r>
    </w:p>
    <w:p w:rsidR="008911C1" w:rsidRPr="00DA4EA7" w:rsidRDefault="008911C1" w:rsidP="00DA4EA7">
      <w:pPr>
        <w:spacing w:line="240" w:lineRule="auto"/>
        <w:ind w:left="-360" w:right="-360"/>
        <w:jc w:val="both"/>
        <w:rPr>
          <w:rFonts w:cs="Arial"/>
        </w:rPr>
      </w:pPr>
      <w:r w:rsidRPr="00DA4EA7">
        <w:rPr>
          <w:rFonts w:cs="Arial"/>
        </w:rPr>
        <w:t>assistance (through grants, contracts, and other activities).</w:t>
      </w:r>
    </w:p>
    <w:p w:rsidR="008911C1" w:rsidRDefault="008911C1" w:rsidP="00DA4EA7">
      <w:pPr>
        <w:autoSpaceDE w:val="0"/>
        <w:autoSpaceDN w:val="0"/>
        <w:adjustRightInd w:val="0"/>
        <w:spacing w:after="0" w:line="240" w:lineRule="auto"/>
        <w:ind w:left="-720" w:right="-360"/>
        <w:jc w:val="both"/>
        <w:rPr>
          <w:rFonts w:cs="Arial"/>
        </w:rPr>
      </w:pPr>
      <w:r w:rsidRPr="00DA4EA7">
        <w:rPr>
          <w:rFonts w:cs="Arial"/>
        </w:rPr>
        <w:t xml:space="preserve">NIMS fosters the development of </w:t>
      </w:r>
      <w:r w:rsidRPr="00DA4EA7">
        <w:rPr>
          <w:rFonts w:cs="Arial"/>
          <w:b/>
        </w:rPr>
        <w:t>specialized technologies</w:t>
      </w:r>
      <w:r w:rsidRPr="00DA4EA7">
        <w:rPr>
          <w:rFonts w:cs="Arial"/>
        </w:rPr>
        <w:t xml:space="preserve"> that facilitate emergency</w:t>
      </w:r>
      <w:r w:rsidR="00DA4EA7">
        <w:rPr>
          <w:rFonts w:cs="Arial"/>
        </w:rPr>
        <w:t xml:space="preserve"> </w:t>
      </w:r>
      <w:r w:rsidRPr="00DA4EA7">
        <w:rPr>
          <w:rFonts w:cs="Arial"/>
        </w:rPr>
        <w:t>management and incident response activities, and allows for the adoption of new approaches that will</w:t>
      </w:r>
      <w:r w:rsidR="00DA4EA7">
        <w:rPr>
          <w:rFonts w:cs="Arial"/>
        </w:rPr>
        <w:t xml:space="preserve"> </w:t>
      </w:r>
      <w:r w:rsidRPr="00DA4EA7">
        <w:rPr>
          <w:rFonts w:cs="Arial"/>
        </w:rPr>
        <w:t xml:space="preserve">enable continuous refinement of the </w:t>
      </w:r>
      <w:r w:rsidRPr="00DA4EA7">
        <w:rPr>
          <w:rFonts w:cs="Arial"/>
        </w:rPr>
        <w:lastRenderedPageBreak/>
        <w:t>system over time.</w:t>
      </w:r>
      <w:r w:rsidR="00DA4EA7">
        <w:rPr>
          <w:rFonts w:cs="Arial"/>
        </w:rPr>
        <w:t xml:space="preserve"> T</w:t>
      </w:r>
      <w:r w:rsidRPr="00DA4EA7">
        <w:rPr>
          <w:rFonts w:cs="Arial"/>
        </w:rPr>
        <w:t xml:space="preserve">he components of NIMS are </w:t>
      </w:r>
      <w:r w:rsidRPr="00DA4EA7">
        <w:rPr>
          <w:rFonts w:cs="Arial"/>
          <w:b/>
        </w:rPr>
        <w:t>adaptable and scalable</w:t>
      </w:r>
      <w:r w:rsidRPr="00DA4EA7">
        <w:rPr>
          <w:rFonts w:cs="Arial"/>
        </w:rPr>
        <w:t xml:space="preserve"> to any situation, from</w:t>
      </w:r>
      <w:r w:rsidR="00DA4EA7">
        <w:rPr>
          <w:rFonts w:cs="Arial"/>
        </w:rPr>
        <w:t xml:space="preserve"> </w:t>
      </w:r>
      <w:r w:rsidRPr="00DA4EA7">
        <w:rPr>
          <w:rFonts w:cs="Arial"/>
        </w:rPr>
        <w:t>routine, local incidents, to incidents requiring the activation of interstate mutual aid, to those requiring a</w:t>
      </w:r>
      <w:r w:rsidR="00DA4EA7">
        <w:rPr>
          <w:rFonts w:cs="Arial"/>
        </w:rPr>
        <w:t xml:space="preserve"> </w:t>
      </w:r>
      <w:r w:rsidRPr="00DA4EA7">
        <w:rPr>
          <w:rFonts w:cs="Arial"/>
        </w:rPr>
        <w:t>coordinated Federal response. NIMS applies to all types of incidents.</w:t>
      </w:r>
    </w:p>
    <w:p w:rsidR="00DA4EA7" w:rsidRPr="00DA4EA7" w:rsidRDefault="00DA4EA7" w:rsidP="00DA4EA7">
      <w:pPr>
        <w:autoSpaceDE w:val="0"/>
        <w:autoSpaceDN w:val="0"/>
        <w:adjustRightInd w:val="0"/>
        <w:spacing w:after="0" w:line="240" w:lineRule="auto"/>
        <w:ind w:left="-360" w:right="-360" w:hanging="360"/>
        <w:jc w:val="both"/>
        <w:rPr>
          <w:rFonts w:cs="Arial"/>
        </w:rPr>
      </w:pPr>
    </w:p>
    <w:p w:rsidR="008911C1" w:rsidRPr="00DA4EA7" w:rsidRDefault="00DA4EA7" w:rsidP="00DA4EA7">
      <w:pPr>
        <w:autoSpaceDE w:val="0"/>
        <w:autoSpaceDN w:val="0"/>
        <w:adjustRightInd w:val="0"/>
        <w:spacing w:after="0" w:line="240" w:lineRule="auto"/>
        <w:ind w:left="-360" w:right="-360" w:hanging="360"/>
        <w:jc w:val="both"/>
        <w:rPr>
          <w:rFonts w:cs="Arial"/>
        </w:rPr>
      </w:pPr>
      <w:r>
        <w:rPr>
          <w:rFonts w:cs="Arial"/>
        </w:rPr>
        <w:t>S</w:t>
      </w:r>
      <w:r w:rsidR="008911C1" w:rsidRPr="00DA4EA7">
        <w:rPr>
          <w:rFonts w:cs="Arial"/>
        </w:rPr>
        <w:t xml:space="preserve">ynopsis of each </w:t>
      </w:r>
      <w:r w:rsidR="008911C1" w:rsidRPr="00DA4EA7">
        <w:rPr>
          <w:rFonts w:cs="Arial"/>
          <w:b/>
        </w:rPr>
        <w:t>major component of NIMS</w:t>
      </w:r>
      <w:r w:rsidR="008911C1" w:rsidRPr="00DA4EA7">
        <w:rPr>
          <w:rFonts w:cs="Arial"/>
        </w:rPr>
        <w:t>.</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b/>
          <w:bCs/>
        </w:rPr>
        <w:t xml:space="preserve">Preparedness. </w:t>
      </w:r>
      <w:r w:rsidRPr="00DA4EA7">
        <w:rPr>
          <w:rFonts w:cs="Arial"/>
        </w:rPr>
        <w:t>Effective incident management and incident response activities begin with a host of</w:t>
      </w:r>
      <w:r w:rsidR="00DA4EA7">
        <w:rPr>
          <w:rFonts w:cs="Arial"/>
        </w:rPr>
        <w:t xml:space="preserve"> </w:t>
      </w:r>
      <w:r w:rsidRPr="00DA4EA7">
        <w:rPr>
          <w:rFonts w:cs="Arial"/>
        </w:rPr>
        <w:t>preparedness activities conducted on an ongoing basis, in advance of any potential incident.</w:t>
      </w:r>
      <w:r w:rsidR="00DA4EA7">
        <w:rPr>
          <w:rFonts w:cs="Arial"/>
        </w:rPr>
        <w:t xml:space="preserve"> </w:t>
      </w:r>
      <w:r w:rsidRPr="00DA4EA7">
        <w:rPr>
          <w:rFonts w:cs="Arial"/>
        </w:rPr>
        <w:t>Preparedness involves an integrated combination of planning, procedures and protocols, training and</w:t>
      </w:r>
      <w:r w:rsidR="00DA4EA7">
        <w:rPr>
          <w:rFonts w:cs="Arial"/>
        </w:rPr>
        <w:t xml:space="preserve"> </w:t>
      </w:r>
      <w:r w:rsidRPr="00DA4EA7">
        <w:rPr>
          <w:rFonts w:cs="Arial"/>
        </w:rPr>
        <w:t>exercises, personnel qualification and certification, and equipment certification.</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b/>
          <w:bCs/>
        </w:rPr>
        <w:t xml:space="preserve">Communications and Information Management. </w:t>
      </w:r>
      <w:r w:rsidRPr="00DA4EA7">
        <w:rPr>
          <w:rFonts w:cs="Arial"/>
        </w:rPr>
        <w:t>Emergency management and incident response</w:t>
      </w:r>
      <w:r w:rsidR="00DA4EA7">
        <w:rPr>
          <w:rFonts w:cs="Arial"/>
        </w:rPr>
        <w:t xml:space="preserve"> </w:t>
      </w:r>
      <w:r w:rsidRPr="00DA4EA7">
        <w:rPr>
          <w:rFonts w:cs="Arial"/>
        </w:rPr>
        <w:t>activities rely on communications and information systems that provide a common operating picture to</w:t>
      </w:r>
      <w:r w:rsidR="00DA4EA7">
        <w:rPr>
          <w:rFonts w:cs="Arial"/>
        </w:rPr>
        <w:t xml:space="preserve"> </w:t>
      </w:r>
      <w:r w:rsidRPr="00DA4EA7">
        <w:rPr>
          <w:rFonts w:cs="Arial"/>
        </w:rPr>
        <w:t>all command and coordination sites. NIMS describes the requirements necessary for a standardized</w:t>
      </w:r>
      <w:r w:rsidR="00DA4EA7">
        <w:rPr>
          <w:rFonts w:cs="Arial"/>
        </w:rPr>
        <w:t xml:space="preserve"> </w:t>
      </w:r>
      <w:r w:rsidRPr="00DA4EA7">
        <w:rPr>
          <w:rFonts w:cs="Arial"/>
        </w:rPr>
        <w:t>framework for communications and emphasizes the need for a common operating picture. NIMS is</w:t>
      </w:r>
      <w:r w:rsidR="00DA4EA7">
        <w:rPr>
          <w:rFonts w:cs="Arial"/>
        </w:rPr>
        <w:t xml:space="preserve"> </w:t>
      </w:r>
      <w:r w:rsidRPr="00DA4EA7">
        <w:rPr>
          <w:rFonts w:cs="Arial"/>
        </w:rPr>
        <w:t>based on the concepts of interoperability, reliability, scalability, portability, and the resiliency and</w:t>
      </w:r>
      <w:r w:rsidR="00DA4EA7">
        <w:rPr>
          <w:rFonts w:cs="Arial"/>
        </w:rPr>
        <w:t xml:space="preserve"> </w:t>
      </w:r>
      <w:r w:rsidRPr="00DA4EA7">
        <w:rPr>
          <w:rFonts w:cs="Arial"/>
        </w:rPr>
        <w:t>redundancy of communications and information systems.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b/>
          <w:bCs/>
        </w:rPr>
        <w:t xml:space="preserve">Resource Management. </w:t>
      </w:r>
      <w:r w:rsidRPr="00DA4EA7">
        <w:rPr>
          <w:rFonts w:cs="Arial"/>
        </w:rPr>
        <w:t>Resources (such as personnel, equipment, and/or supplies) are needed to</w:t>
      </w:r>
      <w:r w:rsidR="00DA4EA7">
        <w:rPr>
          <w:rFonts w:cs="Arial"/>
        </w:rPr>
        <w:t xml:space="preserve"> </w:t>
      </w:r>
      <w:r w:rsidRPr="00DA4EA7">
        <w:rPr>
          <w:rFonts w:cs="Arial"/>
        </w:rPr>
        <w:t>support critical incident objectives. The flow of resources must be fluid and adaptable to the</w:t>
      </w:r>
      <w:r w:rsidR="00DA4EA7">
        <w:rPr>
          <w:rFonts w:cs="Arial"/>
        </w:rPr>
        <w:t xml:space="preserve"> </w:t>
      </w:r>
      <w:r w:rsidRPr="00DA4EA7">
        <w:rPr>
          <w:rFonts w:cs="Arial"/>
        </w:rPr>
        <w:t>requirements of the incident. NIMS defines standardized mechanisms and establishes the resource</w:t>
      </w:r>
      <w:r w:rsidR="00DA4EA7">
        <w:rPr>
          <w:rFonts w:cs="Arial"/>
        </w:rPr>
        <w:t xml:space="preserve"> </w:t>
      </w:r>
      <w:r w:rsidRPr="00DA4EA7">
        <w:rPr>
          <w:rFonts w:cs="Arial"/>
        </w:rPr>
        <w:t>management process to: identify requirements for, order and acquire, mobilize, track and report,</w:t>
      </w:r>
      <w:r w:rsidR="00DA4EA7">
        <w:rPr>
          <w:rFonts w:cs="Arial"/>
        </w:rPr>
        <w:t xml:space="preserve"> </w:t>
      </w:r>
      <w:r w:rsidRPr="00DA4EA7">
        <w:rPr>
          <w:rFonts w:cs="Arial"/>
        </w:rPr>
        <w:t>recover and demobilize, reimburse for, and inventory resources.</w:t>
      </w:r>
    </w:p>
    <w:p w:rsid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b/>
          <w:bCs/>
        </w:rPr>
        <w:t xml:space="preserve">Command and Management. </w:t>
      </w:r>
      <w:r w:rsidRPr="00DA4EA7">
        <w:rPr>
          <w:rFonts w:cs="Arial"/>
        </w:rPr>
        <w:t>The Command and Management component within NIMS is designed to</w:t>
      </w:r>
      <w:r w:rsidR="00DA4EA7">
        <w:rPr>
          <w:rFonts w:cs="Arial"/>
        </w:rPr>
        <w:t xml:space="preserve"> </w:t>
      </w:r>
      <w:r w:rsidRPr="00DA4EA7">
        <w:rPr>
          <w:rFonts w:cs="Arial"/>
        </w:rPr>
        <w:t>enable effective and efficient incident management and coordination by providing flexible, standardized</w:t>
      </w:r>
      <w:r w:rsidR="00DA4EA7">
        <w:rPr>
          <w:rFonts w:cs="Arial"/>
        </w:rPr>
        <w:t xml:space="preserve"> </w:t>
      </w:r>
      <w:r w:rsidRPr="00DA4EA7">
        <w:rPr>
          <w:rFonts w:cs="Arial"/>
        </w:rPr>
        <w:t>incident management structures. The structure is based on three ke</w:t>
      </w:r>
      <w:r w:rsidR="00DA4EA7">
        <w:rPr>
          <w:rFonts w:cs="Arial"/>
        </w:rPr>
        <w:t xml:space="preserve">y organizational constructs: </w:t>
      </w:r>
    </w:p>
    <w:p w:rsidR="00DA4EA7" w:rsidRPr="00DA4EA7" w:rsidRDefault="008911C1" w:rsidP="00B71BB0">
      <w:pPr>
        <w:pStyle w:val="ListParagraph"/>
        <w:numPr>
          <w:ilvl w:val="0"/>
          <w:numId w:val="80"/>
        </w:numPr>
        <w:autoSpaceDE w:val="0"/>
        <w:autoSpaceDN w:val="0"/>
        <w:adjustRightInd w:val="0"/>
        <w:spacing w:after="0" w:line="240" w:lineRule="auto"/>
        <w:ind w:right="-360"/>
        <w:jc w:val="both"/>
        <w:rPr>
          <w:rFonts w:cs="Arial"/>
        </w:rPr>
      </w:pPr>
      <w:r w:rsidRPr="00DA4EA7">
        <w:rPr>
          <w:rFonts w:cs="Arial"/>
          <w:b/>
          <w:bCs/>
        </w:rPr>
        <w:t xml:space="preserve">Incident Command System, </w:t>
      </w:r>
    </w:p>
    <w:p w:rsidR="00DA4EA7" w:rsidRPr="00DA4EA7" w:rsidRDefault="008911C1" w:rsidP="00B71BB0">
      <w:pPr>
        <w:pStyle w:val="ListParagraph"/>
        <w:numPr>
          <w:ilvl w:val="0"/>
          <w:numId w:val="80"/>
        </w:numPr>
        <w:autoSpaceDE w:val="0"/>
        <w:autoSpaceDN w:val="0"/>
        <w:adjustRightInd w:val="0"/>
        <w:spacing w:after="0" w:line="240" w:lineRule="auto"/>
        <w:ind w:right="-360"/>
        <w:jc w:val="both"/>
        <w:rPr>
          <w:rFonts w:cs="Arial"/>
        </w:rPr>
      </w:pPr>
      <w:r w:rsidRPr="00DA4EA7">
        <w:rPr>
          <w:rFonts w:cs="Arial"/>
          <w:b/>
          <w:bCs/>
        </w:rPr>
        <w:t xml:space="preserve">Multiagency Coordination Systems, </w:t>
      </w:r>
    </w:p>
    <w:p w:rsidR="008911C1" w:rsidRPr="00DA4EA7" w:rsidRDefault="008911C1" w:rsidP="00B71BB0">
      <w:pPr>
        <w:pStyle w:val="ListParagraph"/>
        <w:numPr>
          <w:ilvl w:val="0"/>
          <w:numId w:val="80"/>
        </w:numPr>
        <w:autoSpaceDE w:val="0"/>
        <w:autoSpaceDN w:val="0"/>
        <w:adjustRightInd w:val="0"/>
        <w:spacing w:after="0" w:line="240" w:lineRule="auto"/>
        <w:ind w:right="-360"/>
        <w:jc w:val="both"/>
        <w:rPr>
          <w:rFonts w:cs="Arial"/>
        </w:rPr>
      </w:pPr>
      <w:r w:rsidRPr="00DA4EA7">
        <w:rPr>
          <w:rFonts w:cs="Arial"/>
          <w:b/>
          <w:bCs/>
        </w:rPr>
        <w:t>Public Information</w:t>
      </w:r>
      <w:r w:rsidRPr="00DA4EA7">
        <w:rPr>
          <w:rFonts w:cs="Arial"/>
        </w:rPr>
        <w:t>.</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A4EA7">
        <w:rPr>
          <w:rFonts w:cs="Arial"/>
        </w:rPr>
        <w:tab/>
      </w:r>
      <w:r w:rsidRPr="00DA4EA7">
        <w:rPr>
          <w:rFonts w:cs="Arial"/>
        </w:rPr>
        <w:t>Ongoing Management and Maintenance. DHS/FEMA manages the development and maintenance of</w:t>
      </w:r>
      <w:r w:rsidR="00DA4EA7">
        <w:rPr>
          <w:rFonts w:cs="Arial"/>
        </w:rPr>
        <w:t xml:space="preserve"> </w:t>
      </w:r>
      <w:r w:rsidRPr="00DA4EA7">
        <w:rPr>
          <w:rFonts w:cs="Arial"/>
        </w:rPr>
        <w:t>NIMS. This includes developing NIMS programs and processes as well as keeping the NIMS document</w:t>
      </w:r>
      <w:r w:rsidR="00DA4EA7">
        <w:rPr>
          <w:rFonts w:cs="Arial"/>
        </w:rPr>
        <w:t xml:space="preserve"> </w:t>
      </w:r>
      <w:r w:rsidRPr="00DA4EA7">
        <w:rPr>
          <w:rFonts w:cs="Arial"/>
        </w:rPr>
        <w:t>current.</w:t>
      </w:r>
    </w:p>
    <w:p w:rsidR="00DA4EA7" w:rsidRDefault="00DA4EA7" w:rsidP="00DA4EA7">
      <w:pPr>
        <w:autoSpaceDE w:val="0"/>
        <w:autoSpaceDN w:val="0"/>
        <w:adjustRightInd w:val="0"/>
        <w:spacing w:after="0" w:line="240" w:lineRule="auto"/>
        <w:ind w:left="-360" w:right="-360" w:hanging="360"/>
        <w:jc w:val="both"/>
        <w:rPr>
          <w:rFonts w:cs="Arial"/>
        </w:rPr>
      </w:pPr>
    </w:p>
    <w:p w:rsidR="008911C1" w:rsidRPr="00DA4EA7" w:rsidRDefault="00310396" w:rsidP="00310396">
      <w:pPr>
        <w:autoSpaceDE w:val="0"/>
        <w:autoSpaceDN w:val="0"/>
        <w:adjustRightInd w:val="0"/>
        <w:spacing w:after="0" w:line="240" w:lineRule="auto"/>
        <w:ind w:left="-720" w:right="-360"/>
        <w:jc w:val="both"/>
        <w:rPr>
          <w:rFonts w:cs="Arial"/>
        </w:rPr>
      </w:pPr>
      <w:r w:rsidRPr="00310396">
        <w:rPr>
          <w:rFonts w:cs="Arial"/>
          <w:b/>
        </w:rPr>
        <w:t>C</w:t>
      </w:r>
      <w:r w:rsidR="008911C1" w:rsidRPr="00310396">
        <w:rPr>
          <w:rFonts w:cs="Arial"/>
          <w:b/>
        </w:rPr>
        <w:t>omprehensive approach to incident management</w:t>
      </w:r>
      <w:r w:rsidR="008911C1" w:rsidRPr="00DA4EA7">
        <w:rPr>
          <w:rFonts w:cs="Arial"/>
        </w:rPr>
        <w:t>. Homeland Security Presidential Directives linked to national preparedness:</w:t>
      </w:r>
    </w:p>
    <w:p w:rsidR="008911C1" w:rsidRPr="00310396" w:rsidRDefault="008911C1" w:rsidP="00B71BB0">
      <w:pPr>
        <w:pStyle w:val="ListParagraph"/>
        <w:numPr>
          <w:ilvl w:val="0"/>
          <w:numId w:val="81"/>
        </w:numPr>
        <w:autoSpaceDE w:val="0"/>
        <w:autoSpaceDN w:val="0"/>
        <w:adjustRightInd w:val="0"/>
        <w:spacing w:after="0" w:line="240" w:lineRule="auto"/>
        <w:ind w:right="-360"/>
        <w:jc w:val="both"/>
        <w:rPr>
          <w:rFonts w:cs="Arial"/>
        </w:rPr>
      </w:pPr>
      <w:r w:rsidRPr="00310396">
        <w:rPr>
          <w:rFonts w:cs="Arial"/>
        </w:rPr>
        <w:t xml:space="preserve"> </w:t>
      </w:r>
      <w:r w:rsidRPr="00310396">
        <w:rPr>
          <w:rFonts w:cs="Arial"/>
          <w:b/>
          <w:bCs/>
        </w:rPr>
        <w:t xml:space="preserve">HSPD-7: Critical Infrastructure Identification, Prioritization, and Protection </w:t>
      </w:r>
      <w:r w:rsidRPr="00310396">
        <w:rPr>
          <w:rFonts w:cs="Arial"/>
        </w:rPr>
        <w:t>established the U.S.</w:t>
      </w:r>
      <w:r w:rsidR="00310396" w:rsidRPr="00310396">
        <w:rPr>
          <w:rFonts w:cs="Arial"/>
        </w:rPr>
        <w:t xml:space="preserve"> </w:t>
      </w:r>
      <w:r w:rsidRPr="00310396">
        <w:rPr>
          <w:rFonts w:cs="Arial"/>
        </w:rPr>
        <w:t>policy for “enhancing protection of the Nation’s critical infrastructure and key resources” and mandates a</w:t>
      </w:r>
      <w:r w:rsidR="00310396" w:rsidRPr="00310396">
        <w:rPr>
          <w:rFonts w:cs="Arial"/>
        </w:rPr>
        <w:t xml:space="preserve"> </w:t>
      </w:r>
      <w:r w:rsidRPr="00310396">
        <w:rPr>
          <w:rFonts w:cs="Arial"/>
        </w:rPr>
        <w:t>national plan to implement that policy in partnership with Federal departments and agencies; State,</w:t>
      </w:r>
      <w:r w:rsidR="00310396" w:rsidRPr="00310396">
        <w:rPr>
          <w:rFonts w:cs="Arial"/>
        </w:rPr>
        <w:t xml:space="preserve"> </w:t>
      </w:r>
      <w:r w:rsidRPr="00310396">
        <w:rPr>
          <w:rFonts w:cs="Arial"/>
        </w:rPr>
        <w:t>tribal, and local governments; nongovernmental organizations; and the private sector.</w:t>
      </w:r>
    </w:p>
    <w:p w:rsidR="008911C1" w:rsidRPr="00DA4EA7" w:rsidRDefault="008911C1" w:rsidP="00310396">
      <w:pPr>
        <w:autoSpaceDE w:val="0"/>
        <w:autoSpaceDN w:val="0"/>
        <w:adjustRightInd w:val="0"/>
        <w:spacing w:after="0" w:line="240" w:lineRule="auto"/>
        <w:ind w:left="-360" w:right="-360" w:hanging="360"/>
        <w:jc w:val="both"/>
        <w:rPr>
          <w:rFonts w:cs="Arial"/>
        </w:rPr>
      </w:pPr>
      <w:r w:rsidRPr="00DA4EA7">
        <w:rPr>
          <w:rFonts w:cs="Arial"/>
        </w:rPr>
        <w:t xml:space="preserve">• </w:t>
      </w:r>
      <w:r w:rsidR="00310396">
        <w:rPr>
          <w:rFonts w:cs="Arial"/>
        </w:rPr>
        <w:tab/>
      </w:r>
      <w:r w:rsidRPr="00DA4EA7">
        <w:rPr>
          <w:rFonts w:cs="Arial"/>
          <w:b/>
          <w:bCs/>
        </w:rPr>
        <w:t xml:space="preserve">HSPD-8: National Preparedness </w:t>
      </w:r>
      <w:r w:rsidRPr="00DA4EA7">
        <w:rPr>
          <w:rFonts w:cs="Arial"/>
        </w:rPr>
        <w:t>directed DHS to lead a national initiative to develop a National</w:t>
      </w:r>
      <w:r w:rsidR="00310396">
        <w:rPr>
          <w:rFonts w:cs="Arial"/>
        </w:rPr>
        <w:t xml:space="preserve"> </w:t>
      </w:r>
      <w:r w:rsidRPr="00DA4EA7">
        <w:rPr>
          <w:rFonts w:cs="Arial"/>
        </w:rPr>
        <w:t>Preparedness System—a common, unified approach to “strengthen the preparedness of the United</w:t>
      </w:r>
      <w:r w:rsidR="00310396">
        <w:rPr>
          <w:rFonts w:cs="Arial"/>
        </w:rPr>
        <w:t xml:space="preserve"> </w:t>
      </w:r>
      <w:r w:rsidRPr="00DA4EA7">
        <w:rPr>
          <w:rFonts w:cs="Arial"/>
        </w:rPr>
        <w:t>States to prevent and respond to threatened or actual domestic terrorist attacks, major disasters, and</w:t>
      </w:r>
      <w:r w:rsidR="00310396">
        <w:rPr>
          <w:rFonts w:cs="Arial"/>
        </w:rPr>
        <w:t xml:space="preserve"> </w:t>
      </w:r>
      <w:r w:rsidRPr="00DA4EA7">
        <w:rPr>
          <w:rFonts w:cs="Arial"/>
        </w:rPr>
        <w:t>other emergencies.”</w:t>
      </w:r>
    </w:p>
    <w:p w:rsidR="00310396" w:rsidRDefault="00310396" w:rsidP="00DA4EA7">
      <w:pPr>
        <w:autoSpaceDE w:val="0"/>
        <w:autoSpaceDN w:val="0"/>
        <w:adjustRightInd w:val="0"/>
        <w:spacing w:after="0" w:line="240" w:lineRule="auto"/>
        <w:ind w:left="-360" w:right="-360" w:hanging="360"/>
        <w:jc w:val="both"/>
        <w:rPr>
          <w:rFonts w:cs="Arial"/>
        </w:rPr>
      </w:pPr>
    </w:p>
    <w:p w:rsidR="008911C1" w:rsidRPr="00DA4EA7" w:rsidRDefault="00310396" w:rsidP="00DA4EA7">
      <w:pPr>
        <w:autoSpaceDE w:val="0"/>
        <w:autoSpaceDN w:val="0"/>
        <w:adjustRightInd w:val="0"/>
        <w:spacing w:after="0" w:line="240" w:lineRule="auto"/>
        <w:ind w:left="-360" w:right="-360" w:hanging="360"/>
        <w:jc w:val="both"/>
        <w:rPr>
          <w:rFonts w:cs="Arial"/>
        </w:rPr>
      </w:pPr>
      <w:r>
        <w:rPr>
          <w:rFonts w:cs="Arial"/>
        </w:rPr>
        <w:t>T</w:t>
      </w:r>
      <w:r w:rsidR="008911C1" w:rsidRPr="00DA4EA7">
        <w:rPr>
          <w:rFonts w:cs="Arial"/>
        </w:rPr>
        <w:t xml:space="preserve">he </w:t>
      </w:r>
      <w:r w:rsidR="008911C1" w:rsidRPr="00310396">
        <w:rPr>
          <w:rFonts w:cs="Arial"/>
          <w:b/>
        </w:rPr>
        <w:t>National Response Framework</w:t>
      </w:r>
      <w:r w:rsidR="008911C1" w:rsidRPr="00DA4EA7">
        <w:rPr>
          <w:rFonts w:cs="Arial"/>
        </w:rPr>
        <w:t xml:space="preserve"> (NRF):</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185FB3">
        <w:rPr>
          <w:rFonts w:cs="Arial"/>
        </w:rPr>
        <w:tab/>
      </w:r>
      <w:r w:rsidRPr="00DA4EA7">
        <w:rPr>
          <w:rFonts w:cs="Arial"/>
        </w:rPr>
        <w:t>Is a guide to how the Nation conducts all-hazards response.</w:t>
      </w:r>
    </w:p>
    <w:p w:rsidR="008911C1" w:rsidRPr="00185FB3" w:rsidRDefault="008911C1" w:rsidP="00B71BB0">
      <w:pPr>
        <w:pStyle w:val="ListParagraph"/>
        <w:numPr>
          <w:ilvl w:val="0"/>
          <w:numId w:val="81"/>
        </w:numPr>
        <w:autoSpaceDE w:val="0"/>
        <w:autoSpaceDN w:val="0"/>
        <w:adjustRightInd w:val="0"/>
        <w:spacing w:after="0" w:line="240" w:lineRule="auto"/>
        <w:ind w:right="-360"/>
        <w:jc w:val="both"/>
        <w:rPr>
          <w:rFonts w:cs="Arial"/>
        </w:rPr>
      </w:pPr>
      <w:r w:rsidRPr="00185FB3">
        <w:rPr>
          <w:rFonts w:cs="Arial"/>
        </w:rPr>
        <w:t xml:space="preserve"> Builds upon the NIMS coordinating structures to align key roles and responsibilities across the Nation,</w:t>
      </w:r>
      <w:r w:rsidR="00F818BF" w:rsidRPr="00185FB3">
        <w:rPr>
          <w:rFonts w:cs="Arial"/>
        </w:rPr>
        <w:t xml:space="preserve"> </w:t>
      </w:r>
      <w:r w:rsidRPr="00185FB3">
        <w:rPr>
          <w:rFonts w:cs="Arial"/>
        </w:rPr>
        <w:t>linking all levels of government, nongovernmental organizations, and the private sector.</w:t>
      </w:r>
    </w:p>
    <w:p w:rsidR="00185FB3" w:rsidRDefault="00185FB3" w:rsidP="00F818BF">
      <w:pPr>
        <w:autoSpaceDE w:val="0"/>
        <w:autoSpaceDN w:val="0"/>
        <w:adjustRightInd w:val="0"/>
        <w:spacing w:after="0" w:line="240" w:lineRule="auto"/>
        <w:ind w:left="-360" w:right="-360" w:hanging="360"/>
        <w:jc w:val="both"/>
        <w:rPr>
          <w:rFonts w:cs="Arial"/>
        </w:rPr>
      </w:pPr>
    </w:p>
    <w:p w:rsidR="008911C1" w:rsidRPr="00DA4EA7" w:rsidRDefault="00185FB3" w:rsidP="00185FB3">
      <w:pPr>
        <w:autoSpaceDE w:val="0"/>
        <w:autoSpaceDN w:val="0"/>
        <w:adjustRightInd w:val="0"/>
        <w:spacing w:after="0" w:line="240" w:lineRule="auto"/>
        <w:ind w:left="-720" w:right="-360"/>
        <w:jc w:val="both"/>
        <w:rPr>
          <w:rFonts w:cs="Arial"/>
        </w:rPr>
      </w:pPr>
      <w:r>
        <w:rPr>
          <w:rFonts w:cs="Arial"/>
        </w:rPr>
        <w:t>A</w:t>
      </w:r>
      <w:r w:rsidR="008911C1" w:rsidRPr="00DA4EA7">
        <w:rPr>
          <w:rFonts w:cs="Arial"/>
        </w:rPr>
        <w:t xml:space="preserve"> basic premise of both NIMS and the NRF is that incidents typically are managed at the local</w:t>
      </w:r>
      <w:r w:rsidR="00F818BF">
        <w:rPr>
          <w:rFonts w:cs="Arial"/>
        </w:rPr>
        <w:t xml:space="preserve"> </w:t>
      </w:r>
      <w:r w:rsidR="008911C1" w:rsidRPr="00DA4EA7">
        <w:rPr>
          <w:rFonts w:cs="Arial"/>
        </w:rPr>
        <w:t>level first.</w:t>
      </w:r>
      <w:r w:rsidR="00F818BF">
        <w:rPr>
          <w:rFonts w:cs="Arial"/>
        </w:rPr>
        <w:t xml:space="preserve"> </w:t>
      </w:r>
      <w:r w:rsidR="008911C1" w:rsidRPr="00DA4EA7">
        <w:rPr>
          <w:rFonts w:cs="Arial"/>
        </w:rPr>
        <w:t>Following NIMS doctrine, the NRF is designed to ensure that local jurisdictions retain command, control, and</w:t>
      </w:r>
      <w:r w:rsidR="00F818BF">
        <w:rPr>
          <w:rFonts w:cs="Arial"/>
        </w:rPr>
        <w:t xml:space="preserve"> </w:t>
      </w:r>
      <w:r w:rsidR="008911C1" w:rsidRPr="00DA4EA7">
        <w:rPr>
          <w:rFonts w:cs="Arial"/>
        </w:rPr>
        <w:t>authority over response activities for their jurisdictional areas.</w:t>
      </w:r>
    </w:p>
    <w:p w:rsidR="008911C1" w:rsidRPr="00DA4EA7" w:rsidRDefault="008911C1" w:rsidP="00185FB3">
      <w:pPr>
        <w:autoSpaceDE w:val="0"/>
        <w:autoSpaceDN w:val="0"/>
        <w:adjustRightInd w:val="0"/>
        <w:spacing w:after="0" w:line="240" w:lineRule="auto"/>
        <w:ind w:left="-720" w:right="-360"/>
        <w:jc w:val="both"/>
        <w:rPr>
          <w:rFonts w:cs="Arial"/>
        </w:rPr>
      </w:pPr>
      <w:r w:rsidRPr="00DA4EA7">
        <w:rPr>
          <w:rFonts w:cs="Arial"/>
        </w:rPr>
        <w:t>Preparedness activities should be coordinated among all appropriate agencies and organizations within the</w:t>
      </w:r>
      <w:r w:rsidR="00F818BF">
        <w:rPr>
          <w:rFonts w:cs="Arial"/>
        </w:rPr>
        <w:t xml:space="preserve"> </w:t>
      </w:r>
      <w:r w:rsidRPr="00DA4EA7">
        <w:rPr>
          <w:rFonts w:cs="Arial"/>
        </w:rPr>
        <w:t>jurisdiction, as well as across jurisdictions. Preparedness activities may involve the following groups: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lastRenderedPageBreak/>
        <w:t xml:space="preserve">• </w:t>
      </w:r>
      <w:r w:rsidR="00185FB3">
        <w:rPr>
          <w:rFonts w:cs="Arial"/>
        </w:rPr>
        <w:tab/>
      </w:r>
      <w:r w:rsidRPr="00DA4EA7">
        <w:rPr>
          <w:rFonts w:cs="Arial"/>
          <w:b/>
          <w:bCs/>
        </w:rPr>
        <w:t xml:space="preserve">Individuals: </w:t>
      </w:r>
      <w:r w:rsidRPr="00DA4EA7">
        <w:rPr>
          <w:rFonts w:cs="Arial"/>
        </w:rPr>
        <w:t>Individuals should participate in their community’s outreach programs that promote and support</w:t>
      </w:r>
      <w:r w:rsidR="00F818BF">
        <w:rPr>
          <w:rFonts w:cs="Arial"/>
        </w:rPr>
        <w:t xml:space="preserve"> </w:t>
      </w:r>
      <w:r w:rsidRPr="00DA4EA7">
        <w:rPr>
          <w:rFonts w:cs="Arial"/>
        </w:rPr>
        <w:t>individual and community preparedness (e.g., public education, training sessions,</w:t>
      </w:r>
      <w:r w:rsidR="00F818BF">
        <w:rPr>
          <w:rFonts w:cs="Arial"/>
        </w:rPr>
        <w:t xml:space="preserve"> </w:t>
      </w:r>
      <w:r w:rsidRPr="00DA4EA7">
        <w:rPr>
          <w:rFonts w:cs="Arial"/>
        </w:rPr>
        <w:t>demonstrations). These programs should include preparedness of those with special needs.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185FB3">
        <w:rPr>
          <w:rFonts w:cs="Arial"/>
        </w:rPr>
        <w:tab/>
      </w:r>
      <w:r w:rsidRPr="00DA4EA7">
        <w:rPr>
          <w:rFonts w:cs="Arial"/>
          <w:b/>
          <w:bCs/>
        </w:rPr>
        <w:t xml:space="preserve">Preparedness Organizations: </w:t>
      </w:r>
      <w:r w:rsidRPr="00DA4EA7">
        <w:rPr>
          <w:rFonts w:cs="Arial"/>
        </w:rPr>
        <w:t>Preparedness organizations provide coordination for emergency management and</w:t>
      </w:r>
      <w:r w:rsidR="00F818BF">
        <w:rPr>
          <w:rFonts w:cs="Arial"/>
        </w:rPr>
        <w:t xml:space="preserve"> </w:t>
      </w:r>
      <w:r w:rsidRPr="00DA4EA7">
        <w:rPr>
          <w:rFonts w:cs="Arial"/>
        </w:rPr>
        <w:t>incident response activities before an incident or scheduled event. These organizations range from groups of</w:t>
      </w:r>
      <w:r w:rsidR="00F818BF">
        <w:rPr>
          <w:rFonts w:cs="Arial"/>
        </w:rPr>
        <w:t xml:space="preserve"> </w:t>
      </w:r>
      <w:r w:rsidRPr="00DA4EA7">
        <w:rPr>
          <w:rFonts w:cs="Arial"/>
        </w:rPr>
        <w:t>individuals to small committees to large standing organizations that represent a wide variety of committees,</w:t>
      </w:r>
      <w:r w:rsidR="00F818BF">
        <w:rPr>
          <w:rFonts w:cs="Arial"/>
        </w:rPr>
        <w:t xml:space="preserve"> </w:t>
      </w:r>
      <w:r w:rsidRPr="00DA4EA7">
        <w:rPr>
          <w:rFonts w:cs="Arial"/>
        </w:rPr>
        <w:t>planning groups, and other organizations (e.g., Citizen Corps, Local Emergency Planning Committees, Critical</w:t>
      </w:r>
      <w:r w:rsidR="00F818BF">
        <w:rPr>
          <w:rFonts w:cs="Arial"/>
        </w:rPr>
        <w:t xml:space="preserve"> </w:t>
      </w:r>
      <w:r w:rsidRPr="00DA4EA7">
        <w:rPr>
          <w:rFonts w:cs="Arial"/>
        </w:rPr>
        <w:t>Infrastructure Sector Coordinating Councils).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185FB3">
        <w:rPr>
          <w:rFonts w:cs="Arial"/>
        </w:rPr>
        <w:tab/>
      </w:r>
      <w:r w:rsidRPr="00DA4EA7">
        <w:rPr>
          <w:rFonts w:cs="Arial"/>
          <w:b/>
          <w:bCs/>
        </w:rPr>
        <w:t xml:space="preserve">Nongovernmental Organizations: </w:t>
      </w:r>
      <w:r w:rsidRPr="00DA4EA7">
        <w:rPr>
          <w:rFonts w:cs="Arial"/>
        </w:rPr>
        <w:t>Nongovernmental organizations (NGOs), such as community-based, faith</w:t>
      </w:r>
      <w:r w:rsidR="003C43C7">
        <w:rPr>
          <w:rFonts w:cs="Arial"/>
        </w:rPr>
        <w:t>-</w:t>
      </w:r>
      <w:r w:rsidRPr="00DA4EA7">
        <w:rPr>
          <w:rFonts w:cs="Arial"/>
        </w:rPr>
        <w:t>based,</w:t>
      </w:r>
      <w:r w:rsidR="00F818BF">
        <w:rPr>
          <w:rFonts w:cs="Arial"/>
        </w:rPr>
        <w:t xml:space="preserve"> </w:t>
      </w:r>
      <w:r w:rsidRPr="00DA4EA7">
        <w:rPr>
          <w:rFonts w:cs="Arial"/>
        </w:rPr>
        <w:t>or national organizations (e.g., the Salvation Army, National Voluntary Organizations Active in Disaster, and</w:t>
      </w:r>
      <w:r w:rsidR="00F818BF">
        <w:rPr>
          <w:rFonts w:cs="Arial"/>
        </w:rPr>
        <w:t xml:space="preserve"> </w:t>
      </w:r>
      <w:r w:rsidRPr="00DA4EA7">
        <w:rPr>
          <w:rFonts w:cs="Arial"/>
        </w:rPr>
        <w:t>the American Red Cross), play vital support roles in emergency management and incident response activities.</w:t>
      </w:r>
      <w:r w:rsidR="00F818BF">
        <w:rPr>
          <w:rFonts w:cs="Arial"/>
        </w:rPr>
        <w:t xml:space="preserve"> </w:t>
      </w:r>
      <w:r w:rsidRPr="00DA4EA7">
        <w:rPr>
          <w:rFonts w:cs="Arial"/>
        </w:rPr>
        <w:t>Compliance with NIMS is not mandated for NGOs. However, adherence to NIMS can help these organizations</w:t>
      </w:r>
      <w:r w:rsidR="00F818BF">
        <w:rPr>
          <w:rFonts w:cs="Arial"/>
        </w:rPr>
        <w:t xml:space="preserve"> </w:t>
      </w:r>
      <w:r w:rsidRPr="00DA4EA7">
        <w:rPr>
          <w:rFonts w:cs="Arial"/>
        </w:rPr>
        <w:t xml:space="preserve">integrate into a jurisdiction’s preparedness efforts. To ensure integration, capable and interested NGOs should </w:t>
      </w:r>
      <w:r w:rsidR="00F818BF">
        <w:rPr>
          <w:rFonts w:cs="Arial"/>
        </w:rPr>
        <w:t xml:space="preserve"> b</w:t>
      </w:r>
      <w:r w:rsidRPr="00DA4EA7">
        <w:rPr>
          <w:rFonts w:cs="Arial"/>
        </w:rPr>
        <w:t>e</w:t>
      </w:r>
      <w:r w:rsidR="00F818BF">
        <w:rPr>
          <w:rFonts w:cs="Arial"/>
        </w:rPr>
        <w:t xml:space="preserve"> </w:t>
      </w:r>
      <w:r w:rsidRPr="00DA4EA7">
        <w:rPr>
          <w:rFonts w:cs="Arial"/>
        </w:rPr>
        <w:t>included in ongoing preparedness efforts, especially in planning, training, and exercises.</w:t>
      </w:r>
    </w:p>
    <w:p w:rsidR="008911C1" w:rsidRPr="00DA4EA7" w:rsidRDefault="008911C1" w:rsidP="00F818BF">
      <w:pPr>
        <w:autoSpaceDE w:val="0"/>
        <w:autoSpaceDN w:val="0"/>
        <w:adjustRightInd w:val="0"/>
        <w:spacing w:after="0" w:line="240" w:lineRule="auto"/>
        <w:ind w:left="-360" w:right="-360" w:hanging="360"/>
        <w:jc w:val="both"/>
        <w:rPr>
          <w:rFonts w:cs="Arial"/>
        </w:rPr>
      </w:pPr>
      <w:r w:rsidRPr="00DA4EA7">
        <w:rPr>
          <w:rFonts w:cs="Arial"/>
        </w:rPr>
        <w:t xml:space="preserve">• </w:t>
      </w:r>
      <w:r w:rsidR="00185FB3">
        <w:rPr>
          <w:rFonts w:cs="Arial"/>
        </w:rPr>
        <w:tab/>
      </w:r>
      <w:r w:rsidRPr="00DA4EA7">
        <w:rPr>
          <w:rFonts w:cs="Arial"/>
          <w:b/>
          <w:bCs/>
        </w:rPr>
        <w:t xml:space="preserve">Private Sector: </w:t>
      </w:r>
      <w:r w:rsidRPr="00DA4EA7">
        <w:rPr>
          <w:rFonts w:cs="Arial"/>
        </w:rPr>
        <w:t>The private sector plays a vital support role in emergency management and incident response and</w:t>
      </w:r>
      <w:r w:rsidR="00F818BF">
        <w:rPr>
          <w:rFonts w:cs="Arial"/>
        </w:rPr>
        <w:t xml:space="preserve"> </w:t>
      </w:r>
      <w:r w:rsidRPr="00DA4EA7">
        <w:rPr>
          <w:rFonts w:cs="Arial"/>
        </w:rPr>
        <w:t>should be incorporated into all aspects of NIMS. Utilities, industries, corporations, businesses, and professional</w:t>
      </w:r>
      <w:r w:rsidR="00185FB3">
        <w:rPr>
          <w:rFonts w:cs="Arial"/>
        </w:rPr>
        <w:t xml:space="preserve"> </w:t>
      </w:r>
      <w:r w:rsidRPr="00DA4EA7">
        <w:rPr>
          <w:rFonts w:cs="Arial"/>
        </w:rPr>
        <w:t>and trade associations typically are involved in critical aspects of emergency management and incident response.</w:t>
      </w:r>
      <w:r w:rsidR="00F818BF">
        <w:rPr>
          <w:rFonts w:cs="Arial"/>
        </w:rPr>
        <w:t xml:space="preserve"> </w:t>
      </w:r>
      <w:r w:rsidRPr="00DA4EA7">
        <w:rPr>
          <w:rFonts w:cs="Arial"/>
        </w:rPr>
        <w:t>These organizations should prepare for all-hazards incidents that may affect their ability to deliver goods and</w:t>
      </w:r>
      <w:r w:rsidR="00F818BF">
        <w:rPr>
          <w:rFonts w:cs="Arial"/>
        </w:rPr>
        <w:t xml:space="preserve"> </w:t>
      </w:r>
      <w:r w:rsidRPr="00DA4EA7">
        <w:rPr>
          <w:rFonts w:cs="Arial"/>
        </w:rPr>
        <w:t>services. It is essential that private-sector organizations that are directly involved in emergency management and</w:t>
      </w:r>
      <w:r w:rsidR="00F818BF">
        <w:rPr>
          <w:rFonts w:cs="Arial"/>
        </w:rPr>
        <w:t xml:space="preserve"> </w:t>
      </w:r>
      <w:r w:rsidRPr="00DA4EA7">
        <w:rPr>
          <w:rFonts w:cs="Arial"/>
        </w:rPr>
        <w:t>incident response (e.g., hospitals, utilities, and critical infrastructure owners and operators) be included in a</w:t>
      </w:r>
      <w:r w:rsidR="00185FB3">
        <w:rPr>
          <w:rFonts w:cs="Arial"/>
        </w:rPr>
        <w:t xml:space="preserve"> </w:t>
      </w:r>
      <w:r w:rsidRPr="00DA4EA7">
        <w:rPr>
          <w:rFonts w:cs="Arial"/>
        </w:rPr>
        <w:t>jurisdiction’s preparedness efforts, as appropriate.</w:t>
      </w:r>
      <w:r w:rsidR="00F818BF">
        <w:rPr>
          <w:rFonts w:cs="Arial"/>
        </w:rPr>
        <w:t xml:space="preserve"> </w:t>
      </w:r>
      <w:r w:rsidRPr="00DA4EA7">
        <w:rPr>
          <w:rFonts w:cs="Arial"/>
        </w:rPr>
        <w:t>Governments at all levels should work with the private sector to establish a common set of expectations consistent</w:t>
      </w:r>
      <w:r w:rsidR="00F818BF">
        <w:rPr>
          <w:rFonts w:cs="Arial"/>
        </w:rPr>
        <w:t xml:space="preserve"> </w:t>
      </w:r>
      <w:r w:rsidRPr="00DA4EA7">
        <w:rPr>
          <w:rFonts w:cs="Arial"/>
        </w:rPr>
        <w:t>with Federal, State, tribal, and local roles, responsibilities, and methods of operations. These expectations should</w:t>
      </w:r>
      <w:r w:rsidR="00F818BF">
        <w:rPr>
          <w:rFonts w:cs="Arial"/>
        </w:rPr>
        <w:t xml:space="preserve"> </w:t>
      </w:r>
      <w:r w:rsidRPr="00DA4EA7">
        <w:rPr>
          <w:rFonts w:cs="Arial"/>
        </w:rPr>
        <w:t>be widely disseminated and the necessary training and practical exercises conducted so that they are thoroughly</w:t>
      </w:r>
      <w:r w:rsidR="00F818BF">
        <w:rPr>
          <w:rFonts w:cs="Arial"/>
        </w:rPr>
        <w:t xml:space="preserve"> </w:t>
      </w:r>
      <w:r w:rsidRPr="00DA4EA7">
        <w:rPr>
          <w:rFonts w:cs="Arial"/>
        </w:rPr>
        <w:t>understood in advance of an actual incident.</w:t>
      </w:r>
    </w:p>
    <w:p w:rsidR="00F818BF" w:rsidRDefault="00F818BF" w:rsidP="00DA4EA7">
      <w:pPr>
        <w:autoSpaceDE w:val="0"/>
        <w:autoSpaceDN w:val="0"/>
        <w:adjustRightInd w:val="0"/>
        <w:spacing w:after="0" w:line="240" w:lineRule="auto"/>
        <w:ind w:left="-360" w:right="-360" w:hanging="360"/>
        <w:jc w:val="both"/>
        <w:rPr>
          <w:rFonts w:cs="Arial"/>
        </w:rPr>
      </w:pPr>
    </w:p>
    <w:p w:rsidR="008911C1" w:rsidRPr="00DA4EA7" w:rsidRDefault="00932968" w:rsidP="00DA4EA7">
      <w:pPr>
        <w:autoSpaceDE w:val="0"/>
        <w:autoSpaceDN w:val="0"/>
        <w:adjustRightInd w:val="0"/>
        <w:spacing w:after="0" w:line="240" w:lineRule="auto"/>
        <w:ind w:left="-360" w:right="-360" w:hanging="360"/>
        <w:jc w:val="both"/>
        <w:rPr>
          <w:rFonts w:cs="Arial"/>
        </w:rPr>
      </w:pPr>
      <w:r w:rsidRPr="00932968">
        <w:rPr>
          <w:rFonts w:cs="Arial"/>
          <w:b/>
        </w:rPr>
        <w:t>C</w:t>
      </w:r>
      <w:r w:rsidR="008911C1" w:rsidRPr="00932968">
        <w:rPr>
          <w:rFonts w:cs="Arial"/>
          <w:b/>
        </w:rPr>
        <w:t>ontinuity planning</w:t>
      </w:r>
      <w:r w:rsidR="008911C1" w:rsidRPr="00DA4EA7">
        <w:rPr>
          <w:rFonts w:cs="Arial"/>
        </w:rPr>
        <w:t xml:space="preserve"> should be instituted within all organizations (including all levels of</w:t>
      </w:r>
      <w:r>
        <w:rPr>
          <w:rFonts w:cs="Arial"/>
        </w:rPr>
        <w:t xml:space="preserve"> </w:t>
      </w:r>
      <w:r w:rsidR="008911C1" w:rsidRPr="00DA4EA7">
        <w:rPr>
          <w:rFonts w:cs="Arial"/>
        </w:rPr>
        <w:t>government and the private sector) and address such things as: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Essential functions.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Orders of succession.</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Delegations of authority.</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Continuity facilities.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Continuity communications.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Vital records management.</w:t>
      </w:r>
    </w:p>
    <w:p w:rsidR="008911C1" w:rsidRPr="00DA4EA7" w:rsidRDefault="008911C1" w:rsidP="00DA4EA7">
      <w:pPr>
        <w:spacing w:line="240" w:lineRule="auto"/>
        <w:ind w:left="-360" w:right="-360" w:hanging="360"/>
        <w:jc w:val="both"/>
        <w:rPr>
          <w:rFonts w:cs="Arial"/>
        </w:rPr>
      </w:pPr>
      <w:r w:rsidRPr="00DA4EA7">
        <w:rPr>
          <w:rFonts w:cs="Arial"/>
        </w:rPr>
        <w:t xml:space="preserve">• </w:t>
      </w:r>
      <w:r w:rsidR="00932968">
        <w:rPr>
          <w:rFonts w:cs="Arial"/>
        </w:rPr>
        <w:tab/>
      </w:r>
      <w:r w:rsidRPr="00DA4EA7">
        <w:rPr>
          <w:rFonts w:cs="Arial"/>
        </w:rPr>
        <w:t>Human capital.</w:t>
      </w:r>
    </w:p>
    <w:p w:rsidR="008911C1" w:rsidRPr="00DA4EA7" w:rsidRDefault="00932968" w:rsidP="00DA4EA7">
      <w:pPr>
        <w:autoSpaceDE w:val="0"/>
        <w:autoSpaceDN w:val="0"/>
        <w:adjustRightInd w:val="0"/>
        <w:spacing w:after="0" w:line="240" w:lineRule="auto"/>
        <w:ind w:left="-360" w:right="-360" w:hanging="360"/>
        <w:jc w:val="both"/>
        <w:rPr>
          <w:rFonts w:cs="Arial"/>
        </w:rPr>
      </w:pPr>
      <w:r>
        <w:rPr>
          <w:rFonts w:cs="Arial"/>
        </w:rPr>
        <w:t>K</w:t>
      </w:r>
      <w:r w:rsidR="008911C1" w:rsidRPr="00DA4EA7">
        <w:rPr>
          <w:rFonts w:cs="Arial"/>
        </w:rPr>
        <w:t>inds of agreements, including but not limited to the following:</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Automatic Mutual Aid: </w:t>
      </w:r>
      <w:r w:rsidRPr="00DA4EA7">
        <w:rPr>
          <w:rFonts w:cs="Arial"/>
        </w:rPr>
        <w:t>Agreements that permit the automatic dispatch and response of requested resources</w:t>
      </w:r>
    </w:p>
    <w:p w:rsidR="008911C1" w:rsidRPr="00DA4EA7" w:rsidRDefault="008911C1" w:rsidP="00932968">
      <w:pPr>
        <w:autoSpaceDE w:val="0"/>
        <w:autoSpaceDN w:val="0"/>
        <w:adjustRightInd w:val="0"/>
        <w:spacing w:after="0" w:line="240" w:lineRule="auto"/>
        <w:ind w:left="-360" w:right="-360"/>
        <w:jc w:val="both"/>
        <w:rPr>
          <w:rFonts w:cs="Arial"/>
        </w:rPr>
      </w:pPr>
      <w:r w:rsidRPr="00DA4EA7">
        <w:rPr>
          <w:rFonts w:cs="Arial"/>
        </w:rPr>
        <w:t>without incident-specific approvals. These agreements are usually basic contracts; some may be informal accords.</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Local Mutual Aid: </w:t>
      </w:r>
      <w:r w:rsidRPr="00DA4EA7">
        <w:rPr>
          <w:rFonts w:cs="Arial"/>
        </w:rPr>
        <w:t>Agreements between neighboring jurisdictions or organizations that involve a formal request for</w:t>
      </w:r>
      <w:r w:rsidR="00932968">
        <w:rPr>
          <w:rFonts w:cs="Arial"/>
        </w:rPr>
        <w:t xml:space="preserve"> </w:t>
      </w:r>
      <w:r w:rsidRPr="00DA4EA7">
        <w:rPr>
          <w:rFonts w:cs="Arial"/>
        </w:rPr>
        <w:t>assistance and generally cover a larger geographic area than automatic mutual aid.</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Regional Mutual Aid: </w:t>
      </w:r>
      <w:r w:rsidRPr="00DA4EA7">
        <w:rPr>
          <w:rFonts w:cs="Arial"/>
        </w:rPr>
        <w:t>Substate regional mutual aid agreements between multiple jurisdictions that are often</w:t>
      </w:r>
    </w:p>
    <w:p w:rsidR="008911C1" w:rsidRPr="00DA4EA7" w:rsidRDefault="008911C1" w:rsidP="00932968">
      <w:pPr>
        <w:autoSpaceDE w:val="0"/>
        <w:autoSpaceDN w:val="0"/>
        <w:adjustRightInd w:val="0"/>
        <w:spacing w:after="0" w:line="240" w:lineRule="auto"/>
        <w:ind w:left="-360" w:right="-360"/>
        <w:jc w:val="both"/>
        <w:rPr>
          <w:rFonts w:cs="Arial"/>
        </w:rPr>
      </w:pPr>
      <w:r w:rsidRPr="00DA4EA7">
        <w:rPr>
          <w:rFonts w:cs="Arial"/>
        </w:rPr>
        <w:t>sponsored by a council of governments or a similar regional body.</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Statewide/Intrastate Mutual Aid: </w:t>
      </w:r>
      <w:r w:rsidRPr="00DA4EA7">
        <w:rPr>
          <w:rFonts w:cs="Arial"/>
        </w:rPr>
        <w:t>Agreements, often coordinated through the State that incorporate both State</w:t>
      </w:r>
      <w:r w:rsidR="00932968">
        <w:rPr>
          <w:rFonts w:cs="Arial"/>
        </w:rPr>
        <w:t xml:space="preserve"> </w:t>
      </w:r>
      <w:r w:rsidRPr="00DA4EA7">
        <w:rPr>
          <w:rFonts w:cs="Arial"/>
        </w:rPr>
        <w:t>and local governmental and nongovernmental assets in an attempt to increase preparedness statewide.</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Interstate Agreements: </w:t>
      </w:r>
      <w:r w:rsidRPr="00DA4EA7">
        <w:rPr>
          <w:rFonts w:cs="Arial"/>
        </w:rPr>
        <w:t>Out-of-State assistance through formal State-to-State agreements such as the</w:t>
      </w:r>
      <w:r w:rsidR="00932968">
        <w:rPr>
          <w:rFonts w:cs="Arial"/>
        </w:rPr>
        <w:t xml:space="preserve"> </w:t>
      </w:r>
      <w:r w:rsidRPr="00DA4EA7">
        <w:rPr>
          <w:rFonts w:cs="Arial"/>
        </w:rPr>
        <w:t>Emergency Management Assistance Compact, or other formal State-to-State agreements that support the</w:t>
      </w:r>
      <w:r w:rsidR="00932968">
        <w:rPr>
          <w:rFonts w:cs="Arial"/>
        </w:rPr>
        <w:t xml:space="preserve"> </w:t>
      </w:r>
      <w:r w:rsidRPr="00DA4EA7">
        <w:rPr>
          <w:rFonts w:cs="Arial"/>
        </w:rPr>
        <w:t>response effort.</w:t>
      </w:r>
    </w:p>
    <w:p w:rsidR="008911C1" w:rsidRPr="00DA4EA7" w:rsidRDefault="008911C1" w:rsidP="00932968">
      <w:pPr>
        <w:autoSpaceDE w:val="0"/>
        <w:autoSpaceDN w:val="0"/>
        <w:adjustRightInd w:val="0"/>
        <w:spacing w:after="0" w:line="240" w:lineRule="auto"/>
        <w:ind w:left="-360" w:right="-360" w:hanging="360"/>
        <w:jc w:val="both"/>
        <w:rPr>
          <w:rFonts w:cs="Arial"/>
        </w:rPr>
      </w:pPr>
      <w:r w:rsidRPr="00DA4EA7">
        <w:rPr>
          <w:rFonts w:cs="Arial"/>
        </w:rPr>
        <w:lastRenderedPageBreak/>
        <w:t xml:space="preserve">• </w:t>
      </w:r>
      <w:r w:rsidR="00932968">
        <w:rPr>
          <w:rFonts w:cs="Arial"/>
        </w:rPr>
        <w:tab/>
      </w:r>
      <w:r w:rsidRPr="00DA4EA7">
        <w:rPr>
          <w:rFonts w:cs="Arial"/>
          <w:b/>
          <w:bCs/>
        </w:rPr>
        <w:t xml:space="preserve">International Agreements: </w:t>
      </w:r>
      <w:r w:rsidRPr="00DA4EA7">
        <w:rPr>
          <w:rFonts w:cs="Arial"/>
        </w:rPr>
        <w:t>Agreements between the United States and other nations for the exchange of</w:t>
      </w:r>
      <w:r w:rsidR="00932968">
        <w:rPr>
          <w:rFonts w:cs="Arial"/>
        </w:rPr>
        <w:t xml:space="preserve"> </w:t>
      </w:r>
      <w:r w:rsidRPr="00DA4EA7">
        <w:rPr>
          <w:rFonts w:cs="Arial"/>
        </w:rPr>
        <w:t>Federal assets in an emergency.</w:t>
      </w:r>
    </w:p>
    <w:p w:rsidR="008911C1" w:rsidRPr="00DA4EA7" w:rsidRDefault="008911C1"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Other Agreements: </w:t>
      </w:r>
      <w:r w:rsidRPr="00DA4EA7">
        <w:rPr>
          <w:rFonts w:cs="Arial"/>
        </w:rPr>
        <w:t>Any agreement, whether formal or informal, used to request or provide assistance and/or</w:t>
      </w:r>
    </w:p>
    <w:p w:rsidR="008911C1" w:rsidRPr="00DA4EA7" w:rsidRDefault="008911C1" w:rsidP="00932968">
      <w:pPr>
        <w:spacing w:line="240" w:lineRule="auto"/>
        <w:ind w:left="-360" w:right="-360"/>
        <w:jc w:val="both"/>
        <w:rPr>
          <w:rFonts w:cs="Arial"/>
        </w:rPr>
      </w:pPr>
      <w:r w:rsidRPr="00DA4EA7">
        <w:rPr>
          <w:rFonts w:cs="Arial"/>
        </w:rPr>
        <w:t>resources among jurisdictions at any level of government (including foreign), NGOs, or the private sector.</w:t>
      </w:r>
    </w:p>
    <w:p w:rsidR="00FD7A59" w:rsidRPr="00DA4EA7" w:rsidRDefault="00932968" w:rsidP="00DA4EA7">
      <w:pPr>
        <w:autoSpaceDE w:val="0"/>
        <w:autoSpaceDN w:val="0"/>
        <w:adjustRightInd w:val="0"/>
        <w:spacing w:after="0" w:line="240" w:lineRule="auto"/>
        <w:ind w:left="-360" w:right="-360" w:hanging="360"/>
        <w:jc w:val="both"/>
        <w:rPr>
          <w:rFonts w:cs="Arial"/>
        </w:rPr>
      </w:pPr>
      <w:r w:rsidRPr="00932968">
        <w:rPr>
          <w:rFonts w:cs="Arial"/>
          <w:b/>
        </w:rPr>
        <w:t>F</w:t>
      </w:r>
      <w:r w:rsidR="00FD7A59" w:rsidRPr="00932968">
        <w:rPr>
          <w:rFonts w:cs="Arial"/>
          <w:b/>
        </w:rPr>
        <w:t>our standard levels of procedural documents</w:t>
      </w:r>
      <w:r w:rsidR="00FD7A59" w:rsidRPr="00DA4EA7">
        <w:rPr>
          <w:rFonts w:cs="Arial"/>
        </w:rPr>
        <w:t>:</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Standard Operating Procedure or Operations Manual: </w:t>
      </w:r>
      <w:r w:rsidRPr="00DA4EA7">
        <w:rPr>
          <w:rFonts w:cs="Arial"/>
        </w:rPr>
        <w:t>Complete reference document that provides</w:t>
      </w:r>
      <w:r w:rsidR="00932968">
        <w:rPr>
          <w:rFonts w:cs="Arial"/>
        </w:rPr>
        <w:t xml:space="preserve"> </w:t>
      </w:r>
      <w:r w:rsidRPr="00DA4EA7">
        <w:rPr>
          <w:rFonts w:cs="Arial"/>
        </w:rPr>
        <w:t>the purpose, authorities, duration, and details for the preferred method of performing a single function or</w:t>
      </w:r>
      <w:r w:rsidR="00932968">
        <w:rPr>
          <w:rFonts w:cs="Arial"/>
        </w:rPr>
        <w:t xml:space="preserve"> </w:t>
      </w:r>
      <w:r w:rsidRPr="00DA4EA7">
        <w:rPr>
          <w:rFonts w:cs="Arial"/>
        </w:rPr>
        <w:t>a number of interrelated functions in a uniform manner.</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932968">
        <w:rPr>
          <w:rFonts w:cs="Arial"/>
        </w:rPr>
        <w:tab/>
      </w:r>
      <w:r w:rsidRPr="00DA4EA7">
        <w:rPr>
          <w:rFonts w:cs="Arial"/>
          <w:b/>
          <w:bCs/>
        </w:rPr>
        <w:t xml:space="preserve">Field Operations Guide or Incident Management Handbook: </w:t>
      </w:r>
      <w:r w:rsidRPr="00DA4EA7">
        <w:rPr>
          <w:rFonts w:cs="Arial"/>
        </w:rPr>
        <w:t>Durable pocket or desk guide that</w:t>
      </w:r>
      <w:r w:rsidR="00932968">
        <w:rPr>
          <w:rFonts w:cs="Arial"/>
        </w:rPr>
        <w:t xml:space="preserve"> </w:t>
      </w:r>
      <w:r w:rsidRPr="00DA4EA7">
        <w:rPr>
          <w:rFonts w:cs="Arial"/>
        </w:rPr>
        <w:t>contains essential information required to perform specific assignments or functions.</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b/>
          <w:bCs/>
        </w:rPr>
        <w:t xml:space="preserve">Mobilization Guide: </w:t>
      </w:r>
      <w:r w:rsidRPr="00DA4EA7">
        <w:rPr>
          <w:rFonts w:cs="Arial"/>
        </w:rPr>
        <w:t>Reference document used by agencies/organizations outlining agreements,</w:t>
      </w:r>
      <w:r w:rsidR="00D54F08">
        <w:rPr>
          <w:rFonts w:cs="Arial"/>
        </w:rPr>
        <w:t xml:space="preserve"> </w:t>
      </w:r>
      <w:r w:rsidRPr="00DA4EA7">
        <w:rPr>
          <w:rFonts w:cs="Arial"/>
        </w:rPr>
        <w:t>processes, and procedures used by all participating organizations for activating, assembling, and</w:t>
      </w:r>
      <w:r w:rsidR="00D54F08">
        <w:rPr>
          <w:rFonts w:cs="Arial"/>
        </w:rPr>
        <w:t xml:space="preserve"> </w:t>
      </w:r>
      <w:r w:rsidRPr="00DA4EA7">
        <w:rPr>
          <w:rFonts w:cs="Arial"/>
        </w:rPr>
        <w:t>transporting resources.</w:t>
      </w:r>
    </w:p>
    <w:p w:rsidR="008911C1" w:rsidRPr="00DA4EA7" w:rsidRDefault="00FD7A59" w:rsidP="00D54F08">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 xml:space="preserve"> </w:t>
      </w:r>
      <w:r w:rsidR="00D54F08">
        <w:rPr>
          <w:rFonts w:cs="Arial"/>
        </w:rPr>
        <w:tab/>
      </w:r>
      <w:r w:rsidRPr="00DA4EA7">
        <w:rPr>
          <w:rFonts w:cs="Arial"/>
          <w:b/>
          <w:bCs/>
        </w:rPr>
        <w:t xml:space="preserve">Job Aid: </w:t>
      </w:r>
      <w:r w:rsidRPr="00DA4EA7">
        <w:rPr>
          <w:rFonts w:cs="Arial"/>
        </w:rPr>
        <w:t>Checklist or other visual aid intended to ensure that specific steps for completing a task or</w:t>
      </w:r>
      <w:r w:rsidR="00D54F08">
        <w:rPr>
          <w:rFonts w:cs="Arial"/>
        </w:rPr>
        <w:t xml:space="preserve"> </w:t>
      </w:r>
      <w:r w:rsidRPr="00DA4EA7">
        <w:rPr>
          <w:rFonts w:cs="Arial"/>
        </w:rPr>
        <w:t>assignment are accomplished. Job aids serve as training aids to teach individuals how to complete</w:t>
      </w:r>
      <w:r w:rsidR="00D54F08">
        <w:rPr>
          <w:rFonts w:cs="Arial"/>
        </w:rPr>
        <w:t xml:space="preserve"> </w:t>
      </w:r>
      <w:r w:rsidRPr="00DA4EA7">
        <w:rPr>
          <w:rFonts w:cs="Arial"/>
        </w:rPr>
        <w:t>specific job tasks.</w:t>
      </w:r>
    </w:p>
    <w:p w:rsidR="00D54F08" w:rsidRDefault="00D54F08" w:rsidP="00DA4EA7">
      <w:pPr>
        <w:autoSpaceDE w:val="0"/>
        <w:autoSpaceDN w:val="0"/>
        <w:adjustRightInd w:val="0"/>
        <w:spacing w:after="0" w:line="240" w:lineRule="auto"/>
        <w:ind w:left="-360" w:right="-360" w:hanging="360"/>
        <w:jc w:val="both"/>
        <w:rPr>
          <w:rFonts w:cs="Arial"/>
        </w:rPr>
      </w:pPr>
    </w:p>
    <w:p w:rsidR="00FD7A59" w:rsidRPr="00D54F08" w:rsidRDefault="00D54F08" w:rsidP="00DA4EA7">
      <w:pPr>
        <w:autoSpaceDE w:val="0"/>
        <w:autoSpaceDN w:val="0"/>
        <w:adjustRightInd w:val="0"/>
        <w:spacing w:after="0" w:line="240" w:lineRule="auto"/>
        <w:ind w:left="-360" w:right="-360" w:hanging="360"/>
        <w:jc w:val="both"/>
        <w:rPr>
          <w:rFonts w:cs="Arial"/>
          <w:b/>
        </w:rPr>
      </w:pPr>
      <w:r>
        <w:rPr>
          <w:rFonts w:cs="Arial"/>
        </w:rPr>
        <w:t>T</w:t>
      </w:r>
      <w:r w:rsidR="00FD7A59" w:rsidRPr="00DA4EA7">
        <w:rPr>
          <w:rFonts w:cs="Arial"/>
        </w:rPr>
        <w:t xml:space="preserve">o improve NIMS performance, </w:t>
      </w:r>
      <w:r w:rsidR="00FD7A59" w:rsidRPr="00D54F08">
        <w:rPr>
          <w:rFonts w:cs="Arial"/>
          <w:b/>
        </w:rPr>
        <w:t>emergency management/response personnel need</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54F08">
        <w:rPr>
          <w:rFonts w:cs="Arial"/>
          <w:b/>
        </w:rPr>
        <w:t>to participate in realistic exercises</w:t>
      </w:r>
      <w:r w:rsidRPr="00DA4EA7">
        <w:rPr>
          <w:rFonts w:cs="Arial"/>
        </w:rPr>
        <w:t>. Exercises should:</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Include multidisciplinary, multijurisdictional incidents.</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Require interactions with the private sector and nongovernmental organizations.</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Cover all aspects of preparedness plans, particularly the processes and procedures for activating local,</w:t>
      </w:r>
      <w:r w:rsidR="00D54F08">
        <w:rPr>
          <w:rFonts w:cs="Arial"/>
        </w:rPr>
        <w:t xml:space="preserve"> </w:t>
      </w:r>
      <w:r w:rsidRPr="00DA4EA7">
        <w:rPr>
          <w:rFonts w:cs="Arial"/>
        </w:rPr>
        <w:t>intrastate, and/or interstate mutual aid agreements and assistance agreements.</w:t>
      </w:r>
    </w:p>
    <w:p w:rsidR="00FD7A59" w:rsidRPr="00DA4EA7" w:rsidRDefault="00FD7A59" w:rsidP="00D54F08">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Contain a mechanism for incorporating corrective actions and lessons learned from incidents into the</w:t>
      </w:r>
      <w:r w:rsidR="00D54F08">
        <w:rPr>
          <w:rFonts w:cs="Arial"/>
        </w:rPr>
        <w:t xml:space="preserve"> </w:t>
      </w:r>
      <w:r w:rsidRPr="00DA4EA7">
        <w:rPr>
          <w:rFonts w:cs="Arial"/>
        </w:rPr>
        <w:t>planning process.</w:t>
      </w:r>
    </w:p>
    <w:p w:rsidR="00D54F08" w:rsidRDefault="00D54F08" w:rsidP="00DA4EA7">
      <w:pPr>
        <w:autoSpaceDE w:val="0"/>
        <w:autoSpaceDN w:val="0"/>
        <w:adjustRightInd w:val="0"/>
        <w:spacing w:after="0" w:line="240" w:lineRule="auto"/>
        <w:ind w:left="-360" w:right="-360" w:hanging="360"/>
        <w:jc w:val="both"/>
        <w:rPr>
          <w:rFonts w:cs="Arial"/>
        </w:rPr>
      </w:pPr>
    </w:p>
    <w:p w:rsidR="00FD7A59" w:rsidRPr="00DA4EA7" w:rsidRDefault="00D54F08" w:rsidP="00D54F08">
      <w:pPr>
        <w:autoSpaceDE w:val="0"/>
        <w:autoSpaceDN w:val="0"/>
        <w:adjustRightInd w:val="0"/>
        <w:spacing w:after="0" w:line="240" w:lineRule="auto"/>
        <w:ind w:left="-720" w:right="-360"/>
        <w:jc w:val="both"/>
        <w:rPr>
          <w:rFonts w:cs="Arial"/>
        </w:rPr>
      </w:pPr>
      <w:r>
        <w:rPr>
          <w:rFonts w:cs="Arial"/>
        </w:rPr>
        <w:t>A</w:t>
      </w:r>
      <w:r w:rsidR="00FD7A59" w:rsidRPr="00DA4EA7">
        <w:rPr>
          <w:rFonts w:cs="Arial"/>
        </w:rPr>
        <w:t xml:space="preserve"> critical element of NIMS preparedness is the use of national standards that</w:t>
      </w:r>
      <w:r>
        <w:rPr>
          <w:rFonts w:cs="Arial"/>
        </w:rPr>
        <w:t xml:space="preserve"> </w:t>
      </w:r>
      <w:r w:rsidR="00FD7A59" w:rsidRPr="00DA4EA7">
        <w:rPr>
          <w:rFonts w:cs="Arial"/>
        </w:rPr>
        <w:t xml:space="preserve">allow for common or compatible structures for the </w:t>
      </w:r>
      <w:r w:rsidR="00FD7A59" w:rsidRPr="00D54F08">
        <w:rPr>
          <w:rFonts w:cs="Arial"/>
          <w:b/>
        </w:rPr>
        <w:t>qualification, licensure, and certification of emergency</w:t>
      </w:r>
      <w:r w:rsidRPr="00D54F08">
        <w:rPr>
          <w:rFonts w:cs="Arial"/>
          <w:b/>
        </w:rPr>
        <w:t xml:space="preserve"> </w:t>
      </w:r>
      <w:r w:rsidR="00FD7A59" w:rsidRPr="00D54F08">
        <w:rPr>
          <w:rFonts w:cs="Arial"/>
          <w:b/>
        </w:rPr>
        <w:t>management/response personnel</w:t>
      </w:r>
      <w:r w:rsidR="00FD7A59" w:rsidRPr="00DA4EA7">
        <w:rPr>
          <w:rFonts w:cs="Arial"/>
        </w:rPr>
        <w:t>. Standards:</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Help ensure that personnel possess the minimum knowledge, skills, and experience necessary to</w:t>
      </w:r>
      <w:r w:rsidR="00D54F08">
        <w:rPr>
          <w:rFonts w:cs="Arial"/>
        </w:rPr>
        <w:t xml:space="preserve"> </w:t>
      </w:r>
      <w:r w:rsidRPr="00DA4EA7">
        <w:rPr>
          <w:rFonts w:cs="Arial"/>
        </w:rPr>
        <w:t>execute incident management and emergency response activities safely and effectively.</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 xml:space="preserve"> </w:t>
      </w:r>
      <w:r w:rsidR="00D54F08">
        <w:rPr>
          <w:rFonts w:cs="Arial"/>
        </w:rPr>
        <w:tab/>
      </w:r>
      <w:r w:rsidRPr="00DA4EA7">
        <w:rPr>
          <w:rFonts w:cs="Arial"/>
        </w:rPr>
        <w:t>Typically include training, experience, credentialing, validation, and physical and medical fitness.</w:t>
      </w:r>
    </w:p>
    <w:p w:rsidR="00D54F08" w:rsidRDefault="00D54F08" w:rsidP="00DA4EA7">
      <w:pPr>
        <w:autoSpaceDE w:val="0"/>
        <w:autoSpaceDN w:val="0"/>
        <w:adjustRightInd w:val="0"/>
        <w:spacing w:after="0" w:line="240" w:lineRule="auto"/>
        <w:ind w:left="-360" w:right="-360" w:hanging="360"/>
        <w:jc w:val="both"/>
        <w:rPr>
          <w:rFonts w:cs="Arial"/>
        </w:rPr>
      </w:pP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Note that the baseline criteria for voluntary credentialing will be established by the National Integration</w:t>
      </w:r>
    </w:p>
    <w:p w:rsidR="00FD7A59" w:rsidRPr="00DA4EA7" w:rsidRDefault="00FD7A59" w:rsidP="00DA4EA7">
      <w:pPr>
        <w:spacing w:line="240" w:lineRule="auto"/>
        <w:ind w:left="-360" w:right="-360" w:hanging="360"/>
        <w:jc w:val="both"/>
        <w:rPr>
          <w:rFonts w:cs="Arial"/>
        </w:rPr>
      </w:pPr>
      <w:r w:rsidRPr="00DA4EA7">
        <w:rPr>
          <w:rFonts w:cs="Arial"/>
        </w:rPr>
        <w:t>Center.</w:t>
      </w:r>
    </w:p>
    <w:p w:rsidR="00FD7A59" w:rsidRPr="00DA4EA7" w:rsidRDefault="00D54F08" w:rsidP="00DA4EA7">
      <w:pPr>
        <w:autoSpaceDE w:val="0"/>
        <w:autoSpaceDN w:val="0"/>
        <w:adjustRightInd w:val="0"/>
        <w:spacing w:after="0" w:line="240" w:lineRule="auto"/>
        <w:ind w:left="-360" w:right="-360" w:hanging="360"/>
        <w:jc w:val="both"/>
        <w:rPr>
          <w:rFonts w:cs="Arial"/>
        </w:rPr>
      </w:pPr>
      <w:r w:rsidRPr="00D54F08">
        <w:rPr>
          <w:rFonts w:cs="Arial"/>
          <w:b/>
        </w:rPr>
        <w:t>E</w:t>
      </w:r>
      <w:r w:rsidR="00FD7A59" w:rsidRPr="00D54F08">
        <w:rPr>
          <w:rFonts w:cs="Arial"/>
          <w:b/>
        </w:rPr>
        <w:t>quipment certification</w:t>
      </w:r>
      <w:r w:rsidR="00FD7A59" w:rsidRPr="00DA4EA7">
        <w:rPr>
          <w:rFonts w:cs="Arial"/>
        </w:rPr>
        <w:t>:</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Helps ensure that the equipment acquired will perform to certain standards (as designated by</w:t>
      </w:r>
      <w:r w:rsidR="00D54F08">
        <w:rPr>
          <w:rFonts w:cs="Arial"/>
        </w:rPr>
        <w:t xml:space="preserve"> </w:t>
      </w:r>
      <w:r w:rsidRPr="00DA4EA7">
        <w:rPr>
          <w:rFonts w:cs="Arial"/>
        </w:rPr>
        <w:t>organizations such as the National Fire Protection Association or National Institute of Standards and</w:t>
      </w:r>
      <w:r w:rsidR="00D54F08">
        <w:rPr>
          <w:rFonts w:cs="Arial"/>
        </w:rPr>
        <w:t xml:space="preserve"> </w:t>
      </w:r>
      <w:r w:rsidRPr="00DA4EA7">
        <w:rPr>
          <w:rFonts w:cs="Arial"/>
        </w:rPr>
        <w:t>Technology).</w:t>
      </w:r>
    </w:p>
    <w:p w:rsidR="00FD7A59" w:rsidRPr="00DA4EA7" w:rsidRDefault="00FD7A59" w:rsidP="00D54F08">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Supports planning and rapid fulfillment of needs based on a common understanding of the abilities of</w:t>
      </w:r>
      <w:r w:rsidR="00D54F08">
        <w:rPr>
          <w:rFonts w:cs="Arial"/>
        </w:rPr>
        <w:t xml:space="preserve"> </w:t>
      </w:r>
      <w:r w:rsidRPr="00DA4EA7">
        <w:rPr>
          <w:rFonts w:cs="Arial"/>
        </w:rPr>
        <w:t>distinct types of equipment.</w:t>
      </w:r>
    </w:p>
    <w:p w:rsidR="00D54F08" w:rsidRDefault="00D54F08" w:rsidP="00DA4EA7">
      <w:pPr>
        <w:autoSpaceDE w:val="0"/>
        <w:autoSpaceDN w:val="0"/>
        <w:adjustRightInd w:val="0"/>
        <w:spacing w:after="0" w:line="240" w:lineRule="auto"/>
        <w:ind w:left="-360" w:right="-360" w:hanging="360"/>
        <w:jc w:val="both"/>
        <w:rPr>
          <w:rFonts w:cs="Arial"/>
        </w:rPr>
      </w:pPr>
    </w:p>
    <w:p w:rsidR="00FD7A59" w:rsidRPr="00DA4EA7" w:rsidRDefault="00FD7A59" w:rsidP="00DA4EA7">
      <w:pPr>
        <w:autoSpaceDE w:val="0"/>
        <w:autoSpaceDN w:val="0"/>
        <w:adjustRightInd w:val="0"/>
        <w:spacing w:after="0" w:line="240" w:lineRule="auto"/>
        <w:ind w:left="-360" w:right="-360" w:hanging="360"/>
        <w:jc w:val="both"/>
        <w:rPr>
          <w:rFonts w:cs="Arial"/>
        </w:rPr>
      </w:pPr>
      <w:r w:rsidRPr="00D54F08">
        <w:rPr>
          <w:rFonts w:cs="Arial"/>
          <w:b/>
        </w:rPr>
        <w:t>Mitigation</w:t>
      </w:r>
      <w:r w:rsidRPr="00DA4EA7">
        <w:rPr>
          <w:rFonts w:cs="Arial"/>
        </w:rPr>
        <w:t>:</w:t>
      </w:r>
    </w:p>
    <w:p w:rsidR="00FD7A59" w:rsidRPr="00DA4EA7" w:rsidRDefault="00FD7A59" w:rsidP="00DA4EA7">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Provides a critical foundation in the effort to reduce the loss of life and property and to minimize damage</w:t>
      </w:r>
      <w:r w:rsidR="00D54F08">
        <w:rPr>
          <w:rFonts w:cs="Arial"/>
        </w:rPr>
        <w:t xml:space="preserve"> </w:t>
      </w:r>
      <w:r w:rsidRPr="00DA4EA7">
        <w:rPr>
          <w:rFonts w:cs="Arial"/>
        </w:rPr>
        <w:t>to the environment from natural or manmade disasters by avoiding or lessening the impact of a disaster.</w:t>
      </w:r>
    </w:p>
    <w:p w:rsidR="00FD7A59" w:rsidRPr="00DA4EA7" w:rsidRDefault="00FD7A59" w:rsidP="00D54F08">
      <w:pPr>
        <w:autoSpaceDE w:val="0"/>
        <w:autoSpaceDN w:val="0"/>
        <w:adjustRightInd w:val="0"/>
        <w:spacing w:after="0" w:line="240" w:lineRule="auto"/>
        <w:ind w:left="-360" w:right="-360" w:hanging="360"/>
        <w:jc w:val="both"/>
        <w:rPr>
          <w:rFonts w:cs="Arial"/>
        </w:rPr>
      </w:pPr>
      <w:r w:rsidRPr="00DA4EA7">
        <w:rPr>
          <w:rFonts w:cs="Arial"/>
        </w:rPr>
        <w:t xml:space="preserve">• </w:t>
      </w:r>
      <w:r w:rsidR="00D54F08">
        <w:rPr>
          <w:rFonts w:cs="Arial"/>
        </w:rPr>
        <w:tab/>
      </w:r>
      <w:r w:rsidRPr="00DA4EA7">
        <w:rPr>
          <w:rFonts w:cs="Arial"/>
        </w:rPr>
        <w:t>Provides value to the public by creating safer communities and impeding the cycle of disaster damage,</w:t>
      </w:r>
      <w:r w:rsidR="00D54F08">
        <w:rPr>
          <w:rFonts w:cs="Arial"/>
        </w:rPr>
        <w:t xml:space="preserve"> </w:t>
      </w:r>
      <w:r w:rsidRPr="00DA4EA7">
        <w:rPr>
          <w:rFonts w:cs="Arial"/>
        </w:rPr>
        <w:t>reconstruction, and repeated damage. These activities or actions, in most cases, will have a long-term</w:t>
      </w:r>
      <w:r w:rsidR="00D54F08">
        <w:rPr>
          <w:rFonts w:cs="Arial"/>
        </w:rPr>
        <w:t xml:space="preserve"> </w:t>
      </w:r>
      <w:r w:rsidRPr="00DA4EA7">
        <w:rPr>
          <w:rFonts w:cs="Arial"/>
        </w:rPr>
        <w:t>sustained effect.</w:t>
      </w:r>
    </w:p>
    <w:p w:rsidR="001B7EC6" w:rsidRDefault="001B7EC6" w:rsidP="007961EC">
      <w:pPr>
        <w:autoSpaceDE w:val="0"/>
        <w:autoSpaceDN w:val="0"/>
        <w:adjustRightInd w:val="0"/>
        <w:spacing w:after="0" w:line="240" w:lineRule="auto"/>
        <w:ind w:left="-360" w:hanging="360"/>
        <w:jc w:val="both"/>
        <w:rPr>
          <w:rFonts w:cs="Arial"/>
        </w:rPr>
      </w:pPr>
    </w:p>
    <w:p w:rsidR="00F11A1F" w:rsidRPr="007961EC" w:rsidRDefault="00F11A1F" w:rsidP="007961EC">
      <w:pPr>
        <w:autoSpaceDE w:val="0"/>
        <w:autoSpaceDN w:val="0"/>
        <w:adjustRightInd w:val="0"/>
        <w:spacing w:after="0" w:line="240" w:lineRule="auto"/>
        <w:ind w:left="-360" w:hanging="360"/>
        <w:jc w:val="both"/>
        <w:rPr>
          <w:rFonts w:cs="Arial"/>
        </w:rPr>
      </w:pPr>
      <w:r w:rsidRPr="001B7EC6">
        <w:rPr>
          <w:rFonts w:cs="Arial"/>
          <w:b/>
        </w:rPr>
        <w:t>Communications systems</w:t>
      </w:r>
      <w:r w:rsidRPr="007961EC">
        <w:rPr>
          <w:rFonts w:cs="Arial"/>
        </w:rPr>
        <w:t xml:space="preserve"> need to be:</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1B7EC6">
        <w:rPr>
          <w:rFonts w:cs="Arial"/>
        </w:rPr>
        <w:tab/>
      </w:r>
      <w:r w:rsidRPr="007961EC">
        <w:rPr>
          <w:rFonts w:cs="Arial"/>
          <w:b/>
          <w:bCs/>
        </w:rPr>
        <w:t>Interoperable</w:t>
      </w:r>
      <w:r w:rsidRPr="007961EC">
        <w:rPr>
          <w:rFonts w:cs="Arial"/>
        </w:rPr>
        <w:t>—able to communicate within and across agencies and jurisdictions.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lastRenderedPageBreak/>
        <w:t xml:space="preserve">• </w:t>
      </w:r>
      <w:r w:rsidR="001B7EC6">
        <w:rPr>
          <w:rFonts w:cs="Arial"/>
        </w:rPr>
        <w:tab/>
      </w:r>
      <w:r w:rsidRPr="007961EC">
        <w:rPr>
          <w:rFonts w:cs="Arial"/>
          <w:b/>
          <w:bCs/>
        </w:rPr>
        <w:t>Reliable</w:t>
      </w:r>
      <w:r w:rsidRPr="007961EC">
        <w:rPr>
          <w:rFonts w:cs="Arial"/>
        </w:rPr>
        <w:t>—able to function in the context of any kind of emergency.</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1B7EC6">
        <w:rPr>
          <w:rFonts w:cs="Arial"/>
        </w:rPr>
        <w:tab/>
      </w:r>
      <w:r w:rsidRPr="007961EC">
        <w:rPr>
          <w:rFonts w:cs="Arial"/>
          <w:b/>
          <w:bCs/>
        </w:rPr>
        <w:t>Portable</w:t>
      </w:r>
      <w:r w:rsidRPr="007961EC">
        <w:rPr>
          <w:rFonts w:cs="Arial"/>
        </w:rPr>
        <w:t>—built on standardized radio technologies, protocols, and frequencies.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1B7EC6">
        <w:rPr>
          <w:rFonts w:cs="Arial"/>
        </w:rPr>
        <w:tab/>
      </w:r>
      <w:r w:rsidRPr="007961EC">
        <w:rPr>
          <w:rFonts w:cs="Arial"/>
          <w:b/>
          <w:bCs/>
        </w:rPr>
        <w:t>Scalable</w:t>
      </w:r>
      <w:r w:rsidRPr="007961EC">
        <w:rPr>
          <w:rFonts w:cs="Arial"/>
        </w:rPr>
        <w:t>—suitable for use on a small or large scale as the needs of the incident dictate.</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1B7EC6">
        <w:rPr>
          <w:rFonts w:cs="Arial"/>
        </w:rPr>
        <w:tab/>
      </w:r>
      <w:r w:rsidRPr="007961EC">
        <w:rPr>
          <w:rFonts w:cs="Arial"/>
          <w:b/>
          <w:bCs/>
        </w:rPr>
        <w:t>Resilient</w:t>
      </w:r>
      <w:r w:rsidRPr="007961EC">
        <w:rPr>
          <w:rFonts w:cs="Arial"/>
        </w:rPr>
        <w:t>—able to perform despite damaged or lost infrastructure.</w:t>
      </w:r>
    </w:p>
    <w:p w:rsidR="00F11A1F" w:rsidRPr="007961EC" w:rsidRDefault="00F11A1F" w:rsidP="007961EC">
      <w:pPr>
        <w:spacing w:line="240" w:lineRule="auto"/>
        <w:ind w:left="-360" w:right="-360" w:hanging="360"/>
        <w:jc w:val="both"/>
        <w:rPr>
          <w:rFonts w:cs="Arial"/>
        </w:rPr>
      </w:pPr>
      <w:r w:rsidRPr="007961EC">
        <w:rPr>
          <w:rFonts w:cs="Arial"/>
        </w:rPr>
        <w:t xml:space="preserve">• </w:t>
      </w:r>
      <w:r w:rsidR="001B7EC6">
        <w:rPr>
          <w:rFonts w:cs="Arial"/>
        </w:rPr>
        <w:tab/>
      </w:r>
      <w:r w:rsidRPr="007961EC">
        <w:rPr>
          <w:rFonts w:cs="Arial"/>
          <w:b/>
          <w:bCs/>
        </w:rPr>
        <w:t>Redundant</w:t>
      </w:r>
      <w:r w:rsidRPr="007961EC">
        <w:rPr>
          <w:rFonts w:cs="Arial"/>
        </w:rPr>
        <w:t>—able to use alternate communications methods when primary systems go out.</w:t>
      </w:r>
    </w:p>
    <w:p w:rsidR="00F11A1F" w:rsidRPr="007961EC" w:rsidRDefault="001B7EC6" w:rsidP="008039C4">
      <w:pPr>
        <w:autoSpaceDE w:val="0"/>
        <w:autoSpaceDN w:val="0"/>
        <w:adjustRightInd w:val="0"/>
        <w:spacing w:after="0" w:line="240" w:lineRule="auto"/>
        <w:ind w:left="-720"/>
        <w:jc w:val="both"/>
        <w:rPr>
          <w:rFonts w:cs="Arial"/>
        </w:rPr>
      </w:pPr>
      <w:r>
        <w:rPr>
          <w:rFonts w:cs="Arial"/>
        </w:rPr>
        <w:t>A</w:t>
      </w:r>
      <w:r w:rsidR="00F11A1F" w:rsidRPr="007961EC">
        <w:rPr>
          <w:rFonts w:cs="Arial"/>
        </w:rPr>
        <w:t>t the Incident Command Post, Emergency Operations Center, or within a</w:t>
      </w:r>
      <w:r>
        <w:rPr>
          <w:rFonts w:cs="Arial"/>
        </w:rPr>
        <w:t xml:space="preserve"> </w:t>
      </w:r>
      <w:r w:rsidR="00F11A1F" w:rsidRPr="007961EC">
        <w:rPr>
          <w:rFonts w:cs="Arial"/>
        </w:rPr>
        <w:t>Multiagency Coordination Group—to</w:t>
      </w:r>
      <w:r>
        <w:rPr>
          <w:rFonts w:cs="Arial"/>
        </w:rPr>
        <w:t xml:space="preserve"> </w:t>
      </w:r>
      <w:r w:rsidR="00F11A1F" w:rsidRPr="007961EC">
        <w:rPr>
          <w:rFonts w:cs="Arial"/>
        </w:rPr>
        <w:t>have the same information about the incident, including the availability</w:t>
      </w:r>
      <w:r>
        <w:rPr>
          <w:rFonts w:cs="Arial"/>
        </w:rPr>
        <w:t xml:space="preserve"> </w:t>
      </w:r>
      <w:r w:rsidR="00F11A1F" w:rsidRPr="007961EC">
        <w:rPr>
          <w:rFonts w:cs="Arial"/>
        </w:rPr>
        <w:t>and location of resources and the status of assistance requests.</w:t>
      </w:r>
      <w:r>
        <w:rPr>
          <w:rFonts w:cs="Arial"/>
        </w:rPr>
        <w:t xml:space="preserve"> This is known as </w:t>
      </w:r>
      <w:r w:rsidRPr="008039C4">
        <w:rPr>
          <w:rFonts w:cs="Arial"/>
          <w:b/>
        </w:rPr>
        <w:t>interoperability</w:t>
      </w:r>
      <w:r>
        <w:rPr>
          <w:rFonts w:cs="Arial"/>
        </w:rPr>
        <w:t>. I</w:t>
      </w:r>
      <w:r w:rsidR="00F11A1F" w:rsidRPr="007961EC">
        <w:rPr>
          <w:rFonts w:cs="Arial"/>
        </w:rPr>
        <w:t>nteroperability also means that technical emergency communications systems</w:t>
      </w:r>
      <w:r>
        <w:rPr>
          <w:rFonts w:cs="Arial"/>
        </w:rPr>
        <w:t xml:space="preserve"> </w:t>
      </w:r>
      <w:r w:rsidR="00F11A1F" w:rsidRPr="007961EC">
        <w:rPr>
          <w:rFonts w:cs="Arial"/>
        </w:rPr>
        <w:t>should:</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8039C4">
        <w:rPr>
          <w:rFonts w:cs="Arial"/>
        </w:rPr>
        <w:tab/>
      </w:r>
      <w:r w:rsidRPr="007961EC">
        <w:rPr>
          <w:rFonts w:cs="Arial"/>
        </w:rPr>
        <w:t>Be the same or linked to the same system that the jurisdiction uses for nonemergency procedures.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8039C4">
        <w:rPr>
          <w:rFonts w:cs="Arial"/>
        </w:rPr>
        <w:tab/>
      </w:r>
      <w:r w:rsidRPr="007961EC">
        <w:rPr>
          <w:rFonts w:cs="Arial"/>
        </w:rPr>
        <w:t>Effectively interface with national standards, as they are developed.</w:t>
      </w:r>
    </w:p>
    <w:p w:rsidR="00F11A1F" w:rsidRPr="007961EC" w:rsidRDefault="00F11A1F" w:rsidP="007961EC">
      <w:pPr>
        <w:spacing w:line="240" w:lineRule="auto"/>
        <w:ind w:left="-360" w:right="-360" w:hanging="360"/>
        <w:jc w:val="both"/>
        <w:rPr>
          <w:rFonts w:cs="Arial"/>
        </w:rPr>
      </w:pPr>
      <w:r w:rsidRPr="007961EC">
        <w:rPr>
          <w:rFonts w:cs="Arial"/>
        </w:rPr>
        <w:t xml:space="preserve">• </w:t>
      </w:r>
      <w:r w:rsidR="008039C4">
        <w:rPr>
          <w:rFonts w:cs="Arial"/>
        </w:rPr>
        <w:tab/>
      </w:r>
      <w:r w:rsidRPr="007961EC">
        <w:rPr>
          <w:rFonts w:cs="Arial"/>
        </w:rPr>
        <w:t>Allow the sharing of data throughout the incident management process and among all key players.</w:t>
      </w:r>
    </w:p>
    <w:p w:rsidR="00F11A1F" w:rsidRPr="007961EC" w:rsidRDefault="008039C4" w:rsidP="007961EC">
      <w:pPr>
        <w:autoSpaceDE w:val="0"/>
        <w:autoSpaceDN w:val="0"/>
        <w:adjustRightInd w:val="0"/>
        <w:spacing w:after="0" w:line="240" w:lineRule="auto"/>
        <w:ind w:left="-360" w:hanging="360"/>
        <w:jc w:val="both"/>
        <w:rPr>
          <w:rFonts w:cs="Arial"/>
        </w:rPr>
      </w:pPr>
      <w:r w:rsidRPr="008039C4">
        <w:rPr>
          <w:rFonts w:cs="Arial"/>
          <w:b/>
        </w:rPr>
        <w:t>C</w:t>
      </w:r>
      <w:r w:rsidR="00F11A1F" w:rsidRPr="008039C4">
        <w:rPr>
          <w:rFonts w:cs="Arial"/>
          <w:b/>
        </w:rPr>
        <w:t>ommunications and information systems</w:t>
      </w:r>
      <w:r w:rsidR="00F11A1F" w:rsidRPr="007961EC">
        <w:rPr>
          <w:rFonts w:cs="Arial"/>
        </w:rPr>
        <w:t xml:space="preserve"> should</w:t>
      </w:r>
      <w:r>
        <w:rPr>
          <w:rFonts w:cs="Arial"/>
        </w:rPr>
        <w:t xml:space="preserve"> </w:t>
      </w:r>
      <w:r w:rsidR="00F11A1F" w:rsidRPr="007961EC">
        <w:rPr>
          <w:rFonts w:cs="Arial"/>
        </w:rPr>
        <w:t>be designed to be:</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8039C4">
        <w:rPr>
          <w:rFonts w:cs="Arial"/>
        </w:rPr>
        <w:tab/>
      </w:r>
      <w:r w:rsidRPr="007961EC">
        <w:rPr>
          <w:rFonts w:cs="Arial"/>
          <w:b/>
          <w:bCs/>
        </w:rPr>
        <w:t>Reliable</w:t>
      </w:r>
      <w:r w:rsidRPr="007961EC">
        <w:rPr>
          <w:rFonts w:cs="Arial"/>
        </w:rPr>
        <w:t>—able to function in any type of incident, regardless of cause, size, location, or complexity.</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008039C4">
        <w:rPr>
          <w:rFonts w:cs="Arial"/>
        </w:rPr>
        <w:tab/>
      </w:r>
      <w:r w:rsidRPr="007961EC">
        <w:rPr>
          <w:rFonts w:cs="Arial"/>
          <w:b/>
          <w:bCs/>
        </w:rPr>
        <w:t>Portable</w:t>
      </w:r>
      <w:r w:rsidRPr="007961EC">
        <w:rPr>
          <w:rFonts w:cs="Arial"/>
        </w:rPr>
        <w:t>—built on standardized radio technologies, protocols, and frequencies that allow</w:t>
      </w:r>
      <w:r w:rsidR="008039C4">
        <w:rPr>
          <w:rFonts w:cs="Arial"/>
        </w:rPr>
        <w:t xml:space="preserve"> </w:t>
      </w:r>
      <w:r w:rsidRPr="007961EC">
        <w:rPr>
          <w:rFonts w:cs="Arial"/>
        </w:rPr>
        <w:t>communications systems to be deployed to different locations and integrated seamlessly with other</w:t>
      </w:r>
      <w:r w:rsidR="008039C4">
        <w:rPr>
          <w:rFonts w:cs="Arial"/>
        </w:rPr>
        <w:t xml:space="preserve"> </w:t>
      </w:r>
      <w:r w:rsidRPr="007961EC">
        <w:rPr>
          <w:rFonts w:cs="Arial"/>
        </w:rPr>
        <w:t>systems.</w:t>
      </w:r>
    </w:p>
    <w:p w:rsidR="00F11A1F" w:rsidRPr="007961EC" w:rsidRDefault="00F11A1F" w:rsidP="007961EC">
      <w:pPr>
        <w:spacing w:line="240" w:lineRule="auto"/>
        <w:ind w:left="-360" w:right="-360" w:hanging="360"/>
        <w:jc w:val="both"/>
        <w:rPr>
          <w:rFonts w:cs="Arial"/>
        </w:rPr>
      </w:pPr>
      <w:r w:rsidRPr="007961EC">
        <w:rPr>
          <w:rFonts w:cs="Arial"/>
        </w:rPr>
        <w:t xml:space="preserve">• </w:t>
      </w:r>
      <w:r w:rsidR="008039C4">
        <w:rPr>
          <w:rFonts w:cs="Arial"/>
        </w:rPr>
        <w:tab/>
      </w:r>
      <w:r w:rsidRPr="007961EC">
        <w:rPr>
          <w:rFonts w:cs="Arial"/>
          <w:b/>
          <w:bCs/>
        </w:rPr>
        <w:t>Scalable</w:t>
      </w:r>
      <w:r w:rsidRPr="007961EC">
        <w:rPr>
          <w:rFonts w:cs="Arial"/>
        </w:rPr>
        <w:t>—suitable for use on a small or large scale, allowing for an increasing number of users.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communications systems ensure that the flow of information will not be</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interrupted during an incident through:</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Pr="007961EC">
        <w:rPr>
          <w:rFonts w:cs="Arial"/>
          <w:b/>
          <w:bCs/>
        </w:rPr>
        <w:t>Resiliency</w:t>
      </w:r>
      <w:r w:rsidRPr="007961EC">
        <w:rPr>
          <w:rFonts w:cs="Arial"/>
        </w:rPr>
        <w:t>—able to withstand and continue to perform after damage or loss of infrastructure.</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Pr="007961EC">
        <w:rPr>
          <w:rFonts w:cs="Arial"/>
          <w:b/>
          <w:bCs/>
        </w:rPr>
        <w:t>Redundancy</w:t>
      </w:r>
      <w:r w:rsidRPr="007961EC">
        <w:rPr>
          <w:rFonts w:cs="Arial"/>
        </w:rPr>
        <w:t>—providing for either duplication of identical services or the ability to communicate through</w:t>
      </w:r>
    </w:p>
    <w:p w:rsidR="00F11A1F" w:rsidRPr="007961EC" w:rsidRDefault="00F11A1F" w:rsidP="007961EC">
      <w:pPr>
        <w:spacing w:line="240" w:lineRule="auto"/>
        <w:ind w:left="-360" w:right="-360" w:hanging="360"/>
        <w:jc w:val="both"/>
        <w:rPr>
          <w:rFonts w:cs="Arial"/>
        </w:rPr>
      </w:pPr>
      <w:r w:rsidRPr="007961EC">
        <w:rPr>
          <w:rFonts w:cs="Arial"/>
        </w:rPr>
        <w:t>diverse, alternative methods when standard capabilities suffer damage.</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and their affiliated organizations use the following types of standardized</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communications: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Pr="007961EC">
        <w:rPr>
          <w:rFonts w:cs="Arial"/>
          <w:b/>
          <w:bCs/>
        </w:rPr>
        <w:t xml:space="preserve">Strategic Communications: </w:t>
      </w:r>
      <w:r w:rsidRPr="007961EC">
        <w:rPr>
          <w:rFonts w:cs="Arial"/>
        </w:rPr>
        <w:t>High-level directions, including resource priority decisions, roles and</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responsibilities determinations, and overall incident response courses of action.</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Pr="007961EC">
        <w:rPr>
          <w:rFonts w:cs="Arial"/>
          <w:b/>
          <w:bCs/>
        </w:rPr>
        <w:t xml:space="preserve">Tactical Communications: </w:t>
      </w:r>
      <w:r w:rsidRPr="007961EC">
        <w:rPr>
          <w:rFonts w:cs="Arial"/>
        </w:rPr>
        <w:t>Communications between command and support elements and, as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appropriate, cooperating agencies and organizations.</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 xml:space="preserve">• </w:t>
      </w:r>
      <w:r w:rsidRPr="007961EC">
        <w:rPr>
          <w:rFonts w:cs="Arial"/>
          <w:b/>
          <w:bCs/>
        </w:rPr>
        <w:t xml:space="preserve">Support Communications: </w:t>
      </w:r>
      <w:r w:rsidRPr="007961EC">
        <w:rPr>
          <w:rFonts w:cs="Arial"/>
        </w:rPr>
        <w:t>Coordination in support of strategic and tactical communications (for</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example, communications among hospitals concerning resource ordering, dispatching, and tracking</w:t>
      </w:r>
    </w:p>
    <w:p w:rsidR="00F11A1F" w:rsidRPr="007961EC" w:rsidRDefault="00F11A1F" w:rsidP="007961EC">
      <w:pPr>
        <w:autoSpaceDE w:val="0"/>
        <w:autoSpaceDN w:val="0"/>
        <w:adjustRightInd w:val="0"/>
        <w:spacing w:after="0" w:line="240" w:lineRule="auto"/>
        <w:ind w:left="-360" w:hanging="360"/>
        <w:jc w:val="both"/>
        <w:rPr>
          <w:rFonts w:cs="Arial"/>
        </w:rPr>
      </w:pPr>
      <w:r w:rsidRPr="007961EC">
        <w:rPr>
          <w:rFonts w:cs="Arial"/>
        </w:rPr>
        <w:t>from logistics centers; traffic and public works communications).</w:t>
      </w:r>
    </w:p>
    <w:p w:rsidR="00F11A1F" w:rsidRPr="007961EC" w:rsidRDefault="00F11A1F" w:rsidP="007961EC">
      <w:pPr>
        <w:spacing w:line="240" w:lineRule="auto"/>
        <w:ind w:left="-360" w:right="-360" w:hanging="360"/>
        <w:jc w:val="both"/>
        <w:rPr>
          <w:rFonts w:cs="Arial"/>
        </w:rPr>
      </w:pPr>
      <w:r w:rsidRPr="007961EC">
        <w:rPr>
          <w:rFonts w:cs="Arial"/>
        </w:rPr>
        <w:t xml:space="preserve">• </w:t>
      </w:r>
      <w:r w:rsidRPr="007961EC">
        <w:rPr>
          <w:rFonts w:cs="Arial"/>
          <w:b/>
          <w:bCs/>
        </w:rPr>
        <w:t xml:space="preserve">Public Address Communications: </w:t>
      </w:r>
      <w:r w:rsidRPr="007961EC">
        <w:rPr>
          <w:rFonts w:cs="Arial"/>
        </w:rPr>
        <w:t>Emergency alerts and warnings, press conferences, etc.</w:t>
      </w:r>
    </w:p>
    <w:p w:rsidR="00F11A1F" w:rsidRPr="007961EC" w:rsidRDefault="0086767B" w:rsidP="0086767B">
      <w:pPr>
        <w:autoSpaceDE w:val="0"/>
        <w:autoSpaceDN w:val="0"/>
        <w:adjustRightInd w:val="0"/>
        <w:spacing w:after="0" w:line="240" w:lineRule="auto"/>
        <w:ind w:left="-720"/>
        <w:jc w:val="both"/>
        <w:rPr>
          <w:rFonts w:cs="Arial"/>
        </w:rPr>
      </w:pPr>
      <w:r>
        <w:rPr>
          <w:rFonts w:cs="Arial"/>
        </w:rPr>
        <w:t>E</w:t>
      </w:r>
      <w:r w:rsidR="00F11A1F" w:rsidRPr="007961EC">
        <w:rPr>
          <w:rFonts w:cs="Arial"/>
        </w:rPr>
        <w:t>xamples of information generated by an incident that can be used for decision</w:t>
      </w:r>
      <w:r>
        <w:rPr>
          <w:rFonts w:cs="Arial"/>
        </w:rPr>
        <w:t>-</w:t>
      </w:r>
      <w:r w:rsidR="00F11A1F" w:rsidRPr="007961EC">
        <w:rPr>
          <w:rFonts w:cs="Arial"/>
        </w:rPr>
        <w:t>making</w:t>
      </w:r>
      <w:r>
        <w:rPr>
          <w:rFonts w:cs="Arial"/>
        </w:rPr>
        <w:t xml:space="preserve"> </w:t>
      </w:r>
      <w:r w:rsidR="00F11A1F" w:rsidRPr="007961EC">
        <w:rPr>
          <w:rFonts w:cs="Arial"/>
        </w:rPr>
        <w:t>purposes:</w:t>
      </w:r>
    </w:p>
    <w:p w:rsidR="00F11A1F" w:rsidRPr="007961EC" w:rsidRDefault="00F11A1F" w:rsidP="0086767B">
      <w:pPr>
        <w:autoSpaceDE w:val="0"/>
        <w:autoSpaceDN w:val="0"/>
        <w:adjustRightInd w:val="0"/>
        <w:spacing w:after="0" w:line="240" w:lineRule="auto"/>
        <w:ind w:left="-720"/>
        <w:jc w:val="both"/>
        <w:rPr>
          <w:rFonts w:cs="Arial"/>
        </w:rPr>
      </w:pPr>
      <w:r w:rsidRPr="007961EC">
        <w:rPr>
          <w:rFonts w:cs="Arial"/>
        </w:rPr>
        <w:t xml:space="preserve">• </w:t>
      </w:r>
      <w:r w:rsidRPr="007961EC">
        <w:rPr>
          <w:rFonts w:cs="Arial"/>
          <w:b/>
          <w:bCs/>
        </w:rPr>
        <w:t xml:space="preserve">Incident Notification, Situation, and Status Reports: </w:t>
      </w:r>
      <w:r w:rsidRPr="007961EC">
        <w:rPr>
          <w:rFonts w:cs="Arial"/>
        </w:rPr>
        <w:t>Incident reporting and documentation procedures should</w:t>
      </w:r>
    </w:p>
    <w:p w:rsidR="00F11A1F" w:rsidRPr="007961EC" w:rsidRDefault="00F11A1F" w:rsidP="0086767B">
      <w:pPr>
        <w:autoSpaceDE w:val="0"/>
        <w:autoSpaceDN w:val="0"/>
        <w:adjustRightInd w:val="0"/>
        <w:spacing w:after="0" w:line="240" w:lineRule="auto"/>
        <w:ind w:left="-720"/>
        <w:jc w:val="both"/>
        <w:rPr>
          <w:rFonts w:cs="Arial"/>
        </w:rPr>
      </w:pPr>
      <w:r w:rsidRPr="007961EC">
        <w:rPr>
          <w:rFonts w:cs="Arial"/>
        </w:rPr>
        <w:t>be standardized to ensure that situational awareness is maintained and that emergency management/response</w:t>
      </w:r>
    </w:p>
    <w:p w:rsidR="00F11A1F" w:rsidRPr="007961EC" w:rsidRDefault="00F11A1F" w:rsidP="0086767B">
      <w:pPr>
        <w:autoSpaceDE w:val="0"/>
        <w:autoSpaceDN w:val="0"/>
        <w:adjustRightInd w:val="0"/>
        <w:spacing w:after="0" w:line="240" w:lineRule="auto"/>
        <w:ind w:left="-720"/>
        <w:jc w:val="both"/>
        <w:rPr>
          <w:rFonts w:cs="Arial"/>
        </w:rPr>
      </w:pPr>
      <w:r w:rsidRPr="007961EC">
        <w:rPr>
          <w:rFonts w:cs="Arial"/>
        </w:rPr>
        <w:t xml:space="preserve">personnel have easy access to critical information. Situation reports offer a snapshot of the past operational </w:t>
      </w:r>
      <w:r w:rsidR="0086767B">
        <w:rPr>
          <w:rFonts w:cs="Arial"/>
        </w:rPr>
        <w:t>p</w:t>
      </w:r>
      <w:r w:rsidRPr="007961EC">
        <w:rPr>
          <w:rFonts w:cs="Arial"/>
        </w:rPr>
        <w:t>eriod</w:t>
      </w:r>
      <w:r w:rsidR="0086767B">
        <w:rPr>
          <w:rFonts w:cs="Arial"/>
        </w:rPr>
        <w:t xml:space="preserve"> </w:t>
      </w:r>
      <w:r w:rsidRPr="007961EC">
        <w:rPr>
          <w:rFonts w:cs="Arial"/>
        </w:rPr>
        <w:t>and contain confirmed or verified information regarding the explicit details (who, what, when, where, and how)</w:t>
      </w:r>
      <w:r w:rsidR="0086767B">
        <w:rPr>
          <w:rFonts w:cs="Arial"/>
        </w:rPr>
        <w:t xml:space="preserve"> </w:t>
      </w:r>
      <w:r w:rsidRPr="007961EC">
        <w:rPr>
          <w:rFonts w:cs="Arial"/>
        </w:rPr>
        <w:t>relating to the incident. Status reports, which may be contained in situation reports, relay information specifically</w:t>
      </w:r>
      <w:r w:rsidR="0086767B">
        <w:rPr>
          <w:rFonts w:cs="Arial"/>
        </w:rPr>
        <w:t xml:space="preserve"> </w:t>
      </w:r>
      <w:r w:rsidRPr="007961EC">
        <w:rPr>
          <w:rFonts w:cs="Arial"/>
        </w:rPr>
        <w:t>related to the status of resources (e.g., availability or assignment of resources).</w:t>
      </w:r>
    </w:p>
    <w:p w:rsidR="00F11A1F" w:rsidRPr="007961EC" w:rsidRDefault="00F11A1F" w:rsidP="0086767B">
      <w:pPr>
        <w:autoSpaceDE w:val="0"/>
        <w:autoSpaceDN w:val="0"/>
        <w:adjustRightInd w:val="0"/>
        <w:spacing w:after="0" w:line="240" w:lineRule="auto"/>
        <w:ind w:left="-720"/>
        <w:jc w:val="both"/>
        <w:rPr>
          <w:rFonts w:cs="Arial"/>
        </w:rPr>
      </w:pPr>
      <w:r w:rsidRPr="007961EC">
        <w:rPr>
          <w:rFonts w:cs="Arial"/>
        </w:rPr>
        <w:t xml:space="preserve">• </w:t>
      </w:r>
      <w:r w:rsidRPr="007961EC">
        <w:rPr>
          <w:rFonts w:cs="Arial"/>
          <w:b/>
          <w:bCs/>
        </w:rPr>
        <w:t xml:space="preserve">Analytical Data: </w:t>
      </w:r>
      <w:r w:rsidRPr="007961EC">
        <w:rPr>
          <w:rFonts w:cs="Arial"/>
        </w:rPr>
        <w:t>Data, such as information on public health and environmental monitoring, should be collected in</w:t>
      </w:r>
      <w:r w:rsidR="0086767B">
        <w:rPr>
          <w:rFonts w:cs="Arial"/>
        </w:rPr>
        <w:t xml:space="preserve"> </w:t>
      </w:r>
      <w:r w:rsidRPr="007961EC">
        <w:rPr>
          <w:rFonts w:cs="Arial"/>
        </w:rPr>
        <w:t>a manner that observes standard data collection techniques and definitions. The data should then be transmitted</w:t>
      </w:r>
      <w:r w:rsidR="0086767B">
        <w:rPr>
          <w:rFonts w:cs="Arial"/>
        </w:rPr>
        <w:t xml:space="preserve"> </w:t>
      </w:r>
      <w:r w:rsidRPr="007961EC">
        <w:rPr>
          <w:rFonts w:cs="Arial"/>
        </w:rPr>
        <w:t>using standardized analysis processes. During incidents that require public health and environmental sampling,</w:t>
      </w:r>
      <w:r w:rsidR="0086767B">
        <w:rPr>
          <w:rFonts w:cs="Arial"/>
        </w:rPr>
        <w:t xml:space="preserve"> </w:t>
      </w:r>
      <w:r w:rsidRPr="007961EC">
        <w:rPr>
          <w:rFonts w:cs="Arial"/>
        </w:rPr>
        <w:t>multiple organizations at different levels of government often collect data, so standardization of data collection and</w:t>
      </w:r>
      <w:r w:rsidR="0086767B">
        <w:rPr>
          <w:rFonts w:cs="Arial"/>
        </w:rPr>
        <w:t xml:space="preserve"> </w:t>
      </w:r>
      <w:r w:rsidRPr="007961EC">
        <w:rPr>
          <w:rFonts w:cs="Arial"/>
        </w:rPr>
        <w:t>analysis is critical. Additionally, standardization of sampling and data collection enables more reliable analysis and</w:t>
      </w:r>
      <w:r w:rsidR="0086767B">
        <w:rPr>
          <w:rFonts w:cs="Arial"/>
        </w:rPr>
        <w:t xml:space="preserve"> </w:t>
      </w:r>
      <w:r w:rsidRPr="007961EC">
        <w:rPr>
          <w:rFonts w:cs="Arial"/>
        </w:rPr>
        <w:t>improves the quality of assessments provided to decision</w:t>
      </w:r>
      <w:r w:rsidR="0086767B">
        <w:rPr>
          <w:rFonts w:cs="Arial"/>
        </w:rPr>
        <w:t>-</w:t>
      </w:r>
      <w:r w:rsidRPr="007961EC">
        <w:rPr>
          <w:rFonts w:cs="Arial"/>
        </w:rPr>
        <w:t>makers.</w:t>
      </w:r>
    </w:p>
    <w:p w:rsidR="00F11A1F" w:rsidRPr="007961EC" w:rsidRDefault="00F11A1F" w:rsidP="0086767B">
      <w:pPr>
        <w:autoSpaceDE w:val="0"/>
        <w:autoSpaceDN w:val="0"/>
        <w:adjustRightInd w:val="0"/>
        <w:spacing w:after="0" w:line="240" w:lineRule="auto"/>
        <w:ind w:left="-720"/>
        <w:jc w:val="both"/>
        <w:rPr>
          <w:rFonts w:cs="Arial"/>
        </w:rPr>
      </w:pPr>
      <w:r w:rsidRPr="007961EC">
        <w:rPr>
          <w:rFonts w:cs="Arial"/>
        </w:rPr>
        <w:lastRenderedPageBreak/>
        <w:t xml:space="preserve">• </w:t>
      </w:r>
      <w:r w:rsidRPr="007961EC">
        <w:rPr>
          <w:rFonts w:cs="Arial"/>
          <w:b/>
          <w:bCs/>
        </w:rPr>
        <w:t xml:space="preserve">Geospatial Information: </w:t>
      </w:r>
      <w:r w:rsidRPr="007961EC">
        <w:rPr>
          <w:rFonts w:cs="Arial"/>
        </w:rPr>
        <w:t>Geospatial information is defined as information pertaining to the geographic location</w:t>
      </w:r>
      <w:r w:rsidR="0086767B">
        <w:rPr>
          <w:rFonts w:cs="Arial"/>
        </w:rPr>
        <w:t xml:space="preserve"> </w:t>
      </w:r>
      <w:r w:rsidRPr="007961EC">
        <w:rPr>
          <w:rFonts w:cs="Arial"/>
        </w:rPr>
        <w:t>and characteristics of natural or constructed features and boundaries. It is often used to integrate assessments,</w:t>
      </w:r>
      <w:r w:rsidR="0086767B">
        <w:rPr>
          <w:rFonts w:cs="Arial"/>
        </w:rPr>
        <w:t xml:space="preserve"> </w:t>
      </w:r>
      <w:r w:rsidRPr="007961EC">
        <w:rPr>
          <w:rFonts w:cs="Arial"/>
        </w:rPr>
        <w:t>situation reports, and incident notification into a common operating picture and as a data fusion and analysis tool to</w:t>
      </w:r>
      <w:r w:rsidR="0086767B">
        <w:rPr>
          <w:rFonts w:cs="Arial"/>
        </w:rPr>
        <w:t xml:space="preserve"> </w:t>
      </w:r>
      <w:r w:rsidRPr="007961EC">
        <w:rPr>
          <w:rFonts w:cs="Arial"/>
        </w:rPr>
        <w:t>synthesize many kinds and sources of data and imagery. The use of geospatial data (and the recognition of its</w:t>
      </w:r>
      <w:r w:rsidR="0086767B">
        <w:rPr>
          <w:rFonts w:cs="Arial"/>
        </w:rPr>
        <w:t xml:space="preserve"> </w:t>
      </w:r>
      <w:r w:rsidRPr="007961EC">
        <w:rPr>
          <w:rFonts w:cs="Arial"/>
        </w:rPr>
        <w:t>intelligence capabilities) is increasingly important during incidents. Geospatial information capabilities (such as</w:t>
      </w:r>
      <w:r w:rsidR="0086767B">
        <w:rPr>
          <w:rFonts w:cs="Arial"/>
        </w:rPr>
        <w:t xml:space="preserve"> </w:t>
      </w:r>
      <w:r w:rsidRPr="007961EC">
        <w:rPr>
          <w:rFonts w:cs="Arial"/>
        </w:rPr>
        <w:t>nationally consistent grid systems or global positioning systems based on lines of longitude and latitude) should be</w:t>
      </w:r>
      <w:r w:rsidR="0086767B">
        <w:rPr>
          <w:rFonts w:cs="Arial"/>
        </w:rPr>
        <w:t xml:space="preserve"> </w:t>
      </w:r>
      <w:r w:rsidRPr="007961EC">
        <w:rPr>
          <w:rFonts w:cs="Arial"/>
        </w:rPr>
        <w:t>managed through preparedness efforts and integrated within the command, coordination, and support elements of</w:t>
      </w:r>
      <w:r w:rsidR="0086767B">
        <w:rPr>
          <w:rFonts w:cs="Arial"/>
        </w:rPr>
        <w:t xml:space="preserve"> </w:t>
      </w:r>
      <w:r w:rsidRPr="007961EC">
        <w:rPr>
          <w:rFonts w:cs="Arial"/>
        </w:rPr>
        <w:t>an incident, including resource management and public information.</w:t>
      </w:r>
    </w:p>
    <w:p w:rsidR="0086767B" w:rsidRDefault="0086767B" w:rsidP="007961EC">
      <w:pPr>
        <w:autoSpaceDE w:val="0"/>
        <w:autoSpaceDN w:val="0"/>
        <w:adjustRightInd w:val="0"/>
        <w:spacing w:after="0" w:line="240" w:lineRule="auto"/>
        <w:ind w:left="-360" w:hanging="360"/>
        <w:jc w:val="both"/>
        <w:rPr>
          <w:rFonts w:cs="Arial"/>
        </w:rPr>
      </w:pPr>
    </w:p>
    <w:p w:rsidR="00205F39" w:rsidRPr="007961EC" w:rsidRDefault="0086767B" w:rsidP="007961EC">
      <w:pPr>
        <w:autoSpaceDE w:val="0"/>
        <w:autoSpaceDN w:val="0"/>
        <w:adjustRightInd w:val="0"/>
        <w:spacing w:after="0" w:line="240" w:lineRule="auto"/>
        <w:ind w:left="-360" w:hanging="360"/>
        <w:jc w:val="both"/>
        <w:rPr>
          <w:rFonts w:cs="Arial"/>
        </w:rPr>
      </w:pPr>
      <w:r>
        <w:rPr>
          <w:rFonts w:cs="Arial"/>
        </w:rPr>
        <w:t>T</w:t>
      </w:r>
      <w:r w:rsidR="00205F39" w:rsidRPr="007961EC">
        <w:rPr>
          <w:rFonts w:cs="Arial"/>
        </w:rPr>
        <w:t xml:space="preserve">he </w:t>
      </w:r>
      <w:r w:rsidR="00205F39" w:rsidRPr="007961EC">
        <w:rPr>
          <w:rFonts w:cs="Arial"/>
          <w:b/>
          <w:bCs/>
        </w:rPr>
        <w:t xml:space="preserve">use of plain language </w:t>
      </w:r>
      <w:r w:rsidR="00205F39" w:rsidRPr="007961EC">
        <w:rPr>
          <w:rFonts w:cs="Arial"/>
        </w:rPr>
        <w:t>in emergency management and incident response:</w:t>
      </w:r>
    </w:p>
    <w:p w:rsidR="00205F39" w:rsidRPr="007961EC" w:rsidRDefault="00205F39"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Is a matter of safety.</w:t>
      </w:r>
    </w:p>
    <w:p w:rsidR="00205F39" w:rsidRPr="007961EC" w:rsidRDefault="00205F39"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Facilitates interoperability across agencies/organizations, jurisdictions, and disciplines.</w:t>
      </w:r>
    </w:p>
    <w:p w:rsidR="00F11A1F" w:rsidRPr="007961EC" w:rsidRDefault="00205F39" w:rsidP="0086767B">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Ensures that information dissemination is timely, clear, acknowledged, and understood by all intended</w:t>
      </w:r>
      <w:r w:rsidR="0086767B">
        <w:rPr>
          <w:rFonts w:cs="Arial"/>
        </w:rPr>
        <w:t xml:space="preserve"> </w:t>
      </w:r>
      <w:r w:rsidRPr="007961EC">
        <w:rPr>
          <w:rFonts w:cs="Arial"/>
        </w:rPr>
        <w:t>recipients.</w:t>
      </w:r>
    </w:p>
    <w:p w:rsidR="00205F39" w:rsidRPr="007961EC" w:rsidRDefault="00205F39" w:rsidP="007961EC">
      <w:pPr>
        <w:autoSpaceDE w:val="0"/>
        <w:autoSpaceDN w:val="0"/>
        <w:adjustRightInd w:val="0"/>
        <w:spacing w:after="0" w:line="240" w:lineRule="auto"/>
        <w:ind w:left="-360" w:hanging="360"/>
        <w:jc w:val="both"/>
        <w:rPr>
          <w:rFonts w:cs="Arial"/>
        </w:rPr>
      </w:pPr>
      <w:r w:rsidRPr="007961EC">
        <w:rPr>
          <w:rFonts w:cs="Arial"/>
        </w:rPr>
        <w:t xml:space="preserve">This standardized approach </w:t>
      </w:r>
      <w:r w:rsidR="0086767B">
        <w:rPr>
          <w:rFonts w:cs="Arial"/>
        </w:rPr>
        <w:t xml:space="preserve">to </w:t>
      </w:r>
      <w:r w:rsidR="0086767B" w:rsidRPr="0086767B">
        <w:rPr>
          <w:rFonts w:cs="Arial"/>
          <w:b/>
        </w:rPr>
        <w:t>resource management</w:t>
      </w:r>
      <w:r w:rsidR="0086767B">
        <w:rPr>
          <w:rFonts w:cs="Arial"/>
        </w:rPr>
        <w:t xml:space="preserve"> </w:t>
      </w:r>
      <w:r w:rsidRPr="007961EC">
        <w:rPr>
          <w:rFonts w:cs="Arial"/>
        </w:rPr>
        <w:t>is based on the underlying concepts:</w:t>
      </w:r>
    </w:p>
    <w:p w:rsidR="00205F39" w:rsidRPr="007961EC" w:rsidRDefault="00205F39" w:rsidP="0086767B">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b/>
          <w:bCs/>
        </w:rPr>
        <w:t xml:space="preserve">Consistency: </w:t>
      </w:r>
      <w:r w:rsidRPr="007961EC">
        <w:rPr>
          <w:rFonts w:cs="Arial"/>
        </w:rPr>
        <w:t xml:space="preserve">Resource management provides a </w:t>
      </w:r>
      <w:r w:rsidRPr="007961EC">
        <w:rPr>
          <w:rFonts w:cs="Arial"/>
          <w:b/>
          <w:bCs/>
        </w:rPr>
        <w:t xml:space="preserve">consistent </w:t>
      </w:r>
      <w:r w:rsidRPr="007961EC">
        <w:rPr>
          <w:rFonts w:cs="Arial"/>
        </w:rPr>
        <w:t>method for identifying, acquiring,</w:t>
      </w:r>
      <w:r w:rsidR="0086767B">
        <w:rPr>
          <w:rFonts w:cs="Arial"/>
        </w:rPr>
        <w:t xml:space="preserve"> </w:t>
      </w:r>
      <w:r w:rsidRPr="007961EC">
        <w:rPr>
          <w:rFonts w:cs="Arial"/>
        </w:rPr>
        <w:t>allocating, and tracking resources.</w:t>
      </w:r>
    </w:p>
    <w:p w:rsidR="00205F39" w:rsidRPr="007961EC" w:rsidRDefault="00205F39" w:rsidP="0086767B">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b/>
          <w:bCs/>
        </w:rPr>
        <w:t xml:space="preserve">Standardization: </w:t>
      </w:r>
      <w:r w:rsidRPr="007961EC">
        <w:rPr>
          <w:rFonts w:cs="Arial"/>
        </w:rPr>
        <w:t xml:space="preserve">Resource management includes </w:t>
      </w:r>
      <w:r w:rsidRPr="007961EC">
        <w:rPr>
          <w:rFonts w:cs="Arial"/>
          <w:b/>
          <w:bCs/>
        </w:rPr>
        <w:t xml:space="preserve">standardized </w:t>
      </w:r>
      <w:r w:rsidRPr="007961EC">
        <w:rPr>
          <w:rFonts w:cs="Arial"/>
        </w:rPr>
        <w:t>systems for classifying resources to</w:t>
      </w:r>
      <w:r w:rsidR="0086767B">
        <w:rPr>
          <w:rFonts w:cs="Arial"/>
        </w:rPr>
        <w:t xml:space="preserve"> </w:t>
      </w:r>
      <w:r w:rsidRPr="007961EC">
        <w:rPr>
          <w:rFonts w:cs="Arial"/>
        </w:rPr>
        <w:t>improve the effectiveness of mutual aid agreements and assistance agreements.</w:t>
      </w:r>
    </w:p>
    <w:p w:rsidR="00205F39" w:rsidRPr="007961EC" w:rsidRDefault="00205F39"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b/>
          <w:bCs/>
        </w:rPr>
        <w:t xml:space="preserve">Coordination: </w:t>
      </w:r>
      <w:r w:rsidRPr="007961EC">
        <w:rPr>
          <w:rFonts w:cs="Arial"/>
        </w:rPr>
        <w:t xml:space="preserve">Resource management includes </w:t>
      </w:r>
      <w:r w:rsidRPr="007961EC">
        <w:rPr>
          <w:rFonts w:cs="Arial"/>
          <w:b/>
          <w:bCs/>
        </w:rPr>
        <w:t xml:space="preserve">coordination </w:t>
      </w:r>
      <w:r w:rsidRPr="007961EC">
        <w:rPr>
          <w:rFonts w:cs="Arial"/>
        </w:rPr>
        <w:t>to facilitate the integration of resources</w:t>
      </w:r>
      <w:r w:rsidR="0086767B">
        <w:rPr>
          <w:rFonts w:cs="Arial"/>
        </w:rPr>
        <w:t xml:space="preserve"> </w:t>
      </w:r>
    </w:p>
    <w:p w:rsidR="00205F39" w:rsidRPr="007961EC" w:rsidRDefault="00205F39" w:rsidP="0086767B">
      <w:pPr>
        <w:autoSpaceDE w:val="0"/>
        <w:autoSpaceDN w:val="0"/>
        <w:adjustRightInd w:val="0"/>
        <w:spacing w:after="0" w:line="240" w:lineRule="auto"/>
        <w:ind w:left="-360"/>
        <w:jc w:val="both"/>
        <w:rPr>
          <w:rFonts w:cs="Arial"/>
        </w:rPr>
      </w:pPr>
      <w:r w:rsidRPr="007961EC">
        <w:rPr>
          <w:rFonts w:cs="Arial"/>
        </w:rPr>
        <w:t>for optimal benefit.</w:t>
      </w:r>
    </w:p>
    <w:p w:rsidR="00205F39" w:rsidRPr="007961EC" w:rsidRDefault="00205F39"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b/>
          <w:bCs/>
        </w:rPr>
        <w:t xml:space="preserve">Use: </w:t>
      </w:r>
      <w:r w:rsidRPr="007961EC">
        <w:rPr>
          <w:rFonts w:cs="Arial"/>
        </w:rPr>
        <w:t xml:space="preserve">Resource management planning efforts incorporate </w:t>
      </w:r>
      <w:r w:rsidRPr="007961EC">
        <w:rPr>
          <w:rFonts w:cs="Arial"/>
          <w:b/>
          <w:bCs/>
        </w:rPr>
        <w:t xml:space="preserve">use </w:t>
      </w:r>
      <w:r w:rsidRPr="007961EC">
        <w:rPr>
          <w:rFonts w:cs="Arial"/>
        </w:rPr>
        <w:t>of all available resources from all levels</w:t>
      </w:r>
      <w:r w:rsidR="0086767B">
        <w:rPr>
          <w:rFonts w:cs="Arial"/>
        </w:rPr>
        <w:t xml:space="preserve"> </w:t>
      </w:r>
      <w:r w:rsidRPr="007961EC">
        <w:rPr>
          <w:rFonts w:cs="Arial"/>
        </w:rPr>
        <w:t>of government, nongovernmental organizations, and the private sector, where appropriate.</w:t>
      </w:r>
    </w:p>
    <w:p w:rsidR="0086767B" w:rsidRDefault="00205F39"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b/>
          <w:bCs/>
        </w:rPr>
        <w:t xml:space="preserve">Information Management: </w:t>
      </w:r>
      <w:r w:rsidRPr="007961EC">
        <w:rPr>
          <w:rFonts w:cs="Arial"/>
        </w:rPr>
        <w:t xml:space="preserve">Resource management integrates </w:t>
      </w:r>
      <w:r w:rsidRPr="007961EC">
        <w:rPr>
          <w:rFonts w:cs="Arial"/>
          <w:b/>
          <w:bCs/>
        </w:rPr>
        <w:t>communications and information</w:t>
      </w:r>
      <w:r w:rsidR="0086767B">
        <w:rPr>
          <w:rFonts w:cs="Arial"/>
          <w:b/>
          <w:bCs/>
        </w:rPr>
        <w:t xml:space="preserve"> </w:t>
      </w:r>
      <w:r w:rsidRPr="007961EC">
        <w:rPr>
          <w:rFonts w:cs="Arial"/>
          <w:b/>
          <w:bCs/>
        </w:rPr>
        <w:t xml:space="preserve">management </w:t>
      </w:r>
      <w:r w:rsidRPr="007961EC">
        <w:rPr>
          <w:rFonts w:cs="Arial"/>
        </w:rPr>
        <w:t>elements into its organizations, processes, technologies, and decision support.</w:t>
      </w:r>
      <w:r w:rsidR="0086767B">
        <w:rPr>
          <w:rFonts w:cs="Arial"/>
        </w:rPr>
        <w:t xml:space="preserve"> </w:t>
      </w:r>
    </w:p>
    <w:p w:rsidR="00205F39" w:rsidRPr="007961EC" w:rsidRDefault="00205F39" w:rsidP="0086767B">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b/>
          <w:bCs/>
        </w:rPr>
        <w:t xml:space="preserve">Credentialing: </w:t>
      </w:r>
      <w:r w:rsidRPr="007961EC">
        <w:rPr>
          <w:rFonts w:cs="Arial"/>
        </w:rPr>
        <w:t xml:space="preserve">Resource management includes the use of </w:t>
      </w:r>
      <w:r w:rsidRPr="007961EC">
        <w:rPr>
          <w:rFonts w:cs="Arial"/>
          <w:b/>
          <w:bCs/>
        </w:rPr>
        <w:t xml:space="preserve">credentialing </w:t>
      </w:r>
      <w:r w:rsidRPr="007961EC">
        <w:rPr>
          <w:rFonts w:cs="Arial"/>
        </w:rPr>
        <w:t>criteria that ensure consistent</w:t>
      </w:r>
      <w:r w:rsidR="0086767B">
        <w:rPr>
          <w:rFonts w:cs="Arial"/>
        </w:rPr>
        <w:t xml:space="preserve"> </w:t>
      </w:r>
      <w:r w:rsidRPr="007961EC">
        <w:rPr>
          <w:rFonts w:cs="Arial"/>
        </w:rPr>
        <w:t>training, licensure, and certification standards.</w:t>
      </w:r>
    </w:p>
    <w:p w:rsidR="0086767B" w:rsidRDefault="0086767B" w:rsidP="007961EC">
      <w:pPr>
        <w:autoSpaceDE w:val="0"/>
        <w:autoSpaceDN w:val="0"/>
        <w:adjustRightInd w:val="0"/>
        <w:spacing w:after="0" w:line="240" w:lineRule="auto"/>
        <w:ind w:left="-360" w:hanging="360"/>
        <w:jc w:val="both"/>
        <w:rPr>
          <w:rFonts w:cs="Arial"/>
          <w:color w:val="000000"/>
        </w:rPr>
      </w:pPr>
    </w:p>
    <w:p w:rsidR="00205F39" w:rsidRPr="007961EC" w:rsidRDefault="0086767B" w:rsidP="007961EC">
      <w:pPr>
        <w:autoSpaceDE w:val="0"/>
        <w:autoSpaceDN w:val="0"/>
        <w:adjustRightInd w:val="0"/>
        <w:spacing w:after="0" w:line="240" w:lineRule="auto"/>
        <w:ind w:left="-360" w:hanging="360"/>
        <w:jc w:val="both"/>
        <w:rPr>
          <w:rFonts w:cs="Arial"/>
          <w:color w:val="000000"/>
        </w:rPr>
      </w:pPr>
      <w:r w:rsidRPr="0086767B">
        <w:rPr>
          <w:rFonts w:cs="Arial"/>
          <w:b/>
          <w:color w:val="000000"/>
        </w:rPr>
        <w:t>E</w:t>
      </w:r>
      <w:r w:rsidR="00205F39" w:rsidRPr="0086767B">
        <w:rPr>
          <w:rFonts w:cs="Arial"/>
          <w:b/>
          <w:color w:val="000000"/>
        </w:rPr>
        <w:t>ffective resource management</w:t>
      </w:r>
      <w:r w:rsidR="00205F39" w:rsidRPr="007961EC">
        <w:rPr>
          <w:rFonts w:cs="Arial"/>
          <w:color w:val="000000"/>
        </w:rPr>
        <w:t xml:space="preserve"> includes establishing resource acquisition procedures. It is</w:t>
      </w:r>
      <w:r>
        <w:rPr>
          <w:rFonts w:cs="Arial"/>
          <w:color w:val="000000"/>
        </w:rPr>
        <w:t xml:space="preserve"> </w:t>
      </w:r>
      <w:r w:rsidR="00205F39" w:rsidRPr="007961EC">
        <w:rPr>
          <w:rFonts w:cs="Arial"/>
          <w:color w:val="000000"/>
        </w:rPr>
        <w:t>important to consider the tradeoffs (e.g., shelf life, warehousing costs) and determine the optimal acquisition</w:t>
      </w:r>
      <w:r>
        <w:rPr>
          <w:rFonts w:cs="Arial"/>
          <w:color w:val="000000"/>
        </w:rPr>
        <w:t xml:space="preserve"> </w:t>
      </w:r>
      <w:r w:rsidR="00205F39" w:rsidRPr="007961EC">
        <w:rPr>
          <w:rFonts w:cs="Arial"/>
          <w:color w:val="000000"/>
        </w:rPr>
        <w:t>strategies, including:</w:t>
      </w:r>
    </w:p>
    <w:p w:rsidR="00205F39" w:rsidRPr="007961EC" w:rsidRDefault="00205F39" w:rsidP="007961EC">
      <w:pPr>
        <w:autoSpaceDE w:val="0"/>
        <w:autoSpaceDN w:val="0"/>
        <w:adjustRightInd w:val="0"/>
        <w:spacing w:after="0" w:line="240" w:lineRule="auto"/>
        <w:ind w:left="-360" w:hanging="360"/>
        <w:jc w:val="both"/>
        <w:rPr>
          <w:rFonts w:cs="Arial"/>
          <w:color w:val="000000"/>
        </w:rPr>
      </w:pPr>
      <w:r w:rsidRPr="007961EC">
        <w:rPr>
          <w:rFonts w:cs="Arial"/>
          <w:color w:val="000000"/>
        </w:rPr>
        <w:t xml:space="preserve">• </w:t>
      </w:r>
      <w:r w:rsidR="0086767B">
        <w:rPr>
          <w:rFonts w:cs="Arial"/>
          <w:color w:val="000000"/>
        </w:rPr>
        <w:tab/>
      </w:r>
      <w:r w:rsidRPr="007961EC">
        <w:rPr>
          <w:rFonts w:cs="Arial"/>
          <w:color w:val="000000"/>
        </w:rPr>
        <w:t>Acquiring critical resources in advance and storing them in a warehouse (i.e., “stockpiling”).</w:t>
      </w:r>
    </w:p>
    <w:p w:rsidR="00205F39" w:rsidRPr="007961EC" w:rsidRDefault="00205F39" w:rsidP="007961EC">
      <w:pPr>
        <w:autoSpaceDE w:val="0"/>
        <w:autoSpaceDN w:val="0"/>
        <w:adjustRightInd w:val="0"/>
        <w:spacing w:after="0" w:line="240" w:lineRule="auto"/>
        <w:ind w:left="-360" w:hanging="360"/>
        <w:jc w:val="both"/>
        <w:rPr>
          <w:rFonts w:cs="Arial"/>
          <w:color w:val="000000"/>
        </w:rPr>
      </w:pPr>
      <w:r w:rsidRPr="007961EC">
        <w:rPr>
          <w:rFonts w:cs="Arial"/>
          <w:color w:val="000000"/>
        </w:rPr>
        <w:t xml:space="preserve">• </w:t>
      </w:r>
      <w:r w:rsidR="0086767B">
        <w:rPr>
          <w:rFonts w:cs="Arial"/>
          <w:color w:val="000000"/>
        </w:rPr>
        <w:tab/>
      </w:r>
      <w:r w:rsidRPr="007961EC">
        <w:rPr>
          <w:rFonts w:cs="Arial"/>
          <w:color w:val="000000"/>
        </w:rPr>
        <w:t>Supplying resources “just in time,” typically using a pre</w:t>
      </w:r>
      <w:r w:rsidR="0086767B">
        <w:rPr>
          <w:rFonts w:cs="Arial"/>
          <w:color w:val="000000"/>
        </w:rPr>
        <w:t>-</w:t>
      </w:r>
      <w:r w:rsidRPr="007961EC">
        <w:rPr>
          <w:rFonts w:cs="Arial"/>
          <w:color w:val="000000"/>
        </w:rPr>
        <w:t>incident contract.</w:t>
      </w:r>
    </w:p>
    <w:p w:rsidR="00205F39" w:rsidRPr="007961EC" w:rsidRDefault="00205F39" w:rsidP="007961EC">
      <w:pPr>
        <w:autoSpaceDE w:val="0"/>
        <w:autoSpaceDN w:val="0"/>
        <w:adjustRightInd w:val="0"/>
        <w:spacing w:after="0" w:line="240" w:lineRule="auto"/>
        <w:ind w:left="-360" w:hanging="360"/>
        <w:jc w:val="both"/>
        <w:rPr>
          <w:rFonts w:cs="Arial"/>
          <w:color w:val="000000"/>
        </w:rPr>
      </w:pPr>
      <w:r w:rsidRPr="007961EC">
        <w:rPr>
          <w:rFonts w:cs="Arial"/>
          <w:color w:val="000000"/>
        </w:rPr>
        <w:t xml:space="preserve">• </w:t>
      </w:r>
      <w:r w:rsidR="0086767B">
        <w:rPr>
          <w:rFonts w:cs="Arial"/>
          <w:color w:val="000000"/>
        </w:rPr>
        <w:tab/>
      </w:r>
      <w:r w:rsidRPr="007961EC">
        <w:rPr>
          <w:rFonts w:cs="Arial"/>
          <w:b/>
          <w:bCs/>
          <w:color w:val="000000"/>
        </w:rPr>
        <w:t xml:space="preserve">Systems: </w:t>
      </w:r>
      <w:r w:rsidRPr="007961EC">
        <w:rPr>
          <w:rFonts w:cs="Arial"/>
          <w:color w:val="000000"/>
        </w:rPr>
        <w:t>Management information systems collect, update, and process resource data and track the</w:t>
      </w:r>
      <w:r w:rsidR="0086767B">
        <w:rPr>
          <w:rFonts w:cs="Arial"/>
          <w:color w:val="000000"/>
        </w:rPr>
        <w:t xml:space="preserve"> </w:t>
      </w:r>
      <w:r w:rsidRPr="007961EC">
        <w:rPr>
          <w:rFonts w:cs="Arial"/>
          <w:color w:val="000000"/>
        </w:rPr>
        <w:t>status and location of resources.</w:t>
      </w:r>
      <w:r w:rsidR="0086767B">
        <w:rPr>
          <w:rFonts w:cs="Arial"/>
          <w:color w:val="000000"/>
        </w:rPr>
        <w:t xml:space="preserve"> </w:t>
      </w:r>
      <w:r w:rsidRPr="007961EC">
        <w:rPr>
          <w:rFonts w:cs="Arial"/>
          <w:color w:val="000000"/>
        </w:rPr>
        <w:t>It is critical to have redundant information systems or backup systems to manage resources in the event</w:t>
      </w:r>
      <w:r w:rsidR="0086767B">
        <w:rPr>
          <w:rFonts w:cs="Arial"/>
          <w:color w:val="000000"/>
        </w:rPr>
        <w:t xml:space="preserve"> </w:t>
      </w:r>
      <w:r w:rsidRPr="007961EC">
        <w:rPr>
          <w:rFonts w:cs="Arial"/>
          <w:color w:val="000000"/>
        </w:rPr>
        <w:t>that the primary system is disrupted or unavailable.</w:t>
      </w:r>
    </w:p>
    <w:p w:rsidR="00205F39" w:rsidRPr="007961EC" w:rsidRDefault="00205F39" w:rsidP="0086767B">
      <w:pPr>
        <w:autoSpaceDE w:val="0"/>
        <w:autoSpaceDN w:val="0"/>
        <w:adjustRightInd w:val="0"/>
        <w:spacing w:after="0" w:line="240" w:lineRule="auto"/>
        <w:ind w:left="-360" w:hanging="360"/>
        <w:jc w:val="both"/>
        <w:rPr>
          <w:rFonts w:cs="Arial"/>
          <w:color w:val="000000"/>
        </w:rPr>
      </w:pPr>
      <w:r w:rsidRPr="007961EC">
        <w:rPr>
          <w:rFonts w:cs="Arial"/>
          <w:color w:val="000000"/>
        </w:rPr>
        <w:t xml:space="preserve">• </w:t>
      </w:r>
      <w:r w:rsidR="0086767B">
        <w:rPr>
          <w:rFonts w:cs="Arial"/>
          <w:color w:val="000000"/>
        </w:rPr>
        <w:tab/>
      </w:r>
      <w:r w:rsidRPr="007961EC">
        <w:rPr>
          <w:rFonts w:cs="Arial"/>
          <w:b/>
          <w:bCs/>
          <w:color w:val="000000"/>
        </w:rPr>
        <w:t xml:space="preserve">Protocols: </w:t>
      </w:r>
      <w:r w:rsidRPr="007961EC">
        <w:rPr>
          <w:rFonts w:cs="Arial"/>
          <w:color w:val="000000"/>
        </w:rPr>
        <w:t>Preparedness organizations develop standard protocols to request resources, prioritize</w:t>
      </w:r>
      <w:r w:rsidR="0086767B">
        <w:rPr>
          <w:rFonts w:cs="Arial"/>
          <w:color w:val="000000"/>
        </w:rPr>
        <w:t xml:space="preserve"> </w:t>
      </w:r>
      <w:r w:rsidRPr="007961EC">
        <w:rPr>
          <w:rFonts w:cs="Arial"/>
          <w:color w:val="000000"/>
        </w:rPr>
        <w:t>requests, activate and mobilize resources to incidents, and return resources to normal status.</w:t>
      </w:r>
    </w:p>
    <w:p w:rsidR="0086767B" w:rsidRDefault="0086767B" w:rsidP="007961EC">
      <w:pPr>
        <w:autoSpaceDE w:val="0"/>
        <w:autoSpaceDN w:val="0"/>
        <w:adjustRightInd w:val="0"/>
        <w:spacing w:after="0" w:line="240" w:lineRule="auto"/>
        <w:ind w:left="-360" w:hanging="360"/>
        <w:jc w:val="both"/>
        <w:rPr>
          <w:rFonts w:cs="Arial"/>
        </w:rPr>
      </w:pPr>
    </w:p>
    <w:p w:rsidR="0086767B" w:rsidRPr="0086767B" w:rsidRDefault="0086767B" w:rsidP="007961EC">
      <w:pPr>
        <w:autoSpaceDE w:val="0"/>
        <w:autoSpaceDN w:val="0"/>
        <w:adjustRightInd w:val="0"/>
        <w:spacing w:after="0" w:line="240" w:lineRule="auto"/>
        <w:ind w:left="-360" w:hanging="360"/>
        <w:jc w:val="both"/>
        <w:rPr>
          <w:rFonts w:cs="Arial"/>
          <w:b/>
        </w:rPr>
      </w:pPr>
      <w:r>
        <w:rPr>
          <w:rFonts w:cs="Arial"/>
          <w:b/>
        </w:rPr>
        <w:t>Protocol for escalation of event: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The Incident Command/Unified Command identifies resource requirements and communicates needs</w:t>
      </w:r>
      <w:r w:rsidR="0086767B">
        <w:rPr>
          <w:rFonts w:cs="Arial"/>
        </w:rPr>
        <w:t xml:space="preserve"> </w:t>
      </w:r>
      <w:r w:rsidRPr="007961EC">
        <w:rPr>
          <w:rFonts w:cs="Arial"/>
        </w:rPr>
        <w:t>through the Area Command (if established) to the local Emergency Operations Center (EOC). The local</w:t>
      </w:r>
      <w:r w:rsidR="0086767B">
        <w:rPr>
          <w:rFonts w:cs="Arial"/>
        </w:rPr>
        <w:t xml:space="preserve"> </w:t>
      </w:r>
      <w:r w:rsidRPr="007961EC">
        <w:rPr>
          <w:rFonts w:cs="Arial"/>
        </w:rPr>
        <w:t>EOC fulfills the need or requests assistance through mutual aid agreements and assistance agreements</w:t>
      </w:r>
      <w:r w:rsidR="0086767B">
        <w:rPr>
          <w:rFonts w:cs="Arial"/>
        </w:rPr>
        <w:t xml:space="preserve"> </w:t>
      </w:r>
      <w:r w:rsidRPr="007961EC">
        <w:rPr>
          <w:rFonts w:cs="Arial"/>
        </w:rPr>
        <w:t>with private-sector and nongovernmental organizations.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In most incidents, local resources and local mutual aid agreements and assistance agreements will</w:t>
      </w:r>
      <w:r w:rsidR="0086767B">
        <w:rPr>
          <w:rFonts w:cs="Arial"/>
        </w:rPr>
        <w:t xml:space="preserve"> </w:t>
      </w:r>
      <w:r w:rsidRPr="007961EC">
        <w:rPr>
          <w:rFonts w:cs="Arial"/>
        </w:rPr>
        <w:t>provide the first line of emergency response and incident management. If the State cannot meet the</w:t>
      </w:r>
      <w:r w:rsidR="0086767B">
        <w:rPr>
          <w:rFonts w:cs="Arial"/>
        </w:rPr>
        <w:t xml:space="preserve"> </w:t>
      </w:r>
      <w:r w:rsidRPr="007961EC">
        <w:rPr>
          <w:rFonts w:cs="Arial"/>
        </w:rPr>
        <w:t>needs, they may arrange support from another State through an agreement, such as the Emergency</w:t>
      </w:r>
      <w:r w:rsidR="0086767B">
        <w:rPr>
          <w:rFonts w:cs="Arial"/>
        </w:rPr>
        <w:t xml:space="preserve"> </w:t>
      </w:r>
      <w:r w:rsidRPr="007961EC">
        <w:rPr>
          <w:rFonts w:cs="Arial"/>
        </w:rPr>
        <w:t>Management Assistance Compact (EMAC), or through assistance agreements with nongovernmental</w:t>
      </w:r>
      <w:r w:rsidR="0086767B">
        <w:rPr>
          <w:rFonts w:cs="Arial"/>
        </w:rPr>
        <w:t xml:space="preserve"> </w:t>
      </w:r>
      <w:r w:rsidRPr="007961EC">
        <w:rPr>
          <w:rFonts w:cs="Arial"/>
        </w:rPr>
        <w:t>organizations.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lastRenderedPageBreak/>
        <w:t xml:space="preserve">• </w:t>
      </w:r>
      <w:r w:rsidR="0086767B">
        <w:rPr>
          <w:rFonts w:cs="Arial"/>
        </w:rPr>
        <w:tab/>
      </w:r>
      <w:r w:rsidRPr="007961EC">
        <w:rPr>
          <w:rFonts w:cs="Arial"/>
        </w:rPr>
        <w:t>If additional resources and/or capabilities are required beyond those available through interstate</w:t>
      </w:r>
      <w:r w:rsidR="0086767B">
        <w:rPr>
          <w:rFonts w:cs="Arial"/>
        </w:rPr>
        <w:t xml:space="preserve"> </w:t>
      </w:r>
      <w:r w:rsidRPr="007961EC">
        <w:rPr>
          <w:rFonts w:cs="Arial"/>
        </w:rPr>
        <w:t>agreements, the Governor may ask the President for Federal assistance.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Some Federal agencies (U.S. Coast Guard, Environmental Protection Agency, etc.) have statutory</w:t>
      </w:r>
      <w:r w:rsidR="0086767B">
        <w:rPr>
          <w:rFonts w:cs="Arial"/>
        </w:rPr>
        <w:t xml:space="preserve"> </w:t>
      </w:r>
      <w:r w:rsidRPr="007961EC">
        <w:rPr>
          <w:rFonts w:cs="Arial"/>
        </w:rPr>
        <w:t>responsibility for response and may coordinate and/or integrate directly with affected jurisdictions.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Federal assistance may be provided under various Federal authorities. If a Governor requests a disaster</w:t>
      </w:r>
      <w:r w:rsidR="0086767B">
        <w:rPr>
          <w:rFonts w:cs="Arial"/>
        </w:rPr>
        <w:t xml:space="preserve"> </w:t>
      </w:r>
      <w:r w:rsidRPr="007961EC">
        <w:rPr>
          <w:rFonts w:cs="Arial"/>
        </w:rPr>
        <w:t>declaration, the President will consider the entirety of the situation including damage assessments and</w:t>
      </w:r>
      <w:r w:rsidR="0086767B">
        <w:rPr>
          <w:rFonts w:cs="Arial"/>
        </w:rPr>
        <w:t xml:space="preserve"> </w:t>
      </w:r>
      <w:r w:rsidRPr="007961EC">
        <w:rPr>
          <w:rFonts w:cs="Arial"/>
        </w:rPr>
        <w:t xml:space="preserve">needs. The President may declare a major disaster (section 401 of the Robert </w:t>
      </w:r>
      <w:r w:rsidRPr="0086767B">
        <w:rPr>
          <w:rFonts w:cs="Arial"/>
          <w:b/>
        </w:rPr>
        <w:t>T. Stafford Disaster</w:t>
      </w:r>
      <w:r w:rsidR="0086767B" w:rsidRPr="0086767B">
        <w:rPr>
          <w:rFonts w:cs="Arial"/>
          <w:b/>
        </w:rPr>
        <w:t xml:space="preserve"> </w:t>
      </w:r>
      <w:r w:rsidRPr="0086767B">
        <w:rPr>
          <w:rFonts w:cs="Arial"/>
          <w:b/>
        </w:rPr>
        <w:t>Relief and Emergency Assistance Act</w:t>
      </w:r>
      <w:r w:rsidRPr="007961EC">
        <w:rPr>
          <w:rFonts w:cs="Arial"/>
        </w:rPr>
        <w: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The Joint Field Office is used to manage Federal assistance (technical specialists, funding, and</w:t>
      </w:r>
      <w:r w:rsidR="0086767B">
        <w:rPr>
          <w:rFonts w:cs="Arial"/>
        </w:rPr>
        <w:t xml:space="preserve"> </w:t>
      </w:r>
      <w:r w:rsidRPr="007961EC">
        <w:rPr>
          <w:rFonts w:cs="Arial"/>
        </w:rPr>
        <w:t>resources/equipment) that is made available based on the specifics and magnitude of the incident. In</w:t>
      </w:r>
      <w:r w:rsidR="0086767B">
        <w:rPr>
          <w:rFonts w:cs="Arial"/>
        </w:rPr>
        <w:t xml:space="preserve"> </w:t>
      </w:r>
      <w:r w:rsidRPr="007961EC">
        <w:rPr>
          <w:rFonts w:cs="Arial"/>
        </w:rPr>
        <w:t>instances when an incident is projected to have catastrophic implications (e.g., a major hurricane or</w:t>
      </w:r>
      <w:r w:rsidR="0086767B">
        <w:rPr>
          <w:rFonts w:cs="Arial"/>
        </w:rPr>
        <w:t xml:space="preserve"> </w:t>
      </w:r>
      <w:r w:rsidRPr="007961EC">
        <w:rPr>
          <w:rFonts w:cs="Arial"/>
        </w:rPr>
        <w:t>flooding), States and/or the Federal Government may position resources in the anticipated incident area.</w:t>
      </w:r>
    </w:p>
    <w:p w:rsidR="00205F39" w:rsidRPr="007961EC" w:rsidRDefault="007961EC" w:rsidP="0086767B">
      <w:pPr>
        <w:autoSpaceDE w:val="0"/>
        <w:autoSpaceDN w:val="0"/>
        <w:adjustRightInd w:val="0"/>
        <w:spacing w:after="0" w:line="240" w:lineRule="auto"/>
        <w:ind w:left="-360" w:hanging="360"/>
        <w:jc w:val="both"/>
        <w:rPr>
          <w:rFonts w:cs="Arial"/>
        </w:rPr>
      </w:pPr>
      <w:r w:rsidRPr="007961EC">
        <w:rPr>
          <w:rFonts w:cs="Arial"/>
        </w:rPr>
        <w:t xml:space="preserve">• </w:t>
      </w:r>
      <w:r w:rsidR="0086767B">
        <w:rPr>
          <w:rFonts w:cs="Arial"/>
        </w:rPr>
        <w:tab/>
      </w:r>
      <w:r w:rsidRPr="007961EC">
        <w:rPr>
          <w:rFonts w:cs="Arial"/>
        </w:rPr>
        <w:t>In cases where there is time to assess the requirements and plan for a catastrophic incident, the Federal</w:t>
      </w:r>
      <w:r w:rsidR="0086767B">
        <w:rPr>
          <w:rFonts w:cs="Arial"/>
        </w:rPr>
        <w:t xml:space="preserve"> </w:t>
      </w:r>
      <w:r w:rsidRPr="007961EC">
        <w:rPr>
          <w:rFonts w:cs="Arial"/>
        </w:rPr>
        <w:t>response will be coordinated with State, tribal, and local jurisdictions, and the pre-positioning of Federal</w:t>
      </w:r>
      <w:r w:rsidR="0086767B">
        <w:rPr>
          <w:rFonts w:cs="Arial"/>
        </w:rPr>
        <w:t xml:space="preserve"> </w:t>
      </w:r>
      <w:r w:rsidRPr="007961EC">
        <w:rPr>
          <w:rFonts w:cs="Arial"/>
        </w:rPr>
        <w:t>assets will be tailored to address the specific situation.</w:t>
      </w:r>
    </w:p>
    <w:p w:rsidR="0086767B" w:rsidRDefault="0086767B" w:rsidP="007961EC">
      <w:pPr>
        <w:autoSpaceDE w:val="0"/>
        <w:autoSpaceDN w:val="0"/>
        <w:adjustRightInd w:val="0"/>
        <w:spacing w:after="0" w:line="240" w:lineRule="auto"/>
        <w:ind w:left="-360" w:hanging="360"/>
        <w:jc w:val="both"/>
        <w:rPr>
          <w:rFonts w:cs="Arial"/>
        </w:rPr>
      </w:pPr>
    </w:p>
    <w:p w:rsidR="007961EC" w:rsidRPr="007961EC" w:rsidRDefault="007961EC" w:rsidP="007961EC">
      <w:pPr>
        <w:autoSpaceDE w:val="0"/>
        <w:autoSpaceDN w:val="0"/>
        <w:adjustRightInd w:val="0"/>
        <w:spacing w:after="0" w:line="240" w:lineRule="auto"/>
        <w:ind w:left="-360" w:hanging="360"/>
        <w:jc w:val="both"/>
        <w:rPr>
          <w:rFonts w:cs="Arial"/>
        </w:rPr>
      </w:pPr>
      <w:r w:rsidRPr="005074CD">
        <w:rPr>
          <w:rFonts w:cs="Arial"/>
          <w:b/>
        </w:rPr>
        <w:t>Mobilization notifications</w:t>
      </w:r>
      <w:r w:rsidRPr="007961EC">
        <w:rPr>
          <w:rFonts w:cs="Arial"/>
        </w:rPr>
        <w:t xml:space="preserve"> should include: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The date, time, and place of departure.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Mode of transportation to the incident.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Estimated date and time of arrival.</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Reporting location (address, contact name, and phone number).</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Anticipated incident assignment.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Anticipated duration of deployment.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Resource order number.</w:t>
      </w:r>
    </w:p>
    <w:p w:rsidR="007961EC" w:rsidRPr="005074CD" w:rsidRDefault="007961EC" w:rsidP="00B71BB0">
      <w:pPr>
        <w:pStyle w:val="ListParagraph"/>
        <w:numPr>
          <w:ilvl w:val="0"/>
          <w:numId w:val="81"/>
        </w:numPr>
        <w:autoSpaceDE w:val="0"/>
        <w:autoSpaceDN w:val="0"/>
        <w:adjustRightInd w:val="0"/>
        <w:spacing w:after="0" w:line="240" w:lineRule="auto"/>
        <w:jc w:val="both"/>
        <w:rPr>
          <w:rFonts w:cs="Arial"/>
        </w:rPr>
      </w:pPr>
      <w:r w:rsidRPr="005074CD">
        <w:rPr>
          <w:rFonts w:cs="Arial"/>
        </w:rPr>
        <w:t xml:space="preserve"> Incident number.</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5074CD">
        <w:rPr>
          <w:rFonts w:cs="Arial"/>
        </w:rPr>
        <w:tab/>
      </w:r>
      <w:r w:rsidRPr="007961EC">
        <w:rPr>
          <w:rFonts w:cs="Arial"/>
        </w:rPr>
        <w:t>Applicable cost and funding codes.</w:t>
      </w:r>
    </w:p>
    <w:p w:rsidR="007961EC" w:rsidRPr="007961EC" w:rsidRDefault="007961EC" w:rsidP="005074CD">
      <w:pPr>
        <w:autoSpaceDE w:val="0"/>
        <w:autoSpaceDN w:val="0"/>
        <w:adjustRightInd w:val="0"/>
        <w:spacing w:after="0" w:line="240" w:lineRule="auto"/>
        <w:ind w:left="-720"/>
        <w:jc w:val="both"/>
        <w:rPr>
          <w:rFonts w:cs="Arial"/>
        </w:rPr>
      </w:pPr>
      <w:r w:rsidRPr="007961EC">
        <w:rPr>
          <w:rFonts w:cs="Arial"/>
          <w:b/>
          <w:bCs/>
        </w:rPr>
        <w:t xml:space="preserve">Recovery </w:t>
      </w:r>
      <w:r w:rsidRPr="007961EC">
        <w:rPr>
          <w:rFonts w:cs="Arial"/>
        </w:rPr>
        <w:t>involves the final disposition of all resources, including those located at the incident site and</w:t>
      </w:r>
      <w:r w:rsidR="005074CD">
        <w:rPr>
          <w:rFonts w:cs="Arial"/>
        </w:rPr>
        <w:t xml:space="preserve"> </w:t>
      </w:r>
      <w:r w:rsidRPr="007961EC">
        <w:rPr>
          <w:rFonts w:cs="Arial"/>
        </w:rPr>
        <w:t>at fixed facilities. During this process, resources are rehabilitated, replenished, disposed of, and/or</w:t>
      </w:r>
      <w:r w:rsidR="005074CD">
        <w:rPr>
          <w:rFonts w:cs="Arial"/>
        </w:rPr>
        <w:t xml:space="preserve"> </w:t>
      </w:r>
      <w:r w:rsidRPr="007961EC">
        <w:rPr>
          <w:rFonts w:cs="Arial"/>
        </w:rPr>
        <w:t>retrograded.</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b/>
          <w:bCs/>
        </w:rPr>
        <w:t xml:space="preserve">Demobilization </w:t>
      </w:r>
      <w:r w:rsidRPr="007961EC">
        <w:rPr>
          <w:rFonts w:cs="Arial"/>
        </w:rPr>
        <w:t>is the orderly, safe, and efficient return of an incident resource to its original location</w:t>
      </w:r>
      <w:r w:rsidR="005074CD">
        <w:rPr>
          <w:rFonts w:cs="Arial"/>
        </w:rPr>
        <w:t xml:space="preserve"> </w:t>
      </w:r>
      <w:r w:rsidRPr="007961EC">
        <w:rPr>
          <w:rFonts w:cs="Arial"/>
        </w:rPr>
        <w:t>and status. As stated earlier, demobilization planning should begin as soon as possible to facilitate</w:t>
      </w:r>
      <w:r w:rsidR="005074CD">
        <w:rPr>
          <w:rFonts w:cs="Arial"/>
        </w:rPr>
        <w:t xml:space="preserve"> </w:t>
      </w:r>
      <w:r w:rsidRPr="007961EC">
        <w:rPr>
          <w:rFonts w:cs="Arial"/>
        </w:rPr>
        <w:t>accountability of the resources. During demobilization, the Incident Command and Multiagency</w:t>
      </w:r>
      <w:r w:rsidR="005074CD">
        <w:rPr>
          <w:rFonts w:cs="Arial"/>
        </w:rPr>
        <w:t xml:space="preserve"> </w:t>
      </w:r>
      <w:r w:rsidRPr="007961EC">
        <w:rPr>
          <w:rFonts w:cs="Arial"/>
        </w:rPr>
        <w:t>Coordination System elements coordinate to prioritize critical resource needs and reassign resources (if</w:t>
      </w:r>
      <w:r w:rsidR="005074CD">
        <w:rPr>
          <w:rFonts w:cs="Arial"/>
        </w:rPr>
        <w:t xml:space="preserve"> </w:t>
      </w:r>
      <w:r w:rsidRPr="007961EC">
        <w:rPr>
          <w:rFonts w:cs="Arial"/>
        </w:rPr>
        <w:t>necessary).</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b/>
          <w:bCs/>
        </w:rPr>
        <w:t xml:space="preserve">Nonexpendable Resources </w:t>
      </w:r>
      <w:r w:rsidRPr="007961EC">
        <w:rPr>
          <w:rFonts w:cs="Arial"/>
        </w:rPr>
        <w:t xml:space="preserve">(such as personnel, </w:t>
      </w:r>
      <w:r w:rsidR="003951B1" w:rsidRPr="007961EC">
        <w:rPr>
          <w:rFonts w:cs="Arial"/>
        </w:rPr>
        <w:t>fire trucks</w:t>
      </w:r>
      <w:r w:rsidRPr="007961EC">
        <w:rPr>
          <w:rFonts w:cs="Arial"/>
        </w:rPr>
        <w:t>, and durable equipment) are fully accounted</w:t>
      </w:r>
      <w:r w:rsidR="005074CD">
        <w:rPr>
          <w:rFonts w:cs="Arial"/>
        </w:rPr>
        <w:t xml:space="preserve"> </w:t>
      </w:r>
      <w:r w:rsidRPr="007961EC">
        <w:rPr>
          <w:rFonts w:cs="Arial"/>
        </w:rPr>
        <w:t>for both during the incident and when they are returned to the providing organization. The organization</w:t>
      </w:r>
      <w:r w:rsidR="005074CD">
        <w:rPr>
          <w:rFonts w:cs="Arial"/>
        </w:rPr>
        <w:t xml:space="preserve"> </w:t>
      </w:r>
      <w:r w:rsidRPr="007961EC">
        <w:rPr>
          <w:rFonts w:cs="Arial"/>
        </w:rPr>
        <w:t>then restores the resources to full functional capability and readies them for the next mobilization.</w:t>
      </w:r>
      <w:r w:rsidR="005074CD">
        <w:rPr>
          <w:rFonts w:cs="Arial"/>
        </w:rPr>
        <w:t xml:space="preserve"> </w:t>
      </w:r>
      <w:r w:rsidRPr="007961EC">
        <w:rPr>
          <w:rFonts w:cs="Arial"/>
        </w:rPr>
        <w:t>Broken or lost items should be replaced through the appropriate resupply process, by the organization</w:t>
      </w:r>
      <w:r w:rsidR="005074CD">
        <w:rPr>
          <w:rFonts w:cs="Arial"/>
        </w:rPr>
        <w:t xml:space="preserve"> </w:t>
      </w:r>
      <w:r w:rsidRPr="007961EC">
        <w:rPr>
          <w:rFonts w:cs="Arial"/>
        </w:rPr>
        <w:t>with invoicing responsibility for the incident, or as defined in existing agreements. It is critical that fixed</w:t>
      </w:r>
      <w:r w:rsidR="005074CD">
        <w:rPr>
          <w:rFonts w:cs="Arial"/>
        </w:rPr>
        <w:t xml:space="preserve"> </w:t>
      </w:r>
      <w:r w:rsidRPr="007961EC">
        <w:rPr>
          <w:rFonts w:cs="Arial"/>
        </w:rPr>
        <w:t>facility</w:t>
      </w:r>
      <w:r w:rsidR="005074CD">
        <w:rPr>
          <w:rFonts w:cs="Arial"/>
        </w:rPr>
        <w:t xml:space="preserve"> </w:t>
      </w:r>
      <w:r w:rsidRPr="007961EC">
        <w:rPr>
          <w:rFonts w:cs="Arial"/>
        </w:rPr>
        <w:t>resources also be restored to their full functional capability in order to ensure readiness for the</w:t>
      </w:r>
      <w:r w:rsidR="005074CD">
        <w:rPr>
          <w:rFonts w:cs="Arial"/>
        </w:rPr>
        <w:t xml:space="preserve"> </w:t>
      </w:r>
      <w:r w:rsidRPr="007961EC">
        <w:rPr>
          <w:rFonts w:cs="Arial"/>
        </w:rPr>
        <w:t>next mobilization. In the case of human resources, such as Incident Management Teams, adequate rest</w:t>
      </w:r>
      <w:r w:rsidR="005074CD">
        <w:rPr>
          <w:rFonts w:cs="Arial"/>
        </w:rPr>
        <w:t xml:space="preserve"> </w:t>
      </w:r>
      <w:r w:rsidRPr="007961EC">
        <w:rPr>
          <w:rFonts w:cs="Arial"/>
        </w:rPr>
        <w:t>and recuperation time and facilities should be provided. Important occupational health and mental health</w:t>
      </w:r>
      <w:r w:rsidR="005074CD">
        <w:rPr>
          <w:rFonts w:cs="Arial"/>
        </w:rPr>
        <w:t xml:space="preserve"> </w:t>
      </w:r>
      <w:r w:rsidRPr="007961EC">
        <w:rPr>
          <w:rFonts w:cs="Arial"/>
        </w:rPr>
        <w:t>issues should also be addressed, including monitoring the immediate and long-term effects of the</w:t>
      </w:r>
      <w:r w:rsidR="005074CD">
        <w:rPr>
          <w:rFonts w:cs="Arial"/>
        </w:rPr>
        <w:t xml:space="preserve"> </w:t>
      </w:r>
      <w:r w:rsidRPr="007961EC">
        <w:rPr>
          <w:rFonts w:cs="Arial"/>
        </w:rPr>
        <w:t>incident (chronic and acute) on emergency management/response personnel.</w:t>
      </w:r>
    </w:p>
    <w:p w:rsidR="007961EC" w:rsidRPr="007961EC" w:rsidRDefault="007961EC" w:rsidP="005074CD">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b/>
          <w:bCs/>
        </w:rPr>
        <w:t xml:space="preserve">Expendable Resources </w:t>
      </w:r>
      <w:r w:rsidRPr="007961EC">
        <w:rPr>
          <w:rFonts w:cs="Arial"/>
        </w:rPr>
        <w:t>(such as water, food, fuel, and other one-time-use supplies) must be fully</w:t>
      </w:r>
      <w:r w:rsidR="005074CD">
        <w:rPr>
          <w:rFonts w:cs="Arial"/>
        </w:rPr>
        <w:t xml:space="preserve"> </w:t>
      </w:r>
      <w:r w:rsidRPr="007961EC">
        <w:rPr>
          <w:rFonts w:cs="Arial"/>
        </w:rPr>
        <w:t>accounted for. The incident management organization bears the costs of expendable resources, as</w:t>
      </w:r>
      <w:r w:rsidR="005074CD">
        <w:rPr>
          <w:rFonts w:cs="Arial"/>
        </w:rPr>
        <w:t xml:space="preserve"> </w:t>
      </w:r>
      <w:r w:rsidRPr="007961EC">
        <w:rPr>
          <w:rFonts w:cs="Arial"/>
        </w:rPr>
        <w:t>authorized in financial agreements executed by preparedness organizations. Restocking occurs at the</w:t>
      </w:r>
      <w:r w:rsidR="005074CD">
        <w:rPr>
          <w:rFonts w:cs="Arial"/>
        </w:rPr>
        <w:t xml:space="preserve"> </w:t>
      </w:r>
      <w:r w:rsidRPr="007961EC">
        <w:rPr>
          <w:rFonts w:cs="Arial"/>
        </w:rPr>
        <w:t>point from which a resource was issued. Returned resources that are not in restorable condition</w:t>
      </w:r>
      <w:r w:rsidR="005074CD">
        <w:rPr>
          <w:rFonts w:cs="Arial"/>
        </w:rPr>
        <w:t xml:space="preserve"> </w:t>
      </w:r>
      <w:r w:rsidRPr="007961EC">
        <w:rPr>
          <w:rFonts w:cs="Arial"/>
        </w:rPr>
        <w:t>(whether expendable or nonexpendable) must be declared as excess according to established</w:t>
      </w:r>
      <w:r w:rsidR="005074CD">
        <w:rPr>
          <w:rFonts w:cs="Arial"/>
        </w:rPr>
        <w:t xml:space="preserve"> </w:t>
      </w:r>
      <w:r w:rsidRPr="007961EC">
        <w:rPr>
          <w:rFonts w:cs="Arial"/>
        </w:rPr>
        <w:t>regulations and policies of the controlling jurisdiction, agency, or organization. Waste management is of</w:t>
      </w:r>
      <w:r w:rsidR="005074CD">
        <w:rPr>
          <w:rFonts w:cs="Arial"/>
        </w:rPr>
        <w:t xml:space="preserve"> </w:t>
      </w:r>
      <w:r w:rsidRPr="007961EC">
        <w:rPr>
          <w:rFonts w:cs="Arial"/>
        </w:rPr>
        <w:t>special note in the process of recovering resources, as resources that require special handling and</w:t>
      </w:r>
      <w:r w:rsidR="005074CD">
        <w:rPr>
          <w:rFonts w:cs="Arial"/>
        </w:rPr>
        <w:t xml:space="preserve"> </w:t>
      </w:r>
      <w:r w:rsidRPr="007961EC">
        <w:rPr>
          <w:rFonts w:cs="Arial"/>
        </w:rPr>
        <w:t>disposition (e.g., biological waste and</w:t>
      </w:r>
      <w:r w:rsidR="005074CD">
        <w:rPr>
          <w:rFonts w:cs="Arial"/>
        </w:rPr>
        <w:t xml:space="preserve"> </w:t>
      </w:r>
      <w:r w:rsidRPr="007961EC">
        <w:rPr>
          <w:rFonts w:cs="Arial"/>
        </w:rPr>
        <w:lastRenderedPageBreak/>
        <w:t>contaminated supplies, debris, and equipment) are handled</w:t>
      </w:r>
      <w:r w:rsidR="005074CD">
        <w:rPr>
          <w:rFonts w:cs="Arial"/>
        </w:rPr>
        <w:t xml:space="preserve"> </w:t>
      </w:r>
      <w:r w:rsidRPr="007961EC">
        <w:rPr>
          <w:rFonts w:cs="Arial"/>
        </w:rPr>
        <w:t>according to established regulations and policies.</w:t>
      </w:r>
      <w:r w:rsidR="005074CD">
        <w:rPr>
          <w:rFonts w:cs="Arial"/>
        </w:rPr>
        <w:t xml:space="preserve"> </w:t>
      </w:r>
    </w:p>
    <w:p w:rsidR="005074CD" w:rsidRDefault="005074CD" w:rsidP="007961EC">
      <w:pPr>
        <w:autoSpaceDE w:val="0"/>
        <w:autoSpaceDN w:val="0"/>
        <w:adjustRightInd w:val="0"/>
        <w:spacing w:after="0" w:line="240" w:lineRule="auto"/>
        <w:ind w:left="-360" w:hanging="360"/>
        <w:jc w:val="both"/>
        <w:rPr>
          <w:rFonts w:cs="Arial"/>
        </w:rPr>
      </w:pPr>
    </w:p>
    <w:p w:rsidR="007961EC" w:rsidRPr="007961EC" w:rsidRDefault="005074CD" w:rsidP="005074CD">
      <w:pPr>
        <w:autoSpaceDE w:val="0"/>
        <w:autoSpaceDN w:val="0"/>
        <w:adjustRightInd w:val="0"/>
        <w:spacing w:after="0" w:line="240" w:lineRule="auto"/>
        <w:ind w:left="-720"/>
        <w:jc w:val="both"/>
        <w:rPr>
          <w:rFonts w:cs="Arial"/>
        </w:rPr>
      </w:pPr>
      <w:r w:rsidRPr="005074CD">
        <w:rPr>
          <w:rFonts w:cs="Arial"/>
          <w:b/>
        </w:rPr>
        <w:t>P</w:t>
      </w:r>
      <w:r w:rsidR="007961EC" w:rsidRPr="005074CD">
        <w:rPr>
          <w:rFonts w:cs="Arial"/>
          <w:b/>
        </w:rPr>
        <w:t>reparedness plans, mutual aid agreements, and assistance agreements</w:t>
      </w:r>
      <w:r w:rsidR="007961EC" w:rsidRPr="007961EC">
        <w:rPr>
          <w:rFonts w:cs="Arial"/>
        </w:rPr>
        <w:t xml:space="preserve"> should</w:t>
      </w:r>
      <w:r>
        <w:rPr>
          <w:rFonts w:cs="Arial"/>
        </w:rPr>
        <w:t xml:space="preserve"> </w:t>
      </w:r>
      <w:r w:rsidR="007961EC" w:rsidRPr="007961EC">
        <w:rPr>
          <w:rFonts w:cs="Arial"/>
        </w:rPr>
        <w:t>specify reimbursement terms and arrangements for:</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 xml:space="preserve"> </w:t>
      </w:r>
      <w:r w:rsidR="005074CD">
        <w:rPr>
          <w:rFonts w:cs="Arial"/>
        </w:rPr>
        <w:tab/>
      </w:r>
      <w:r w:rsidRPr="007961EC">
        <w:rPr>
          <w:rFonts w:cs="Arial"/>
        </w:rPr>
        <w:t>Collecting bills and documentation.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 xml:space="preserve"> </w:t>
      </w:r>
      <w:r w:rsidR="005074CD">
        <w:rPr>
          <w:rFonts w:cs="Arial"/>
        </w:rPr>
        <w:tab/>
      </w:r>
      <w:r w:rsidRPr="007961EC">
        <w:rPr>
          <w:rFonts w:cs="Arial"/>
        </w:rPr>
        <w:t>Validating costs against the scope of the work.</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 xml:space="preserve"> </w:t>
      </w:r>
      <w:r w:rsidR="005074CD">
        <w:rPr>
          <w:rFonts w:cs="Arial"/>
        </w:rPr>
        <w:tab/>
      </w:r>
      <w:r w:rsidRPr="007961EC">
        <w:rPr>
          <w:rFonts w:cs="Arial"/>
        </w:rPr>
        <w:t>Ensuring that proper authorities are secured.</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5074CD">
        <w:rPr>
          <w:rFonts w:cs="Arial"/>
        </w:rPr>
        <w:t xml:space="preserve"> </w:t>
      </w:r>
      <w:r w:rsidR="005074CD">
        <w:rPr>
          <w:rFonts w:cs="Arial"/>
        </w:rPr>
        <w:tab/>
      </w:r>
      <w:r w:rsidRPr="007961EC">
        <w:rPr>
          <w:rFonts w:cs="Arial"/>
        </w:rPr>
        <w:t>Using proper procedures/forms and accessing any reimbursement software programs.</w:t>
      </w:r>
    </w:p>
    <w:p w:rsidR="007961EC" w:rsidRPr="007961EC" w:rsidRDefault="007961EC" w:rsidP="007961EC">
      <w:pPr>
        <w:autoSpaceDE w:val="0"/>
        <w:autoSpaceDN w:val="0"/>
        <w:adjustRightInd w:val="0"/>
        <w:spacing w:after="0" w:line="240" w:lineRule="auto"/>
        <w:ind w:left="-360" w:hanging="360"/>
        <w:jc w:val="both"/>
        <w:rPr>
          <w:rFonts w:cs="Arial"/>
        </w:rPr>
      </w:pPr>
      <w:r w:rsidRPr="005074CD">
        <w:rPr>
          <w:rFonts w:cs="Arial"/>
          <w:b/>
        </w:rPr>
        <w:t>National Integration Center typing protocol</w:t>
      </w:r>
      <w:r w:rsidRPr="007961EC">
        <w:rPr>
          <w:rFonts w:cs="Arial"/>
        </w:rPr>
        <w:t xml:space="preserve"> provides incident managers the following information: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 xml:space="preserve"> </w:t>
      </w:r>
      <w:r w:rsidR="005074CD">
        <w:rPr>
          <w:rFonts w:cs="Arial"/>
        </w:rPr>
        <w:tab/>
      </w:r>
      <w:r w:rsidRPr="007961EC">
        <w:rPr>
          <w:rFonts w:cs="Arial"/>
          <w:b/>
          <w:bCs/>
        </w:rPr>
        <w:t xml:space="preserve">Resource Category: </w:t>
      </w:r>
      <w:r w:rsidRPr="007961EC">
        <w:rPr>
          <w:rFonts w:cs="Arial"/>
        </w:rPr>
        <w:t>Identifies the function for which a resource would be most useful.</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 xml:space="preserve"> </w:t>
      </w:r>
      <w:r w:rsidR="005074CD">
        <w:rPr>
          <w:rFonts w:cs="Arial"/>
        </w:rPr>
        <w:tab/>
      </w:r>
      <w:r w:rsidRPr="007961EC">
        <w:rPr>
          <w:rFonts w:cs="Arial"/>
          <w:b/>
          <w:bCs/>
        </w:rPr>
        <w:t xml:space="preserve">Kind of Resource: </w:t>
      </w:r>
      <w:r w:rsidRPr="007961EC">
        <w:rPr>
          <w:rFonts w:cs="Arial"/>
        </w:rPr>
        <w:t>Describes what the resource is (for example: medic, firefighter, Planning Section</w:t>
      </w:r>
      <w:r w:rsidR="005074CD">
        <w:rPr>
          <w:rFonts w:cs="Arial"/>
        </w:rPr>
        <w:t xml:space="preserve"> </w:t>
      </w:r>
      <w:r w:rsidRPr="007961EC">
        <w:rPr>
          <w:rFonts w:cs="Arial"/>
        </w:rPr>
        <w:t>Chief, helicopter, ambulance, combustible gas indicator, bulldozer).</w:t>
      </w:r>
    </w:p>
    <w:p w:rsidR="007961EC" w:rsidRPr="007961EC" w:rsidRDefault="007961EC" w:rsidP="005074CD">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b/>
          <w:bCs/>
        </w:rPr>
        <w:t xml:space="preserve">Type of Resource: </w:t>
      </w:r>
      <w:r w:rsidRPr="007961EC">
        <w:rPr>
          <w:rFonts w:cs="Arial"/>
        </w:rPr>
        <w:t>Describes the size, capability, and staffing qualifications of a specific kind of</w:t>
      </w:r>
      <w:r w:rsidR="005074CD">
        <w:rPr>
          <w:rFonts w:cs="Arial"/>
        </w:rPr>
        <w:t xml:space="preserve"> </w:t>
      </w:r>
      <w:r w:rsidRPr="007961EC">
        <w:rPr>
          <w:rFonts w:cs="Arial"/>
        </w:rPr>
        <w:t>resource.</w:t>
      </w:r>
    </w:p>
    <w:p w:rsidR="005074CD" w:rsidRDefault="005074CD" w:rsidP="007961EC">
      <w:pPr>
        <w:autoSpaceDE w:val="0"/>
        <w:autoSpaceDN w:val="0"/>
        <w:adjustRightInd w:val="0"/>
        <w:spacing w:after="0" w:line="240" w:lineRule="auto"/>
        <w:ind w:left="-360" w:hanging="360"/>
        <w:jc w:val="both"/>
        <w:rPr>
          <w:rFonts w:cs="Arial"/>
        </w:rPr>
      </w:pPr>
    </w:p>
    <w:p w:rsidR="007961EC" w:rsidRPr="007961EC" w:rsidRDefault="005074CD" w:rsidP="007961EC">
      <w:pPr>
        <w:autoSpaceDE w:val="0"/>
        <w:autoSpaceDN w:val="0"/>
        <w:adjustRightInd w:val="0"/>
        <w:spacing w:after="0" w:line="240" w:lineRule="auto"/>
        <w:ind w:left="-360" w:hanging="360"/>
        <w:jc w:val="both"/>
        <w:rPr>
          <w:rFonts w:cs="Arial"/>
        </w:rPr>
      </w:pPr>
      <w:r>
        <w:rPr>
          <w:rFonts w:cs="Arial"/>
        </w:rPr>
        <w:t>T</w:t>
      </w:r>
      <w:r w:rsidR="007961EC" w:rsidRPr="007961EC">
        <w:rPr>
          <w:rFonts w:cs="Arial"/>
        </w:rPr>
        <w:t xml:space="preserve">he </w:t>
      </w:r>
      <w:r w:rsidR="007961EC" w:rsidRPr="005074CD">
        <w:rPr>
          <w:rFonts w:cs="Arial"/>
          <w:b/>
        </w:rPr>
        <w:t>credentialing process</w:t>
      </w:r>
      <w:r w:rsidR="007961EC" w:rsidRPr="007961EC">
        <w:rPr>
          <w:rFonts w:cs="Arial"/>
        </w:rPr>
        <w:t xml:space="preserve"> involves an objective evaluation and documentation of an individual's: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Current certification, license, or degree,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Training and experience, and</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5074CD">
        <w:rPr>
          <w:rFonts w:cs="Arial"/>
        </w:rPr>
        <w:tab/>
      </w:r>
      <w:r w:rsidRPr="007961EC">
        <w:rPr>
          <w:rFonts w:cs="Arial"/>
        </w:rPr>
        <w:t>Competence or proficiency.</w:t>
      </w:r>
    </w:p>
    <w:p w:rsidR="007961EC" w:rsidRPr="007961EC" w:rsidRDefault="007961EC" w:rsidP="005074CD">
      <w:pPr>
        <w:autoSpaceDE w:val="0"/>
        <w:autoSpaceDN w:val="0"/>
        <w:adjustRightInd w:val="0"/>
        <w:spacing w:after="0" w:line="240" w:lineRule="auto"/>
        <w:ind w:left="-720"/>
        <w:jc w:val="both"/>
        <w:rPr>
          <w:rFonts w:cs="Arial"/>
        </w:rPr>
      </w:pPr>
      <w:r w:rsidRPr="007961EC">
        <w:rPr>
          <w:rFonts w:cs="Arial"/>
        </w:rPr>
        <w:t xml:space="preserve">The department/agency submits each individual’s application to an </w:t>
      </w:r>
      <w:r w:rsidRPr="005074CD">
        <w:rPr>
          <w:rFonts w:cs="Arial"/>
          <w:b/>
        </w:rPr>
        <w:t>authorized credentialing agency</w:t>
      </w:r>
      <w:r w:rsidRPr="007961EC">
        <w:rPr>
          <w:rFonts w:cs="Arial"/>
        </w:rPr>
        <w:t>. That</w:t>
      </w:r>
      <w:r w:rsidR="005074CD">
        <w:rPr>
          <w:rFonts w:cs="Arial"/>
        </w:rPr>
        <w:t xml:space="preserve"> </w:t>
      </w:r>
      <w:r w:rsidRPr="007961EC">
        <w:rPr>
          <w:rFonts w:cs="Arial"/>
        </w:rPr>
        <w:t>credentialing agency determines if the individual is qualified for the applied-for credential(s).</w:t>
      </w:r>
      <w:r w:rsidR="005074CD">
        <w:rPr>
          <w:rFonts w:cs="Arial"/>
        </w:rPr>
        <w:t xml:space="preserve"> </w:t>
      </w:r>
      <w:r w:rsidRPr="007961EC">
        <w:rPr>
          <w:rFonts w:cs="Arial"/>
        </w:rPr>
        <w:t>If the individual is found not qualified, he/she can reapply when qualified.</w:t>
      </w:r>
      <w:r w:rsidR="005074CD">
        <w:rPr>
          <w:rFonts w:cs="Arial"/>
        </w:rPr>
        <w:t xml:space="preserve"> </w:t>
      </w:r>
      <w:r w:rsidRPr="007961EC">
        <w:rPr>
          <w:rFonts w:cs="Arial"/>
        </w:rPr>
        <w:t>If the individual is found qualified, the credentialing agency acts as follows: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Creates a record and updates the database.</w:t>
      </w:r>
    </w:p>
    <w:p w:rsidR="007961EC" w:rsidRPr="005074CD" w:rsidRDefault="007961EC" w:rsidP="00B71BB0">
      <w:pPr>
        <w:pStyle w:val="ListParagraph"/>
        <w:numPr>
          <w:ilvl w:val="0"/>
          <w:numId w:val="81"/>
        </w:numPr>
        <w:autoSpaceDE w:val="0"/>
        <w:autoSpaceDN w:val="0"/>
        <w:adjustRightInd w:val="0"/>
        <w:spacing w:after="0" w:line="240" w:lineRule="auto"/>
        <w:jc w:val="both"/>
        <w:rPr>
          <w:rFonts w:cs="Arial"/>
        </w:rPr>
      </w:pPr>
      <w:r w:rsidRPr="005074CD">
        <w:rPr>
          <w:rFonts w:cs="Arial"/>
        </w:rPr>
        <w:t>Issues a card/ID (and periodically reissues the card/ID as appropriate).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Notifies the department/agency.</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Uploads the information to the management infrastructure.</w:t>
      </w:r>
    </w:p>
    <w:p w:rsidR="007961EC" w:rsidRPr="007961EC" w:rsidRDefault="007961EC" w:rsidP="007961EC">
      <w:pPr>
        <w:spacing w:line="240" w:lineRule="auto"/>
        <w:ind w:left="-360" w:right="-360" w:hanging="360"/>
        <w:jc w:val="both"/>
        <w:rPr>
          <w:rFonts w:cs="Arial"/>
        </w:rPr>
      </w:pPr>
      <w:r w:rsidRPr="007961EC">
        <w:rPr>
          <w:rFonts w:cs="Arial"/>
        </w:rPr>
        <w:t>The credentialing organization undergoes periodic review by a third-party reviewer.</w:t>
      </w:r>
    </w:p>
    <w:p w:rsidR="005074CD" w:rsidRPr="005074CD" w:rsidRDefault="005074CD" w:rsidP="007961EC">
      <w:pPr>
        <w:autoSpaceDE w:val="0"/>
        <w:autoSpaceDN w:val="0"/>
        <w:adjustRightInd w:val="0"/>
        <w:spacing w:after="0" w:line="240" w:lineRule="auto"/>
        <w:ind w:left="-360" w:hanging="360"/>
        <w:jc w:val="both"/>
        <w:rPr>
          <w:rFonts w:cs="Arial"/>
          <w:b/>
        </w:rPr>
      </w:pPr>
      <w:r>
        <w:rPr>
          <w:rFonts w:cs="Arial"/>
          <w:b/>
        </w:rPr>
        <w:t>Multi-Agency Coordination System(MACS):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NIMS describes MACS as providing “the architecture to support coordination for incident prioritization,</w:t>
      </w:r>
      <w:r w:rsidR="005074CD">
        <w:rPr>
          <w:rFonts w:cs="Arial"/>
        </w:rPr>
        <w:t xml:space="preserve"> </w:t>
      </w:r>
      <w:r w:rsidRPr="007961EC">
        <w:rPr>
          <w:rFonts w:cs="Arial"/>
        </w:rPr>
        <w:t>critical resource allocation, communications systems integration, and information coordination. The</w:t>
      </w:r>
      <w:r w:rsidR="005074CD">
        <w:rPr>
          <w:rFonts w:cs="Arial"/>
        </w:rPr>
        <w:t xml:space="preserve"> </w:t>
      </w:r>
      <w:r w:rsidRPr="007961EC">
        <w:rPr>
          <w:rFonts w:cs="Arial"/>
        </w:rPr>
        <w:t>elements of multiagency coordination systems include facilities, equipment, personnel, procedures, and</w:t>
      </w:r>
      <w:r w:rsidR="005074CD">
        <w:rPr>
          <w:rFonts w:cs="Arial"/>
        </w:rPr>
        <w:t xml:space="preserve"> </w:t>
      </w:r>
      <w:r w:rsidRPr="007961EC">
        <w:rPr>
          <w:rFonts w:cs="Arial"/>
        </w:rPr>
        <w:t>communications."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MACS functions typically include: situation assessment, incident priority determination, critical resource</w:t>
      </w:r>
      <w:r w:rsidR="005074CD">
        <w:rPr>
          <w:rFonts w:cs="Arial"/>
        </w:rPr>
        <w:t xml:space="preserve"> </w:t>
      </w:r>
      <w:r w:rsidRPr="007961EC">
        <w:rPr>
          <w:rFonts w:cs="Arial"/>
        </w:rPr>
        <w:t>acquisition and allocation, support for relevant incident management policies and interagency activities,</w:t>
      </w:r>
      <w:r w:rsidR="005074CD">
        <w:rPr>
          <w:rFonts w:cs="Arial"/>
        </w:rPr>
        <w:t xml:space="preserve"> </w:t>
      </w:r>
      <w:r w:rsidRPr="007961EC">
        <w:rPr>
          <w:rFonts w:cs="Arial"/>
        </w:rPr>
        <w:t>coordination with other MACS, and coordination of summary information.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Add the following additional information: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MACS assist agencies and organizations responding to an incident.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The elements of a MACS include facilities, equipment, personnel, procedures, and communications.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Two of the most commonly used elements are Emergency Operations Centers (EOCs) and Multiagency</w:t>
      </w:r>
      <w:r w:rsidR="005074CD">
        <w:rPr>
          <w:rFonts w:cs="Arial"/>
        </w:rPr>
        <w:t xml:space="preserve"> </w:t>
      </w:r>
      <w:r w:rsidRPr="007961EC">
        <w:rPr>
          <w:rFonts w:cs="Arial"/>
        </w:rPr>
        <w:t>Coordination (MAC) Groups.</w:t>
      </w:r>
    </w:p>
    <w:p w:rsidR="007961EC" w:rsidRPr="005074CD" w:rsidRDefault="007961EC" w:rsidP="005074CD">
      <w:pPr>
        <w:autoSpaceDE w:val="0"/>
        <w:autoSpaceDN w:val="0"/>
        <w:adjustRightInd w:val="0"/>
        <w:spacing w:after="0" w:line="240" w:lineRule="auto"/>
        <w:ind w:left="-720"/>
        <w:jc w:val="both"/>
        <w:rPr>
          <w:rFonts w:cs="Arial"/>
        </w:rPr>
      </w:pPr>
      <w:r w:rsidRPr="005074CD">
        <w:rPr>
          <w:rFonts w:cs="Arial"/>
        </w:rPr>
        <w:t>Common coordination elements may include: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Dispatch Center</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EOC</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Department Operations Center (DOC)</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5074CD">
        <w:rPr>
          <w:rFonts w:cs="Arial"/>
        </w:rPr>
        <w:tab/>
      </w:r>
      <w:r w:rsidRPr="007961EC">
        <w:rPr>
          <w:rFonts w:cs="Arial"/>
        </w:rPr>
        <w:t>MAC Group</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lastRenderedPageBreak/>
        <w:t xml:space="preserve">A </w:t>
      </w:r>
      <w:r w:rsidRPr="005074CD">
        <w:rPr>
          <w:rFonts w:cs="Arial"/>
          <w:b/>
        </w:rPr>
        <w:t>MACS is not a physical location or facility</w:t>
      </w:r>
      <w:r w:rsidRPr="007961EC">
        <w:rPr>
          <w:rFonts w:cs="Arial"/>
        </w:rPr>
        <w:t>. Rather, a MACS includes all components involved in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managing events or incidents, and may include: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On-scene command structure and responders.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Resource coordination centers.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Coordination entities/groups.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Emergency Operations Centers.</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5074CD">
        <w:rPr>
          <w:rFonts w:cs="Arial"/>
        </w:rPr>
        <w:tab/>
      </w:r>
      <w:r w:rsidRPr="007961EC">
        <w:rPr>
          <w:rFonts w:cs="Arial"/>
        </w:rPr>
        <w:t>Dispatch.</w:t>
      </w:r>
    </w:p>
    <w:p w:rsidR="007961EC" w:rsidRPr="007961EC" w:rsidRDefault="007961EC" w:rsidP="007961EC">
      <w:pPr>
        <w:autoSpaceDE w:val="0"/>
        <w:autoSpaceDN w:val="0"/>
        <w:adjustRightInd w:val="0"/>
        <w:spacing w:after="0" w:line="240" w:lineRule="auto"/>
        <w:ind w:left="-360" w:hanging="360"/>
        <w:jc w:val="both"/>
        <w:rPr>
          <w:rFonts w:cs="Arial"/>
        </w:rPr>
      </w:pPr>
      <w:r w:rsidRPr="005074CD">
        <w:rPr>
          <w:rFonts w:cs="Arial"/>
          <w:b/>
        </w:rPr>
        <w:t>Emergency Operations Center (EOC)</w:t>
      </w:r>
      <w:r w:rsidRPr="007961EC">
        <w:rPr>
          <w:rFonts w:cs="Arial"/>
        </w:rPr>
        <w:t xml:space="preserve"> is a central location that supports</w:t>
      </w:r>
      <w:r w:rsidR="005074CD">
        <w:rPr>
          <w:rFonts w:cs="Arial"/>
        </w:rPr>
        <w:t xml:space="preserve"> </w:t>
      </w:r>
      <w:r w:rsidRPr="007961EC">
        <w:rPr>
          <w:rFonts w:cs="Arial"/>
        </w:rPr>
        <w:t>Incident Command by:</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Making executive/policy decisions.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Coordinating interagency relations.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5074CD">
        <w:rPr>
          <w:rFonts w:cs="Arial"/>
        </w:rPr>
        <w:tab/>
      </w:r>
      <w:r w:rsidRPr="007961EC">
        <w:rPr>
          <w:rFonts w:cs="Arial"/>
        </w:rPr>
        <w:t>Dispatching and tracking requested resources.</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5074CD">
        <w:rPr>
          <w:rFonts w:cs="Arial"/>
        </w:rPr>
        <w:tab/>
      </w:r>
      <w:r w:rsidRPr="007961EC">
        <w:rPr>
          <w:rFonts w:cs="Arial"/>
        </w:rPr>
        <w:t>Collecting, analyzing, and disseminating information.</w:t>
      </w:r>
    </w:p>
    <w:p w:rsidR="007961EC" w:rsidRPr="007961EC" w:rsidRDefault="007961EC" w:rsidP="00B10605">
      <w:pPr>
        <w:autoSpaceDE w:val="0"/>
        <w:autoSpaceDN w:val="0"/>
        <w:adjustRightInd w:val="0"/>
        <w:spacing w:after="0" w:line="240" w:lineRule="auto"/>
        <w:ind w:left="-720"/>
        <w:jc w:val="both"/>
        <w:rPr>
          <w:rFonts w:cs="Arial"/>
        </w:rPr>
      </w:pPr>
      <w:r w:rsidRPr="007961EC">
        <w:rPr>
          <w:rFonts w:cs="Arial"/>
        </w:rPr>
        <w:t xml:space="preserve">Coordination does </w:t>
      </w:r>
      <w:r w:rsidRPr="007961EC">
        <w:rPr>
          <w:rFonts w:cs="Arial"/>
          <w:b/>
          <w:bCs/>
        </w:rPr>
        <w:t xml:space="preserve">not </w:t>
      </w:r>
      <w:r w:rsidRPr="007961EC">
        <w:rPr>
          <w:rFonts w:cs="Arial"/>
        </w:rPr>
        <w:t>mean assuming command of the incident scene. Common coordination elements</w:t>
      </w:r>
      <w:r w:rsidR="005074CD">
        <w:rPr>
          <w:rFonts w:cs="Arial"/>
        </w:rPr>
        <w:t xml:space="preserve"> </w:t>
      </w:r>
      <w:r w:rsidRPr="007961EC">
        <w:rPr>
          <w:rFonts w:cs="Arial"/>
        </w:rPr>
        <w:t>may include:</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b/>
          <w:bCs/>
        </w:rPr>
        <w:t xml:space="preserve">Dispatch Center: </w:t>
      </w:r>
      <w:r w:rsidRPr="007961EC">
        <w:rPr>
          <w:rFonts w:cs="Arial"/>
        </w:rPr>
        <w:t>A Dispatch Center coordinates the acquisition, mobilization, and movement of</w:t>
      </w:r>
      <w:r w:rsidR="00B10605">
        <w:rPr>
          <w:rFonts w:cs="Arial"/>
        </w:rPr>
        <w:t xml:space="preserve"> </w:t>
      </w:r>
      <w:r w:rsidRPr="007961EC">
        <w:rPr>
          <w:rFonts w:cs="Arial"/>
        </w:rPr>
        <w:t>resources as ordered by the Incident Command/Unified Command.</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b/>
          <w:bCs/>
        </w:rPr>
        <w:t xml:space="preserve">Emergency Operations Center (EOC): </w:t>
      </w:r>
      <w:r w:rsidRPr="007961EC">
        <w:rPr>
          <w:rFonts w:cs="Arial"/>
        </w:rPr>
        <w:t>During an escalating incident, an EOC supports the on-scene</w:t>
      </w:r>
      <w:r w:rsidR="00B10605">
        <w:rPr>
          <w:rFonts w:cs="Arial"/>
        </w:rPr>
        <w:t xml:space="preserve"> </w:t>
      </w:r>
      <w:r w:rsidRPr="007961EC">
        <w:rPr>
          <w:rFonts w:cs="Arial"/>
        </w:rPr>
        <w:t>response by relieving the burden of external coordination and securing additional resources. EOC core</w:t>
      </w:r>
      <w:r w:rsidR="00B10605">
        <w:rPr>
          <w:rFonts w:cs="Arial"/>
        </w:rPr>
        <w:t xml:space="preserve"> </w:t>
      </w:r>
      <w:r w:rsidRPr="007961EC">
        <w:rPr>
          <w:rFonts w:cs="Arial"/>
        </w:rPr>
        <w:t>functions include coordination; communications; resource allocation and tracking; and information</w:t>
      </w:r>
      <w:r w:rsidR="00B10605">
        <w:rPr>
          <w:rFonts w:cs="Arial"/>
        </w:rPr>
        <w:t xml:space="preserve"> </w:t>
      </w:r>
      <w:r w:rsidRPr="007961EC">
        <w:rPr>
          <w:rFonts w:cs="Arial"/>
        </w:rPr>
        <w:t>collection, analysis, and dissemination. EOCs may be staffed by personnel representing multiple</w:t>
      </w:r>
      <w:r w:rsidR="00B10605">
        <w:rPr>
          <w:rFonts w:cs="Arial"/>
        </w:rPr>
        <w:t xml:space="preserve"> </w:t>
      </w:r>
      <w:r w:rsidRPr="007961EC">
        <w:rPr>
          <w:rFonts w:cs="Arial"/>
        </w:rPr>
        <w:t>jurisdictions and functional disciplines and a wide variety of resources.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b/>
          <w:bCs/>
        </w:rPr>
        <w:t xml:space="preserve">Department Operations Center (DOC): </w:t>
      </w:r>
      <w:r w:rsidRPr="007961EC">
        <w:rPr>
          <w:rFonts w:cs="Arial"/>
        </w:rPr>
        <w:t>A DOC coordinates an internal agency incident management</w:t>
      </w:r>
      <w:r w:rsidR="00B10605">
        <w:rPr>
          <w:rFonts w:cs="Arial"/>
        </w:rPr>
        <w:t xml:space="preserve"> </w:t>
      </w:r>
      <w:r w:rsidRPr="007961EC">
        <w:rPr>
          <w:rFonts w:cs="Arial"/>
        </w:rPr>
        <w:t>and response. A DOC is linked to and, in most cases, physically represented in the EOC by authorized</w:t>
      </w:r>
      <w:r w:rsidR="00B10605">
        <w:rPr>
          <w:rFonts w:cs="Arial"/>
        </w:rPr>
        <w:t xml:space="preserve"> </w:t>
      </w:r>
      <w:r w:rsidRPr="007961EC">
        <w:rPr>
          <w:rFonts w:cs="Arial"/>
        </w:rPr>
        <w:t>agent(s) for the department or agency.</w:t>
      </w:r>
    </w:p>
    <w:p w:rsidR="007961EC" w:rsidRPr="007961EC" w:rsidRDefault="007961EC" w:rsidP="00B10605">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b/>
          <w:bCs/>
        </w:rPr>
        <w:t xml:space="preserve">Multiagency Coordination (MAC) Group: </w:t>
      </w:r>
      <w:r w:rsidRPr="007961EC">
        <w:rPr>
          <w:rFonts w:cs="Arial"/>
        </w:rPr>
        <w:t>A MAC Group is comprised of administrators/executives, or</w:t>
      </w:r>
      <w:r w:rsidR="00B10605">
        <w:rPr>
          <w:rFonts w:cs="Arial"/>
        </w:rPr>
        <w:t xml:space="preserve"> </w:t>
      </w:r>
      <w:r w:rsidRPr="007961EC">
        <w:rPr>
          <w:rFonts w:cs="Arial"/>
        </w:rPr>
        <w:t>their designees, who are authorized to represent or commit agency resources and funds. MAC Groups</w:t>
      </w:r>
      <w:r w:rsidR="00B10605">
        <w:rPr>
          <w:rFonts w:cs="Arial"/>
        </w:rPr>
        <w:t xml:space="preserve"> </w:t>
      </w:r>
      <w:r w:rsidRPr="007961EC">
        <w:rPr>
          <w:rFonts w:cs="Arial"/>
        </w:rPr>
        <w:t>may also be known as multiagency committees or emergency management committees. A MAC Group</w:t>
      </w:r>
      <w:r w:rsidR="00B10605">
        <w:rPr>
          <w:rFonts w:cs="Arial"/>
        </w:rPr>
        <w:t xml:space="preserve"> </w:t>
      </w:r>
      <w:r w:rsidRPr="007961EC">
        <w:rPr>
          <w:rFonts w:cs="Arial"/>
        </w:rPr>
        <w:t>does not have any direct incident involvement and will often be located some distance from the incident</w:t>
      </w:r>
      <w:r w:rsidR="00B10605">
        <w:rPr>
          <w:rFonts w:cs="Arial"/>
        </w:rPr>
        <w:t xml:space="preserve"> </w:t>
      </w:r>
      <w:r w:rsidRPr="007961EC">
        <w:rPr>
          <w:rFonts w:cs="Arial"/>
        </w:rPr>
        <w:t>site(s) or may even function virtually. A MAC Group may require a support organization for its own</w:t>
      </w:r>
      <w:r w:rsidR="00B10605">
        <w:rPr>
          <w:rFonts w:cs="Arial"/>
        </w:rPr>
        <w:t xml:space="preserve"> </w:t>
      </w:r>
      <w:r w:rsidRPr="007961EC">
        <w:rPr>
          <w:rFonts w:cs="Arial"/>
        </w:rPr>
        <w:t>logistics and documentation needs; to manage incident-related decision support information such as</w:t>
      </w:r>
      <w:r w:rsidR="00B10605">
        <w:rPr>
          <w:rFonts w:cs="Arial"/>
        </w:rPr>
        <w:t xml:space="preserve"> </w:t>
      </w:r>
      <w:r w:rsidRPr="007961EC">
        <w:rPr>
          <w:rFonts w:cs="Arial"/>
        </w:rPr>
        <w:t>tracking critical resources, situation status, and intelligence or investigative information; and to provide</w:t>
      </w:r>
      <w:r w:rsidR="00B10605">
        <w:rPr>
          <w:rFonts w:cs="Arial"/>
        </w:rPr>
        <w:t xml:space="preserve"> </w:t>
      </w:r>
      <w:r w:rsidRPr="007961EC">
        <w:rPr>
          <w:rFonts w:cs="Arial"/>
        </w:rPr>
        <w:t>public information to the news media and public. The number and skills of its personnel will vary by</w:t>
      </w:r>
      <w:r w:rsidR="00B10605">
        <w:rPr>
          <w:rFonts w:cs="Arial"/>
        </w:rPr>
        <w:t xml:space="preserve"> </w:t>
      </w:r>
      <w:r w:rsidRPr="007961EC">
        <w:rPr>
          <w:rFonts w:cs="Arial"/>
        </w:rPr>
        <w:t>incident complexity, activity levels, needs of the MAC Group, and other factors identified through</w:t>
      </w:r>
      <w:r w:rsidR="00B10605">
        <w:rPr>
          <w:rFonts w:cs="Arial"/>
        </w:rPr>
        <w:t xml:space="preserve"> </w:t>
      </w:r>
      <w:r w:rsidRPr="007961EC">
        <w:rPr>
          <w:rFonts w:cs="Arial"/>
        </w:rPr>
        <w:t>agreements or by preparedness organizations. A MAC Group may be established at any level (e.g.,</w:t>
      </w:r>
      <w:r w:rsidR="00B10605">
        <w:rPr>
          <w:rFonts w:cs="Arial"/>
        </w:rPr>
        <w:t xml:space="preserve"> </w:t>
      </w:r>
      <w:r w:rsidRPr="007961EC">
        <w:rPr>
          <w:rFonts w:cs="Arial"/>
        </w:rPr>
        <w:t>national, State, or local) or within any discipline (e.g., emergency management, public health, critical</w:t>
      </w:r>
      <w:r w:rsidR="00B10605">
        <w:rPr>
          <w:rFonts w:cs="Arial"/>
        </w:rPr>
        <w:t xml:space="preserve"> </w:t>
      </w:r>
      <w:r w:rsidRPr="007961EC">
        <w:rPr>
          <w:rFonts w:cs="Arial"/>
        </w:rPr>
        <w:t>infrastructure, or private sector).</w:t>
      </w:r>
    </w:p>
    <w:p w:rsidR="00B10605" w:rsidRDefault="00B10605" w:rsidP="007961EC">
      <w:pPr>
        <w:autoSpaceDE w:val="0"/>
        <w:autoSpaceDN w:val="0"/>
        <w:adjustRightInd w:val="0"/>
        <w:spacing w:after="0" w:line="240" w:lineRule="auto"/>
        <w:ind w:left="-360" w:hanging="360"/>
        <w:jc w:val="both"/>
        <w:rPr>
          <w:rFonts w:cs="Arial"/>
        </w:rPr>
      </w:pPr>
    </w:p>
    <w:p w:rsidR="007961EC" w:rsidRPr="007961EC" w:rsidRDefault="007961EC" w:rsidP="00B10605">
      <w:pPr>
        <w:autoSpaceDE w:val="0"/>
        <w:autoSpaceDN w:val="0"/>
        <w:adjustRightInd w:val="0"/>
        <w:spacing w:after="0" w:line="240" w:lineRule="auto"/>
        <w:ind w:left="-720"/>
        <w:jc w:val="both"/>
        <w:rPr>
          <w:rFonts w:cs="Arial"/>
        </w:rPr>
      </w:pPr>
      <w:r w:rsidRPr="00B10605">
        <w:rPr>
          <w:rFonts w:cs="Arial"/>
          <w:b/>
        </w:rPr>
        <w:t>Public Information, education strategies, and communications plans</w:t>
      </w:r>
      <w:r w:rsidRPr="007961EC">
        <w:rPr>
          <w:rFonts w:cs="Arial"/>
        </w:rPr>
        <w:t xml:space="preserve"> help ensure</w:t>
      </w:r>
      <w:r w:rsidR="00B10605">
        <w:rPr>
          <w:rFonts w:cs="Arial"/>
        </w:rPr>
        <w:t xml:space="preserve"> </w:t>
      </w:r>
      <w:r w:rsidRPr="007961EC">
        <w:rPr>
          <w:rFonts w:cs="Arial"/>
        </w:rPr>
        <w:t>that numerous audiences receive timely, consistent messages about:</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rPr>
        <w:t>Lifesaving measures.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rPr>
        <w:t>Evacuation routes.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rPr>
        <w:t>Threat and alert system notices.</w:t>
      </w:r>
    </w:p>
    <w:p w:rsidR="007961EC" w:rsidRPr="007961EC" w:rsidRDefault="007961EC" w:rsidP="007961EC">
      <w:pPr>
        <w:spacing w:line="240" w:lineRule="auto"/>
        <w:ind w:left="-360" w:right="-360" w:hanging="360"/>
        <w:jc w:val="both"/>
        <w:rPr>
          <w:rFonts w:cs="Arial"/>
        </w:rPr>
      </w:pPr>
      <w:r w:rsidRPr="007961EC">
        <w:rPr>
          <w:rFonts w:cs="Arial"/>
        </w:rPr>
        <w:t xml:space="preserve">• </w:t>
      </w:r>
      <w:r w:rsidR="00B10605">
        <w:rPr>
          <w:rFonts w:cs="Arial"/>
        </w:rPr>
        <w:tab/>
      </w:r>
      <w:r w:rsidRPr="007961EC">
        <w:rPr>
          <w:rFonts w:cs="Arial"/>
        </w:rPr>
        <w:t>Other public safety information.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b/>
          <w:bCs/>
        </w:rPr>
        <w:t xml:space="preserve">Public information </w:t>
      </w:r>
      <w:r w:rsidRPr="007961EC">
        <w:rPr>
          <w:rFonts w:cs="Arial"/>
        </w:rPr>
        <w:t>consists of the processes, procedures, and systems to communicate timely,</w:t>
      </w:r>
      <w:r w:rsidR="00B10605">
        <w:rPr>
          <w:rFonts w:cs="Arial"/>
        </w:rPr>
        <w:t xml:space="preserve"> </w:t>
      </w:r>
      <w:r w:rsidRPr="007961EC">
        <w:rPr>
          <w:rFonts w:cs="Arial"/>
        </w:rPr>
        <w:t>accurate, and accessible information on an incident’s cause, size, and current situation to the public,</w:t>
      </w:r>
      <w:r w:rsidR="00B10605">
        <w:rPr>
          <w:rFonts w:cs="Arial"/>
        </w:rPr>
        <w:t xml:space="preserve"> </w:t>
      </w:r>
      <w:r w:rsidRPr="007961EC">
        <w:rPr>
          <w:rFonts w:cs="Arial"/>
        </w:rPr>
        <w:t>responders, and additional stakeholders (both directly affected and indirectly affected). Public</w:t>
      </w:r>
      <w:r w:rsidR="00B10605">
        <w:rPr>
          <w:rFonts w:cs="Arial"/>
        </w:rPr>
        <w:t xml:space="preserve"> </w:t>
      </w:r>
      <w:r w:rsidRPr="007961EC">
        <w:rPr>
          <w:rFonts w:cs="Arial"/>
        </w:rPr>
        <w:t>information must be coordinated and integrated across jurisdictions and agencies. Well-developed</w:t>
      </w:r>
      <w:r w:rsidR="00B10605">
        <w:rPr>
          <w:rFonts w:cs="Arial"/>
        </w:rPr>
        <w:t xml:space="preserve"> </w:t>
      </w:r>
      <w:r w:rsidRPr="007961EC">
        <w:rPr>
          <w:rFonts w:cs="Arial"/>
        </w:rPr>
        <w:t>public information, education strategies, and communications plans help to ensure that lifesaving</w:t>
      </w:r>
      <w:r w:rsidR="00B10605">
        <w:rPr>
          <w:rFonts w:cs="Arial"/>
        </w:rPr>
        <w:t xml:space="preserve"> </w:t>
      </w:r>
      <w:r w:rsidRPr="007961EC">
        <w:rPr>
          <w:rFonts w:cs="Arial"/>
        </w:rPr>
        <w:t xml:space="preserve">measures, evacuation routes, threat and </w:t>
      </w:r>
      <w:r w:rsidRPr="007961EC">
        <w:rPr>
          <w:rFonts w:cs="Arial"/>
        </w:rPr>
        <w:lastRenderedPageBreak/>
        <w:t>alert systems, and other public safety information is</w:t>
      </w:r>
      <w:r w:rsidR="00B10605">
        <w:rPr>
          <w:rFonts w:cs="Arial"/>
        </w:rPr>
        <w:t xml:space="preserve"> </w:t>
      </w:r>
      <w:r w:rsidRPr="007961EC">
        <w:rPr>
          <w:rFonts w:cs="Arial"/>
        </w:rPr>
        <w:t>coordinated and communicated to numerous audiences in a timely, consistent manner. Public</w:t>
      </w:r>
      <w:r w:rsidR="00B10605">
        <w:rPr>
          <w:rFonts w:cs="Arial"/>
        </w:rPr>
        <w:t xml:space="preserve"> </w:t>
      </w:r>
      <w:r w:rsidRPr="007961EC">
        <w:rPr>
          <w:rFonts w:cs="Arial"/>
        </w:rPr>
        <w:t>information includes processes, procedures, and organizational structures required to gather, verify,</w:t>
      </w:r>
      <w:r w:rsidR="00B10605">
        <w:rPr>
          <w:rFonts w:cs="Arial"/>
        </w:rPr>
        <w:t xml:space="preserve"> </w:t>
      </w:r>
      <w:r w:rsidRPr="007961EC">
        <w:rPr>
          <w:rFonts w:cs="Arial"/>
        </w:rPr>
        <w:t>coordinate, and disseminate information.</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rPr>
        <w:t xml:space="preserve">The </w:t>
      </w:r>
      <w:r w:rsidRPr="007961EC">
        <w:rPr>
          <w:rFonts w:cs="Arial"/>
          <w:b/>
          <w:bCs/>
        </w:rPr>
        <w:t xml:space="preserve">Public Information Officer (PIO) </w:t>
      </w:r>
      <w:r w:rsidRPr="007961EC">
        <w:rPr>
          <w:rFonts w:cs="Arial"/>
        </w:rPr>
        <w:t>supports the Incident Command structure as a member of the</w:t>
      </w:r>
      <w:r w:rsidR="00B10605">
        <w:rPr>
          <w:rFonts w:cs="Arial"/>
        </w:rPr>
        <w:t xml:space="preserve"> </w:t>
      </w:r>
      <w:r w:rsidRPr="007961EC">
        <w:rPr>
          <w:rFonts w:cs="Arial"/>
        </w:rPr>
        <w:t>Command staff. The PIO advises the Incident Commander on all public information matters relating to</w:t>
      </w:r>
      <w:r w:rsidR="00B10605">
        <w:rPr>
          <w:rFonts w:cs="Arial"/>
        </w:rPr>
        <w:t xml:space="preserve"> </w:t>
      </w:r>
      <w:r w:rsidRPr="007961EC">
        <w:rPr>
          <w:rFonts w:cs="Arial"/>
        </w:rPr>
        <w:t>the management of the incident. The PIO handles inquiries from the media, the public, and elected</w:t>
      </w:r>
      <w:r w:rsidR="00B10605">
        <w:rPr>
          <w:rFonts w:cs="Arial"/>
        </w:rPr>
        <w:t xml:space="preserve"> </w:t>
      </w:r>
      <w:r w:rsidRPr="007961EC">
        <w:rPr>
          <w:rFonts w:cs="Arial"/>
        </w:rPr>
        <w:t>officials; emergency public information and warnings; rumor monitoring and response; media monitoring;</w:t>
      </w:r>
      <w:r w:rsidR="00B10605">
        <w:rPr>
          <w:rFonts w:cs="Arial"/>
        </w:rPr>
        <w:t xml:space="preserve"> </w:t>
      </w:r>
      <w:r w:rsidRPr="007961EC">
        <w:rPr>
          <w:rFonts w:cs="Arial"/>
        </w:rPr>
        <w:t>and other functions required to gather, verify, coordinate, and disseminate accurate, accessible, and</w:t>
      </w:r>
      <w:r w:rsidR="00B10605">
        <w:rPr>
          <w:rFonts w:cs="Arial"/>
        </w:rPr>
        <w:t xml:space="preserve"> </w:t>
      </w:r>
      <w:r w:rsidRPr="007961EC">
        <w:rPr>
          <w:rFonts w:cs="Arial"/>
        </w:rPr>
        <w:t>timely information related to the incident, particularly regarding information on public health, safety, and</w:t>
      </w:r>
      <w:r w:rsidR="00B10605">
        <w:rPr>
          <w:rFonts w:cs="Arial"/>
        </w:rPr>
        <w:t xml:space="preserve"> </w:t>
      </w:r>
      <w:r w:rsidRPr="007961EC">
        <w:rPr>
          <w:rFonts w:cs="Arial"/>
        </w:rPr>
        <w:t>protection.</w:t>
      </w:r>
    </w:p>
    <w:p w:rsidR="007961EC" w:rsidRPr="007961EC" w:rsidRDefault="007961EC" w:rsidP="00B10605">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ab/>
      </w:r>
      <w:r w:rsidRPr="007961EC">
        <w:rPr>
          <w:rFonts w:cs="Arial"/>
        </w:rPr>
        <w:t xml:space="preserve">The PIO coordinates through the </w:t>
      </w:r>
      <w:r w:rsidRPr="007961EC">
        <w:rPr>
          <w:rFonts w:cs="Arial"/>
          <w:b/>
          <w:bCs/>
        </w:rPr>
        <w:t>Joint Information Center (JIC</w:t>
      </w:r>
      <w:r w:rsidRPr="007961EC">
        <w:rPr>
          <w:rFonts w:cs="Arial"/>
        </w:rPr>
        <w:t>), an interagency entity established to</w:t>
      </w:r>
      <w:r w:rsidR="00B10605">
        <w:rPr>
          <w:rFonts w:cs="Arial"/>
        </w:rPr>
        <w:t xml:space="preserve"> </w:t>
      </w:r>
      <w:r w:rsidRPr="007961EC">
        <w:rPr>
          <w:rFonts w:cs="Arial"/>
        </w:rPr>
        <w:t>coordinate and disseminate information for the public and media concerning an incident. JICs may be</w:t>
      </w:r>
      <w:r w:rsidR="00B10605">
        <w:rPr>
          <w:rFonts w:cs="Arial"/>
        </w:rPr>
        <w:t xml:space="preserve"> </w:t>
      </w:r>
      <w:r w:rsidRPr="007961EC">
        <w:rPr>
          <w:rFonts w:cs="Arial"/>
        </w:rPr>
        <w:t>established locally, regionally, or nationally depending on the size and magnitude of the incident.</w:t>
      </w:r>
    </w:p>
    <w:p w:rsidR="00B10605" w:rsidRDefault="00B10605" w:rsidP="007961EC">
      <w:pPr>
        <w:autoSpaceDE w:val="0"/>
        <w:autoSpaceDN w:val="0"/>
        <w:adjustRightInd w:val="0"/>
        <w:spacing w:after="0" w:line="240" w:lineRule="auto"/>
        <w:ind w:left="-360" w:hanging="360"/>
        <w:jc w:val="both"/>
        <w:rPr>
          <w:rFonts w:cs="Arial"/>
          <w:b/>
          <w:bCs/>
        </w:rPr>
      </w:pPr>
    </w:p>
    <w:p w:rsidR="007961EC" w:rsidRPr="007961EC" w:rsidRDefault="007961EC" w:rsidP="007961EC">
      <w:pPr>
        <w:autoSpaceDE w:val="0"/>
        <w:autoSpaceDN w:val="0"/>
        <w:adjustRightInd w:val="0"/>
        <w:spacing w:after="0" w:line="240" w:lineRule="auto"/>
        <w:ind w:left="-360" w:hanging="360"/>
        <w:jc w:val="both"/>
        <w:rPr>
          <w:rFonts w:cs="Arial"/>
          <w:b/>
          <w:bCs/>
        </w:rPr>
      </w:pPr>
      <w:r w:rsidRPr="007961EC">
        <w:rPr>
          <w:rFonts w:cs="Arial"/>
          <w:b/>
          <w:bCs/>
        </w:rPr>
        <w:t>Joint Information System:</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B10605">
        <w:rPr>
          <w:rFonts w:cs="Arial"/>
        </w:rPr>
        <w:t xml:space="preserve"> </w:t>
      </w:r>
      <w:r w:rsidR="00B10605">
        <w:rPr>
          <w:rFonts w:cs="Arial"/>
        </w:rPr>
        <w:tab/>
      </w:r>
      <w:r w:rsidRPr="007961EC">
        <w:rPr>
          <w:rFonts w:cs="Arial"/>
        </w:rPr>
        <w:t>Integrates incident information and public affairs into a cohesive organization designed to provide</w:t>
      </w:r>
      <w:r w:rsidR="00B10605">
        <w:rPr>
          <w:rFonts w:cs="Arial"/>
        </w:rPr>
        <w:t xml:space="preserve"> </w:t>
      </w:r>
      <w:r w:rsidRPr="007961EC">
        <w:rPr>
          <w:rFonts w:cs="Arial"/>
        </w:rPr>
        <w:t>consistent, coordinated, timely information during crisis or incident operations.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CC41CF">
        <w:rPr>
          <w:rFonts w:cs="Arial"/>
        </w:rPr>
        <w:tab/>
      </w:r>
      <w:r w:rsidRPr="007961EC">
        <w:rPr>
          <w:rFonts w:cs="Arial"/>
        </w:rPr>
        <w:t>Provides a structure and system for:</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CC41CF">
        <w:rPr>
          <w:rFonts w:cs="Arial"/>
        </w:rPr>
        <w:tab/>
      </w:r>
      <w:r w:rsidRPr="007961EC">
        <w:rPr>
          <w:rFonts w:cs="Arial"/>
        </w:rPr>
        <w:t>Developing and delivering coordinated interagency messages.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CC41CF">
        <w:rPr>
          <w:rFonts w:cs="Arial"/>
        </w:rPr>
        <w:tab/>
      </w:r>
      <w:r w:rsidRPr="007961EC">
        <w:rPr>
          <w:rFonts w:cs="Arial"/>
        </w:rPr>
        <w:t>Developing, recommending, and executing public information plans and strategies on behalf of the</w:t>
      </w:r>
      <w:r w:rsidR="00B10605">
        <w:rPr>
          <w:rFonts w:cs="Arial"/>
        </w:rPr>
        <w:t xml:space="preserve"> </w:t>
      </w:r>
      <w:r w:rsidRPr="007961EC">
        <w:rPr>
          <w:rFonts w:cs="Arial"/>
        </w:rPr>
        <w:t>Incident Commander.</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CC41CF">
        <w:rPr>
          <w:rFonts w:cs="Arial"/>
        </w:rPr>
        <w:tab/>
      </w:r>
      <w:r w:rsidRPr="007961EC">
        <w:rPr>
          <w:rFonts w:cs="Arial"/>
        </w:rPr>
        <w:t>Advising the Incident Commander concerning public affairs issues that could affect a response effort.</w:t>
      </w:r>
    </w:p>
    <w:p w:rsidR="007961EC" w:rsidRPr="007961EC" w:rsidRDefault="007961EC" w:rsidP="00B10605">
      <w:pPr>
        <w:autoSpaceDE w:val="0"/>
        <w:autoSpaceDN w:val="0"/>
        <w:adjustRightInd w:val="0"/>
        <w:spacing w:after="0" w:line="240" w:lineRule="auto"/>
        <w:ind w:left="-360" w:hanging="360"/>
        <w:jc w:val="both"/>
        <w:rPr>
          <w:rFonts w:cs="Arial"/>
        </w:rPr>
      </w:pPr>
      <w:r w:rsidRPr="007961EC">
        <w:rPr>
          <w:rFonts w:cs="Arial"/>
        </w:rPr>
        <w:t xml:space="preserve">• </w:t>
      </w:r>
      <w:r w:rsidR="00CC41CF">
        <w:rPr>
          <w:rFonts w:cs="Arial"/>
        </w:rPr>
        <w:tab/>
      </w:r>
      <w:r w:rsidRPr="007961EC">
        <w:rPr>
          <w:rFonts w:cs="Arial"/>
        </w:rPr>
        <w:t>Controlling rumors and inaccurate information that could undermine public confidence in the</w:t>
      </w:r>
      <w:r w:rsidR="00B10605">
        <w:rPr>
          <w:rFonts w:cs="Arial"/>
        </w:rPr>
        <w:t xml:space="preserve"> </w:t>
      </w:r>
      <w:r w:rsidRPr="007961EC">
        <w:rPr>
          <w:rFonts w:cs="Arial"/>
        </w:rPr>
        <w:t>emergency response effort.</w:t>
      </w:r>
    </w:p>
    <w:p w:rsidR="00CC41CF" w:rsidRDefault="00CC41CF" w:rsidP="007961EC">
      <w:pPr>
        <w:autoSpaceDE w:val="0"/>
        <w:autoSpaceDN w:val="0"/>
        <w:adjustRightInd w:val="0"/>
        <w:spacing w:after="0" w:line="240" w:lineRule="auto"/>
        <w:ind w:left="-360" w:hanging="360"/>
        <w:jc w:val="both"/>
        <w:rPr>
          <w:rFonts w:cs="Arial"/>
        </w:rPr>
      </w:pPr>
    </w:p>
    <w:p w:rsidR="007961EC" w:rsidRPr="007961EC" w:rsidRDefault="00D76C6B" w:rsidP="007961EC">
      <w:pPr>
        <w:autoSpaceDE w:val="0"/>
        <w:autoSpaceDN w:val="0"/>
        <w:adjustRightInd w:val="0"/>
        <w:spacing w:after="0" w:line="240" w:lineRule="auto"/>
        <w:ind w:left="-360" w:hanging="360"/>
        <w:jc w:val="both"/>
        <w:rPr>
          <w:rFonts w:cs="Arial"/>
        </w:rPr>
      </w:pPr>
      <w:r>
        <w:rPr>
          <w:rFonts w:cs="Arial"/>
        </w:rPr>
        <w:t>T</w:t>
      </w:r>
      <w:r w:rsidR="007961EC" w:rsidRPr="007961EC">
        <w:rPr>
          <w:rFonts w:cs="Arial"/>
        </w:rPr>
        <w:t xml:space="preserve">he </w:t>
      </w:r>
      <w:r w:rsidRPr="00D76C6B">
        <w:rPr>
          <w:rFonts w:cs="Arial"/>
          <w:b/>
        </w:rPr>
        <w:t>National Integration Center (</w:t>
      </w:r>
      <w:r w:rsidR="007961EC" w:rsidRPr="00D76C6B">
        <w:rPr>
          <w:rFonts w:cs="Arial"/>
          <w:b/>
        </w:rPr>
        <w:t>NIC</w:t>
      </w:r>
      <w:r w:rsidRPr="00D76C6B">
        <w:rPr>
          <w:rFonts w:cs="Arial"/>
          <w:b/>
        </w:rPr>
        <w:t>)</w:t>
      </w:r>
      <w:r w:rsidR="007961EC" w:rsidRPr="007961EC">
        <w:rPr>
          <w:rFonts w:cs="Arial"/>
        </w:rPr>
        <w:t xml:space="preserve"> is responsible for the following functions: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b/>
          <w:bCs/>
        </w:rPr>
        <w:t xml:space="preserve">Administration and Compliance: </w:t>
      </w:r>
      <w:r w:rsidRPr="007961EC">
        <w:rPr>
          <w:rFonts w:cs="Arial"/>
        </w:rPr>
        <w:t>To manage ongoing administration and implementation of NIMS, including</w:t>
      </w:r>
      <w:r w:rsidR="00D76C6B">
        <w:rPr>
          <w:rFonts w:cs="Arial"/>
        </w:rPr>
        <w:t xml:space="preserve"> </w:t>
      </w:r>
      <w:r w:rsidRPr="007961EC">
        <w:rPr>
          <w:rFonts w:cs="Arial"/>
        </w:rPr>
        <w:t>specification of compliance measures, the NIC is responsible for working toward the following:</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rPr>
        <w:t>Developing and maintaining a national program for NIMS education and awareness.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rPr>
        <w:t>Promoting compatibility between national-level standards for NIMS and those developed by other public,</w:t>
      </w:r>
      <w:r w:rsidR="00D76C6B">
        <w:rPr>
          <w:rFonts w:cs="Arial"/>
        </w:rPr>
        <w:t xml:space="preserve"> </w:t>
      </w:r>
      <w:r w:rsidRPr="007961EC">
        <w:rPr>
          <w:rFonts w:cs="Arial"/>
        </w:rPr>
        <w:t>private, and professional groups.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rPr>
        <w:t>Facilitating the establishment and maintenance of a documentation and database system related to</w:t>
      </w:r>
      <w:r w:rsidR="00D76C6B">
        <w:rPr>
          <w:rFonts w:cs="Arial"/>
        </w:rPr>
        <w:t xml:space="preserve"> </w:t>
      </w:r>
      <w:r w:rsidRPr="007961EC">
        <w:rPr>
          <w:rFonts w:cs="Arial"/>
        </w:rPr>
        <w:t>qualification, certification, and credentialing of emergency management/response personnel and organizations.</w:t>
      </w:r>
    </w:p>
    <w:p w:rsidR="007961EC" w:rsidRPr="00D76C6B" w:rsidRDefault="007961EC" w:rsidP="00B71BB0">
      <w:pPr>
        <w:pStyle w:val="ListParagraph"/>
        <w:numPr>
          <w:ilvl w:val="0"/>
          <w:numId w:val="81"/>
        </w:numPr>
        <w:autoSpaceDE w:val="0"/>
        <w:autoSpaceDN w:val="0"/>
        <w:adjustRightInd w:val="0"/>
        <w:spacing w:after="0" w:line="240" w:lineRule="auto"/>
        <w:jc w:val="both"/>
        <w:rPr>
          <w:rFonts w:cs="Arial"/>
        </w:rPr>
      </w:pPr>
      <w:r w:rsidRPr="00D76C6B">
        <w:rPr>
          <w:rFonts w:cs="Arial"/>
        </w:rPr>
        <w:t xml:space="preserve"> Developing assessment criteria for the various components of NIMS, as well as compliance requirements and</w:t>
      </w:r>
      <w:r w:rsidR="00D76C6B" w:rsidRPr="00D76C6B">
        <w:rPr>
          <w:rFonts w:cs="Arial"/>
        </w:rPr>
        <w:t xml:space="preserve"> </w:t>
      </w:r>
      <w:r w:rsidRPr="00D76C6B">
        <w:rPr>
          <w:rFonts w:cs="Arial"/>
        </w:rPr>
        <w:t>timelines.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b/>
          <w:bCs/>
        </w:rPr>
        <w:t xml:space="preserve">Standards and Credentialing: </w:t>
      </w:r>
      <w:r w:rsidRPr="007961EC">
        <w:rPr>
          <w:rFonts w:cs="Arial"/>
        </w:rPr>
        <w:t>The NIC will work with appropriate standards development organizations to ensure</w:t>
      </w:r>
      <w:r w:rsidR="00D76C6B">
        <w:rPr>
          <w:rFonts w:cs="Arial"/>
        </w:rPr>
        <w:t xml:space="preserve"> </w:t>
      </w:r>
      <w:r w:rsidRPr="007961EC">
        <w:rPr>
          <w:rFonts w:cs="Arial"/>
        </w:rPr>
        <w:t>the adoption of common national standards and credentialing systems that are compatible and aligned with the</w:t>
      </w:r>
      <w:r w:rsidR="00D76C6B">
        <w:rPr>
          <w:rFonts w:cs="Arial"/>
        </w:rPr>
        <w:t xml:space="preserve"> </w:t>
      </w:r>
      <w:r w:rsidRPr="007961EC">
        <w:rPr>
          <w:rFonts w:cs="Arial"/>
        </w:rPr>
        <w:t>implementation of NIMS. The standards apply to the identification, adoption, and development of common</w:t>
      </w:r>
      <w:r w:rsidR="00D76C6B">
        <w:rPr>
          <w:rFonts w:cs="Arial"/>
        </w:rPr>
        <w:t xml:space="preserve"> </w:t>
      </w:r>
      <w:r w:rsidRPr="007961EC">
        <w:rPr>
          <w:rFonts w:cs="Arial"/>
        </w:rPr>
        <w:t>standards and credentialing programs.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b/>
          <w:bCs/>
        </w:rPr>
        <w:t xml:space="preserve">Training and Exercise Support: </w:t>
      </w:r>
      <w:r w:rsidRPr="007961EC">
        <w:rPr>
          <w:rFonts w:cs="Arial"/>
        </w:rPr>
        <w:t>To lead the development of training and exercises that further appropriate</w:t>
      </w:r>
      <w:r w:rsidR="00D76C6B">
        <w:rPr>
          <w:rFonts w:cs="Arial"/>
        </w:rPr>
        <w:t xml:space="preserve"> </w:t>
      </w:r>
      <w:r w:rsidRPr="007961EC">
        <w:rPr>
          <w:rFonts w:cs="Arial"/>
        </w:rPr>
        <w:t>agencies’ and organizations’ knowledge, adoption, and implementation of NIMS, the NIC will coordinate with them</w:t>
      </w:r>
      <w:r w:rsidR="00D76C6B">
        <w:rPr>
          <w:rFonts w:cs="Arial"/>
        </w:rPr>
        <w:t xml:space="preserve"> </w:t>
      </w:r>
      <w:r w:rsidRPr="007961EC">
        <w:rPr>
          <w:rFonts w:cs="Arial"/>
        </w:rPr>
        <w:t>to do the following:</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rPr>
        <w:t>Facilitate the definition of general training requirements and the development of national-level training standards</w:t>
      </w:r>
      <w:r w:rsidR="00D76C6B">
        <w:rPr>
          <w:rFonts w:cs="Arial"/>
        </w:rPr>
        <w:t xml:space="preserve"> </w:t>
      </w:r>
      <w:r w:rsidRPr="007961EC">
        <w:rPr>
          <w:rFonts w:cs="Arial"/>
        </w:rPr>
        <w:t>and course curricula associated with NIMS.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rPr>
        <w:t>Facilitate the development of national standards, guidelines, and protocols for incident management training</w:t>
      </w:r>
      <w:r w:rsidR="00D76C6B">
        <w:rPr>
          <w:rFonts w:cs="Arial"/>
        </w:rPr>
        <w:t xml:space="preserve"> </w:t>
      </w:r>
      <w:r w:rsidRPr="007961EC">
        <w:rPr>
          <w:rFonts w:cs="Arial"/>
        </w:rPr>
        <w:t>and exercises, including consideration of existing exercise and training programs at all jurisdictional levels.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lastRenderedPageBreak/>
        <w:t xml:space="preserve">• </w:t>
      </w:r>
      <w:r w:rsidR="00D76C6B">
        <w:rPr>
          <w:rFonts w:cs="Arial"/>
        </w:rPr>
        <w:tab/>
      </w:r>
      <w:r w:rsidRPr="007961EC">
        <w:rPr>
          <w:rFonts w:cs="Arial"/>
        </w:rPr>
        <w:t>Facilitate the development of training necessary to support the incorporation of NIMS across all jurisdictional</w:t>
      </w:r>
      <w:r w:rsidR="00D76C6B">
        <w:rPr>
          <w:rFonts w:cs="Arial"/>
        </w:rPr>
        <w:t xml:space="preserve">  l</w:t>
      </w:r>
      <w:r w:rsidRPr="007961EC">
        <w:rPr>
          <w:rFonts w:cs="Arial"/>
        </w:rPr>
        <w:t>evels.</w:t>
      </w:r>
    </w:p>
    <w:p w:rsidR="007961EC" w:rsidRPr="007961EC" w:rsidRDefault="007961EC" w:rsidP="007961EC">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rPr>
        <w:t>Establish and maintain a repository for reports and lessons learned from actual incidents, training, and</w:t>
      </w:r>
      <w:r w:rsidR="00D76C6B">
        <w:rPr>
          <w:rFonts w:cs="Arial"/>
        </w:rPr>
        <w:t xml:space="preserve"> </w:t>
      </w:r>
      <w:r w:rsidRPr="007961EC">
        <w:rPr>
          <w:rFonts w:cs="Arial"/>
        </w:rPr>
        <w:t>exercises, as well as for best practices, model structures, and processes for NIMS-related functions.</w:t>
      </w:r>
    </w:p>
    <w:p w:rsidR="007961EC" w:rsidRPr="007961EC" w:rsidRDefault="007961EC" w:rsidP="00D76C6B">
      <w:pPr>
        <w:autoSpaceDE w:val="0"/>
        <w:autoSpaceDN w:val="0"/>
        <w:adjustRightInd w:val="0"/>
        <w:spacing w:after="0" w:line="240" w:lineRule="auto"/>
        <w:ind w:left="-360" w:hanging="360"/>
        <w:jc w:val="both"/>
        <w:rPr>
          <w:rFonts w:cs="Arial"/>
        </w:rPr>
      </w:pPr>
      <w:r w:rsidRPr="007961EC">
        <w:rPr>
          <w:rFonts w:cs="Arial"/>
        </w:rPr>
        <w:t xml:space="preserve">• </w:t>
      </w:r>
      <w:r w:rsidR="00D76C6B">
        <w:rPr>
          <w:rFonts w:cs="Arial"/>
        </w:rPr>
        <w:tab/>
      </w:r>
      <w:r w:rsidRPr="007961EC">
        <w:rPr>
          <w:rFonts w:cs="Arial"/>
          <w:b/>
          <w:bCs/>
        </w:rPr>
        <w:t xml:space="preserve">Publication Management: </w:t>
      </w:r>
      <w:r w:rsidRPr="007961EC">
        <w:rPr>
          <w:rFonts w:cs="Arial"/>
        </w:rPr>
        <w:t>Publication management for NIMS includes the development of naming and</w:t>
      </w:r>
      <w:r w:rsidR="00D76C6B">
        <w:rPr>
          <w:rFonts w:cs="Arial"/>
        </w:rPr>
        <w:t xml:space="preserve"> </w:t>
      </w:r>
      <w:r w:rsidRPr="007961EC">
        <w:rPr>
          <w:rFonts w:cs="Arial"/>
        </w:rPr>
        <w:t>numbering conventions, the review and certification of publications, development of methods for publications</w:t>
      </w:r>
      <w:r w:rsidR="00D76C6B">
        <w:rPr>
          <w:rFonts w:cs="Arial"/>
        </w:rPr>
        <w:t xml:space="preserve"> </w:t>
      </w:r>
      <w:r w:rsidRPr="007961EC">
        <w:rPr>
          <w:rFonts w:cs="Arial"/>
        </w:rPr>
        <w:t>control, identification of sources and suppliers for publications and related services, management of publication</w:t>
      </w:r>
      <w:r w:rsidR="00D76C6B">
        <w:rPr>
          <w:rFonts w:cs="Arial"/>
        </w:rPr>
        <w:t xml:space="preserve"> </w:t>
      </w:r>
      <w:r w:rsidRPr="007961EC">
        <w:rPr>
          <w:rFonts w:cs="Arial"/>
        </w:rPr>
        <w:t>distribution, and assurance of product accessibility.</w:t>
      </w:r>
    </w:p>
    <w:p w:rsidR="00D76C6B" w:rsidRDefault="00D76C6B" w:rsidP="00DA4CB3">
      <w:pPr>
        <w:spacing w:line="240" w:lineRule="auto"/>
        <w:ind w:left="-360" w:right="-360" w:hanging="360"/>
        <w:jc w:val="both"/>
        <w:rPr>
          <w:b/>
          <w:i/>
          <w:sz w:val="28"/>
        </w:rPr>
      </w:pPr>
    </w:p>
    <w:p w:rsidR="00DA4CB3" w:rsidRPr="00DA4CB3" w:rsidRDefault="00DA4CB3" w:rsidP="00DA4CB3">
      <w:pPr>
        <w:spacing w:line="240" w:lineRule="auto"/>
        <w:ind w:left="-360" w:right="-360" w:hanging="360"/>
        <w:jc w:val="both"/>
        <w:rPr>
          <w:b/>
          <w:i/>
          <w:sz w:val="28"/>
        </w:rPr>
      </w:pPr>
      <w:r w:rsidRPr="00DA4CB3">
        <w:rPr>
          <w:b/>
          <w:i/>
          <w:sz w:val="28"/>
        </w:rPr>
        <w:t>NIMS ICS-800</w:t>
      </w:r>
    </w:p>
    <w:p w:rsidR="00DA4CB3" w:rsidRDefault="00F52644" w:rsidP="00F52644">
      <w:pPr>
        <w:autoSpaceDE w:val="0"/>
        <w:autoSpaceDN w:val="0"/>
        <w:adjustRightInd w:val="0"/>
        <w:spacing w:after="0" w:line="240" w:lineRule="auto"/>
        <w:ind w:left="-720" w:right="-360"/>
        <w:jc w:val="both"/>
        <w:rPr>
          <w:rFonts w:cs="Arial"/>
        </w:rPr>
      </w:pPr>
      <w:r>
        <w:rPr>
          <w:rFonts w:cs="Arial"/>
        </w:rPr>
        <w:t>T</w:t>
      </w:r>
      <w:r w:rsidR="00757501" w:rsidRPr="00AA34AD">
        <w:rPr>
          <w:rFonts w:cs="Arial"/>
        </w:rPr>
        <w:t xml:space="preserve">he </w:t>
      </w:r>
      <w:r w:rsidR="00757501" w:rsidRPr="00F52644">
        <w:rPr>
          <w:rFonts w:cs="Arial"/>
          <w:b/>
        </w:rPr>
        <w:t>purpose of the National Response Framew</w:t>
      </w:r>
      <w:r w:rsidR="00757501" w:rsidRPr="00AA34AD">
        <w:rPr>
          <w:rFonts w:cs="Arial"/>
        </w:rPr>
        <w:t>ork is to ensure that all response</w:t>
      </w:r>
      <w:r w:rsidR="00AA34AD">
        <w:rPr>
          <w:rFonts w:cs="Arial"/>
        </w:rPr>
        <w:t xml:space="preserve"> </w:t>
      </w:r>
      <w:r w:rsidR="00757501" w:rsidRPr="00AA34AD">
        <w:rPr>
          <w:rFonts w:cs="Arial"/>
        </w:rPr>
        <w:t>partners across the Nation understand domestic incident response roles, responsibilities, and</w:t>
      </w:r>
      <w:r w:rsidR="00AA34AD">
        <w:rPr>
          <w:rFonts w:cs="Arial"/>
        </w:rPr>
        <w:t xml:space="preserve"> </w:t>
      </w:r>
      <w:r w:rsidR="00757501" w:rsidRPr="00AA34AD">
        <w:rPr>
          <w:rFonts w:cs="Arial"/>
        </w:rPr>
        <w:t>relationships in order to respond more effectively to any type of incident.</w:t>
      </w:r>
      <w:r>
        <w:rPr>
          <w:rFonts w:cs="Arial"/>
        </w:rPr>
        <w:t xml:space="preserve"> T</w:t>
      </w:r>
      <w:r w:rsidR="00757501" w:rsidRPr="00AA34AD">
        <w:rPr>
          <w:rFonts w:cs="Arial"/>
        </w:rPr>
        <w:t>he Framework is written especially for government executives, private</w:t>
      </w:r>
      <w:r w:rsidR="00AA34AD">
        <w:rPr>
          <w:rFonts w:cs="Arial"/>
        </w:rPr>
        <w:t xml:space="preserve"> </w:t>
      </w:r>
      <w:r w:rsidR="00757501" w:rsidRPr="00AA34AD">
        <w:rPr>
          <w:rFonts w:cs="Arial"/>
        </w:rPr>
        <w:t>sector</w:t>
      </w:r>
      <w:r w:rsidR="00AA34AD">
        <w:rPr>
          <w:rFonts w:cs="Arial"/>
        </w:rPr>
        <w:t xml:space="preserve"> </w:t>
      </w:r>
      <w:r w:rsidR="00757501" w:rsidRPr="00AA34AD">
        <w:rPr>
          <w:rFonts w:cs="Arial"/>
        </w:rPr>
        <w:t>and nongovernmental organization leaders, and emergency management practitioners.</w:t>
      </w:r>
    </w:p>
    <w:p w:rsidR="00AA34AD" w:rsidRPr="00AA34AD" w:rsidRDefault="00AA34AD" w:rsidP="00AA34AD">
      <w:pPr>
        <w:autoSpaceDE w:val="0"/>
        <w:autoSpaceDN w:val="0"/>
        <w:adjustRightInd w:val="0"/>
        <w:spacing w:after="0" w:line="240" w:lineRule="auto"/>
        <w:ind w:left="-360" w:right="-360" w:hanging="360"/>
        <w:jc w:val="both"/>
        <w:rPr>
          <w:rFonts w:cs="Arial"/>
        </w:rPr>
      </w:pPr>
    </w:p>
    <w:p w:rsidR="00757501" w:rsidRDefault="00F52644" w:rsidP="00AC7004">
      <w:pPr>
        <w:autoSpaceDE w:val="0"/>
        <w:autoSpaceDN w:val="0"/>
        <w:adjustRightInd w:val="0"/>
        <w:spacing w:after="0" w:line="240" w:lineRule="auto"/>
        <w:ind w:left="-720" w:right="-360"/>
        <w:jc w:val="both"/>
        <w:rPr>
          <w:rFonts w:cs="Arial"/>
        </w:rPr>
      </w:pPr>
      <w:r>
        <w:rPr>
          <w:rFonts w:cs="Arial"/>
        </w:rPr>
        <w:t>T</w:t>
      </w:r>
      <w:r w:rsidR="00757501" w:rsidRPr="00AA34AD">
        <w:rPr>
          <w:rFonts w:cs="Arial"/>
        </w:rPr>
        <w:t>he term “</w:t>
      </w:r>
      <w:r w:rsidR="00757501" w:rsidRPr="00AA34AD">
        <w:rPr>
          <w:rFonts w:cs="Arial"/>
          <w:b/>
          <w:bCs/>
        </w:rPr>
        <w:t>response</w:t>
      </w:r>
      <w:r w:rsidR="00757501" w:rsidRPr="00AA34AD">
        <w:rPr>
          <w:rFonts w:cs="Arial"/>
        </w:rPr>
        <w:t>” as used in this Framework includes:</w:t>
      </w:r>
      <w:r>
        <w:rPr>
          <w:rFonts w:cs="Arial"/>
        </w:rPr>
        <w:t xml:space="preserve"> </w:t>
      </w:r>
      <w:r w:rsidR="00757501" w:rsidRPr="00AA34AD">
        <w:rPr>
          <w:rFonts w:cs="Arial"/>
        </w:rPr>
        <w:t>Immediate actions to save lives, protect property and the environment, and meet basic</w:t>
      </w:r>
      <w:r>
        <w:rPr>
          <w:rFonts w:cs="Arial"/>
        </w:rPr>
        <w:t xml:space="preserve"> </w:t>
      </w:r>
      <w:r w:rsidR="00757501" w:rsidRPr="00AA34AD">
        <w:rPr>
          <w:rFonts w:cs="Arial"/>
        </w:rPr>
        <w:t>human needs.</w:t>
      </w:r>
      <w:r>
        <w:rPr>
          <w:rFonts w:cs="Arial"/>
        </w:rPr>
        <w:t xml:space="preserve"> </w:t>
      </w:r>
      <w:r w:rsidR="00757501" w:rsidRPr="00AA34AD">
        <w:rPr>
          <w:rFonts w:cs="Arial"/>
        </w:rPr>
        <w:t>The execution of emergency plans and actions to support short-term recovery.</w:t>
      </w:r>
    </w:p>
    <w:p w:rsidR="00F52644" w:rsidRPr="00AA34AD" w:rsidRDefault="00F52644" w:rsidP="00F52644">
      <w:pPr>
        <w:autoSpaceDE w:val="0"/>
        <w:autoSpaceDN w:val="0"/>
        <w:adjustRightInd w:val="0"/>
        <w:spacing w:after="0" w:line="240" w:lineRule="auto"/>
        <w:ind w:left="-360" w:right="-360" w:hanging="360"/>
        <w:jc w:val="both"/>
        <w:rPr>
          <w:rFonts w:cs="Arial"/>
        </w:rPr>
      </w:pPr>
    </w:p>
    <w:p w:rsidR="00757501" w:rsidRDefault="00F52644" w:rsidP="00AC7004">
      <w:pPr>
        <w:autoSpaceDE w:val="0"/>
        <w:autoSpaceDN w:val="0"/>
        <w:adjustRightInd w:val="0"/>
        <w:spacing w:after="0" w:line="240" w:lineRule="auto"/>
        <w:ind w:left="-720" w:right="-360"/>
        <w:jc w:val="both"/>
        <w:rPr>
          <w:rFonts w:cs="Arial"/>
        </w:rPr>
      </w:pPr>
      <w:r>
        <w:rPr>
          <w:rFonts w:cs="Arial"/>
        </w:rPr>
        <w:t xml:space="preserve">The </w:t>
      </w:r>
      <w:r w:rsidR="00757501" w:rsidRPr="00F52644">
        <w:rPr>
          <w:rFonts w:cs="Arial"/>
          <w:b/>
        </w:rPr>
        <w:t>overall National Strategy</w:t>
      </w:r>
      <w:r w:rsidR="00757501" w:rsidRPr="00AA34AD">
        <w:rPr>
          <w:rFonts w:cs="Arial"/>
        </w:rPr>
        <w:t xml:space="preserve"> includes the</w:t>
      </w:r>
      <w:r>
        <w:rPr>
          <w:rFonts w:cs="Arial"/>
        </w:rPr>
        <w:t xml:space="preserve"> </w:t>
      </w:r>
      <w:r w:rsidR="00757501" w:rsidRPr="00AA34AD">
        <w:rPr>
          <w:rFonts w:cs="Arial"/>
        </w:rPr>
        <w:t>following goals:</w:t>
      </w:r>
      <w:r>
        <w:rPr>
          <w:rFonts w:cs="Arial"/>
        </w:rPr>
        <w:t xml:space="preserve"> </w:t>
      </w:r>
      <w:r w:rsidR="00757501" w:rsidRPr="00AA34AD">
        <w:rPr>
          <w:rFonts w:cs="Arial"/>
        </w:rPr>
        <w:t>Prevent and disrupt terrorist attacks.</w:t>
      </w:r>
      <w:r>
        <w:rPr>
          <w:rFonts w:cs="Arial"/>
        </w:rPr>
        <w:t xml:space="preserve"> </w:t>
      </w:r>
      <w:r w:rsidR="00757501" w:rsidRPr="00AA34AD">
        <w:rPr>
          <w:rFonts w:cs="Arial"/>
        </w:rPr>
        <w:t>Protect the American people, critical infrastructure, and key resources.</w:t>
      </w:r>
      <w:r>
        <w:rPr>
          <w:rFonts w:cs="Arial"/>
        </w:rPr>
        <w:t xml:space="preserve"> </w:t>
      </w:r>
      <w:r w:rsidR="00757501" w:rsidRPr="00AA34AD">
        <w:rPr>
          <w:rFonts w:cs="Arial"/>
          <w:b/>
          <w:bCs/>
        </w:rPr>
        <w:t>Respond to and recover from incidents that do occur.</w:t>
      </w:r>
      <w:r>
        <w:rPr>
          <w:rFonts w:cs="Arial"/>
          <w:b/>
          <w:bCs/>
        </w:rPr>
        <w:t xml:space="preserve"> </w:t>
      </w:r>
      <w:r w:rsidR="00757501" w:rsidRPr="00AA34AD">
        <w:rPr>
          <w:rFonts w:cs="Arial"/>
        </w:rPr>
        <w:t>Continue to strengthen the foundation to ensure long-term success.</w:t>
      </w:r>
    </w:p>
    <w:p w:rsidR="00F52644" w:rsidRPr="00AA34AD" w:rsidRDefault="00F52644" w:rsidP="00F52644">
      <w:pPr>
        <w:autoSpaceDE w:val="0"/>
        <w:autoSpaceDN w:val="0"/>
        <w:adjustRightInd w:val="0"/>
        <w:spacing w:after="0" w:line="240" w:lineRule="auto"/>
        <w:ind w:left="-360" w:right="-360" w:hanging="360"/>
        <w:jc w:val="both"/>
        <w:rPr>
          <w:rFonts w:cs="Arial"/>
        </w:rPr>
      </w:pPr>
    </w:p>
    <w:p w:rsidR="00AC7004" w:rsidRDefault="00F52644" w:rsidP="00AA34AD">
      <w:pPr>
        <w:autoSpaceDE w:val="0"/>
        <w:autoSpaceDN w:val="0"/>
        <w:adjustRightInd w:val="0"/>
        <w:spacing w:after="0" w:line="240" w:lineRule="auto"/>
        <w:ind w:left="-360" w:right="-360" w:hanging="360"/>
        <w:jc w:val="both"/>
        <w:rPr>
          <w:rFonts w:cs="Arial"/>
        </w:rPr>
      </w:pPr>
      <w:r w:rsidRPr="00F52644">
        <w:rPr>
          <w:rFonts w:cs="Arial"/>
          <w:b/>
        </w:rPr>
        <w:t>P</w:t>
      </w:r>
      <w:r w:rsidR="002D3583" w:rsidRPr="00F52644">
        <w:rPr>
          <w:rFonts w:cs="Arial"/>
          <w:b/>
        </w:rPr>
        <w:t xml:space="preserve">remises of the NRF </w:t>
      </w:r>
      <w:r w:rsidRPr="00F52644">
        <w:rPr>
          <w:rFonts w:cs="Arial"/>
          <w:b/>
        </w:rPr>
        <w:t>are</w:t>
      </w:r>
      <w:r w:rsidR="002D3583" w:rsidRPr="00AA34AD">
        <w:rPr>
          <w:rFonts w:cs="Arial"/>
        </w:rPr>
        <w:t>:</w:t>
      </w:r>
      <w:r>
        <w:rPr>
          <w:rFonts w:cs="Arial"/>
        </w:rPr>
        <w:t xml:space="preserve"> </w:t>
      </w:r>
    </w:p>
    <w:p w:rsidR="00AC7004" w:rsidRPr="00AC7004" w:rsidRDefault="002D3583" w:rsidP="00B71BB0">
      <w:pPr>
        <w:pStyle w:val="ListParagraph"/>
        <w:numPr>
          <w:ilvl w:val="0"/>
          <w:numId w:val="81"/>
        </w:numPr>
        <w:autoSpaceDE w:val="0"/>
        <w:autoSpaceDN w:val="0"/>
        <w:adjustRightInd w:val="0"/>
        <w:spacing w:after="0" w:line="240" w:lineRule="auto"/>
        <w:ind w:right="-360"/>
        <w:jc w:val="both"/>
        <w:rPr>
          <w:rFonts w:cs="Arial"/>
        </w:rPr>
      </w:pPr>
      <w:r w:rsidRPr="00AC7004">
        <w:rPr>
          <w:rFonts w:cs="Arial"/>
          <w:b/>
          <w:bCs/>
        </w:rPr>
        <w:t>The Framework provides structures for implementing nationwide response policy and</w:t>
      </w:r>
      <w:r w:rsidR="00AC7004" w:rsidRPr="00AC7004">
        <w:rPr>
          <w:rFonts w:cs="Arial"/>
          <w:b/>
          <w:bCs/>
        </w:rPr>
        <w:t xml:space="preserve"> </w:t>
      </w:r>
      <w:r w:rsidRPr="00AC7004">
        <w:rPr>
          <w:rFonts w:cs="Arial"/>
          <w:b/>
          <w:bCs/>
        </w:rPr>
        <w:t xml:space="preserve">operational coordination for all types of domestic incidents. </w:t>
      </w:r>
      <w:r w:rsidRPr="00AC7004">
        <w:rPr>
          <w:rFonts w:cs="Arial"/>
        </w:rPr>
        <w:t>It can be partially or fully</w:t>
      </w:r>
      <w:r w:rsidR="00F52644" w:rsidRPr="00AC7004">
        <w:rPr>
          <w:rFonts w:cs="Arial"/>
        </w:rPr>
        <w:t xml:space="preserve"> </w:t>
      </w:r>
      <w:r w:rsidRPr="00AC7004">
        <w:rPr>
          <w:rFonts w:cs="Arial"/>
        </w:rPr>
        <w:t>implemented in the context of a threat, in anticipation of a significant event, or in response to</w:t>
      </w:r>
      <w:r w:rsidR="00F52644" w:rsidRPr="00AC7004">
        <w:rPr>
          <w:rFonts w:cs="Arial"/>
        </w:rPr>
        <w:t xml:space="preserve"> </w:t>
      </w:r>
      <w:r w:rsidRPr="00AC7004">
        <w:rPr>
          <w:rFonts w:cs="Arial"/>
        </w:rPr>
        <w:t>an incident. Selective implementation allows for a scaled response, delivery of the</w:t>
      </w:r>
      <w:r w:rsidR="00F52644" w:rsidRPr="00AC7004">
        <w:rPr>
          <w:rFonts w:cs="Arial"/>
        </w:rPr>
        <w:t xml:space="preserve"> </w:t>
      </w:r>
      <w:r w:rsidRPr="00AC7004">
        <w:rPr>
          <w:rFonts w:cs="Arial"/>
        </w:rPr>
        <w:t>resources needed, and an appropriate level of coordination.</w:t>
      </w:r>
      <w:r w:rsidR="00F52644" w:rsidRPr="00AC7004">
        <w:rPr>
          <w:rFonts w:cs="Arial"/>
        </w:rPr>
        <w:t xml:space="preserve"> </w:t>
      </w:r>
    </w:p>
    <w:p w:rsidR="00AC7004" w:rsidRPr="00AC7004" w:rsidRDefault="002D3583" w:rsidP="00B71BB0">
      <w:pPr>
        <w:pStyle w:val="ListParagraph"/>
        <w:numPr>
          <w:ilvl w:val="0"/>
          <w:numId w:val="81"/>
        </w:numPr>
        <w:autoSpaceDE w:val="0"/>
        <w:autoSpaceDN w:val="0"/>
        <w:adjustRightInd w:val="0"/>
        <w:spacing w:after="0" w:line="240" w:lineRule="auto"/>
        <w:ind w:right="-360"/>
        <w:jc w:val="both"/>
        <w:rPr>
          <w:rFonts w:cs="Arial"/>
        </w:rPr>
      </w:pPr>
      <w:r w:rsidRPr="00AC7004">
        <w:rPr>
          <w:rFonts w:cs="Arial"/>
          <w:b/>
          <w:bCs/>
        </w:rPr>
        <w:t>The Framework is always in effect, and elements can be implemented as needed on a</w:t>
      </w:r>
      <w:r w:rsidR="00F52644" w:rsidRPr="00AC7004">
        <w:rPr>
          <w:rFonts w:cs="Arial"/>
          <w:b/>
          <w:bCs/>
        </w:rPr>
        <w:t xml:space="preserve"> </w:t>
      </w:r>
      <w:r w:rsidRPr="00AC7004">
        <w:rPr>
          <w:rFonts w:cs="Arial"/>
          <w:b/>
          <w:bCs/>
        </w:rPr>
        <w:t>flexible, scalable basis that can help improve response.</w:t>
      </w:r>
      <w:r w:rsidR="00F52644" w:rsidRPr="00AC7004">
        <w:rPr>
          <w:rFonts w:cs="Arial"/>
          <w:b/>
          <w:bCs/>
        </w:rPr>
        <w:t xml:space="preserve"> </w:t>
      </w:r>
      <w:r w:rsidRPr="00AC7004">
        <w:rPr>
          <w:rFonts w:cs="Arial"/>
        </w:rPr>
        <w:t>The Framework retains the same core principles of the National Incident Management</w:t>
      </w:r>
      <w:r w:rsidR="00F52644" w:rsidRPr="00AC7004">
        <w:rPr>
          <w:rFonts w:cs="Arial"/>
        </w:rPr>
        <w:t xml:space="preserve"> </w:t>
      </w:r>
      <w:r w:rsidRPr="00AC7004">
        <w:rPr>
          <w:rFonts w:cs="Arial"/>
        </w:rPr>
        <w:t>System (NIMS) in which first responders from different jurisdictions and disciplines can work</w:t>
      </w:r>
      <w:r w:rsidR="00F52644" w:rsidRPr="00AC7004">
        <w:rPr>
          <w:rFonts w:cs="Arial"/>
        </w:rPr>
        <w:t xml:space="preserve"> </w:t>
      </w:r>
      <w:r w:rsidRPr="00AC7004">
        <w:rPr>
          <w:rFonts w:cs="Arial"/>
        </w:rPr>
        <w:t>together better to respond to natural disasters and emergencies, including acts of terrorism.</w:t>
      </w:r>
      <w:r w:rsidR="00F52644" w:rsidRPr="00AC7004">
        <w:rPr>
          <w:rFonts w:cs="Arial"/>
        </w:rPr>
        <w:t xml:space="preserve"> </w:t>
      </w:r>
    </w:p>
    <w:p w:rsidR="00AC7004" w:rsidRPr="00AC7004" w:rsidRDefault="002D3583" w:rsidP="00B71BB0">
      <w:pPr>
        <w:pStyle w:val="ListParagraph"/>
        <w:numPr>
          <w:ilvl w:val="0"/>
          <w:numId w:val="81"/>
        </w:numPr>
        <w:autoSpaceDE w:val="0"/>
        <w:autoSpaceDN w:val="0"/>
        <w:adjustRightInd w:val="0"/>
        <w:spacing w:after="0" w:line="240" w:lineRule="auto"/>
        <w:ind w:right="-360"/>
        <w:jc w:val="both"/>
        <w:rPr>
          <w:rFonts w:cs="Arial"/>
        </w:rPr>
      </w:pPr>
      <w:r w:rsidRPr="00AC7004">
        <w:rPr>
          <w:rFonts w:cs="Arial"/>
          <w:b/>
          <w:bCs/>
        </w:rPr>
        <w:t>Once response activities have begun, on-scene actions are based on NIMS principles.</w:t>
      </w:r>
      <w:r w:rsidR="00F52644" w:rsidRPr="00AC7004">
        <w:rPr>
          <w:rFonts w:cs="Arial"/>
          <w:b/>
          <w:bCs/>
        </w:rPr>
        <w:t xml:space="preserve"> </w:t>
      </w:r>
      <w:r w:rsidRPr="00AC7004">
        <w:rPr>
          <w:rFonts w:cs="Arial"/>
        </w:rPr>
        <w:t>Federal assistance can be provided to State, tribal, and local jurisdictions, and to other</w:t>
      </w:r>
      <w:r w:rsidR="00F52644" w:rsidRPr="00AC7004">
        <w:rPr>
          <w:rFonts w:cs="Arial"/>
        </w:rPr>
        <w:t xml:space="preserve"> </w:t>
      </w:r>
      <w:r w:rsidRPr="00AC7004">
        <w:rPr>
          <w:rFonts w:cs="Arial"/>
        </w:rPr>
        <w:t>Federal departments and agencies, in a number of different ways through various</w:t>
      </w:r>
      <w:r w:rsidR="00F52644" w:rsidRPr="00AC7004">
        <w:rPr>
          <w:rFonts w:cs="Arial"/>
        </w:rPr>
        <w:t xml:space="preserve"> </w:t>
      </w:r>
      <w:r w:rsidRPr="00AC7004">
        <w:rPr>
          <w:rFonts w:cs="Arial"/>
        </w:rPr>
        <w:t xml:space="preserve">mechanisms and authorities. </w:t>
      </w:r>
    </w:p>
    <w:p w:rsidR="00757501" w:rsidRPr="00AC7004" w:rsidRDefault="002D3583" w:rsidP="00B71BB0">
      <w:pPr>
        <w:pStyle w:val="ListParagraph"/>
        <w:numPr>
          <w:ilvl w:val="0"/>
          <w:numId w:val="81"/>
        </w:numPr>
        <w:autoSpaceDE w:val="0"/>
        <w:autoSpaceDN w:val="0"/>
        <w:adjustRightInd w:val="0"/>
        <w:spacing w:after="0" w:line="240" w:lineRule="auto"/>
        <w:ind w:right="-360"/>
        <w:jc w:val="both"/>
        <w:rPr>
          <w:rFonts w:cs="Arial"/>
          <w:b/>
          <w:bCs/>
        </w:rPr>
      </w:pPr>
      <w:r w:rsidRPr="00AC7004">
        <w:rPr>
          <w:rFonts w:cs="Arial"/>
          <w:b/>
          <w:bCs/>
        </w:rPr>
        <w:t>Often, Federal assistance does not require coordination</w:t>
      </w:r>
      <w:r w:rsidR="00AC7004" w:rsidRPr="00AC7004">
        <w:rPr>
          <w:rFonts w:cs="Arial"/>
          <w:b/>
          <w:bCs/>
        </w:rPr>
        <w:t xml:space="preserve"> </w:t>
      </w:r>
      <w:r w:rsidRPr="00AC7004">
        <w:rPr>
          <w:rFonts w:cs="Arial"/>
          <w:b/>
          <w:bCs/>
        </w:rPr>
        <w:t>by DHS and can be provided without a Presidential major disaster or emergency</w:t>
      </w:r>
      <w:r w:rsidR="00AC7004" w:rsidRPr="00AC7004">
        <w:rPr>
          <w:rFonts w:cs="Arial"/>
          <w:b/>
          <w:bCs/>
        </w:rPr>
        <w:t xml:space="preserve"> </w:t>
      </w:r>
      <w:r w:rsidRPr="00AC7004">
        <w:rPr>
          <w:rFonts w:cs="Arial"/>
          <w:b/>
          <w:bCs/>
        </w:rPr>
        <w:t>declaration.</w:t>
      </w:r>
    </w:p>
    <w:p w:rsidR="00AC7004" w:rsidRPr="00AA34AD" w:rsidRDefault="00AC7004" w:rsidP="00AC7004">
      <w:pPr>
        <w:autoSpaceDE w:val="0"/>
        <w:autoSpaceDN w:val="0"/>
        <w:adjustRightInd w:val="0"/>
        <w:spacing w:after="0" w:line="240" w:lineRule="auto"/>
        <w:ind w:left="-360" w:right="-360" w:hanging="360"/>
        <w:jc w:val="both"/>
        <w:rPr>
          <w:rFonts w:cs="Arial"/>
          <w:b/>
          <w:bCs/>
        </w:rPr>
      </w:pPr>
    </w:p>
    <w:p w:rsidR="00C84C88" w:rsidRDefault="00C84C88" w:rsidP="00C84C88">
      <w:pPr>
        <w:autoSpaceDE w:val="0"/>
        <w:autoSpaceDN w:val="0"/>
        <w:adjustRightInd w:val="0"/>
        <w:spacing w:after="0" w:line="240" w:lineRule="auto"/>
        <w:ind w:left="-360" w:right="-360" w:hanging="360"/>
        <w:jc w:val="both"/>
        <w:rPr>
          <w:rFonts w:cs="Arial"/>
        </w:rPr>
      </w:pPr>
      <w:r>
        <w:rPr>
          <w:rFonts w:cs="Arial"/>
        </w:rPr>
        <w:t xml:space="preserve">The NR </w:t>
      </w:r>
      <w:r w:rsidR="002D3583" w:rsidRPr="00AA34AD">
        <w:rPr>
          <w:rFonts w:cs="Arial"/>
        </w:rPr>
        <w:t xml:space="preserve">Framework establishes the following </w:t>
      </w:r>
      <w:r w:rsidR="002D3583" w:rsidRPr="00C84C88">
        <w:rPr>
          <w:rFonts w:cs="Arial"/>
          <w:b/>
        </w:rPr>
        <w:t>key principles of response doctrine</w:t>
      </w:r>
      <w:r w:rsidR="002D3583" w:rsidRPr="00AA34AD">
        <w:rPr>
          <w:rFonts w:cs="Arial"/>
        </w:rPr>
        <w:t>:</w:t>
      </w:r>
      <w:r>
        <w:rPr>
          <w:rFonts w:cs="Arial"/>
        </w:rPr>
        <w:t xml:space="preserve"> </w:t>
      </w:r>
    </w:p>
    <w:p w:rsidR="00C84C88" w:rsidRDefault="002D3583" w:rsidP="00B71BB0">
      <w:pPr>
        <w:pStyle w:val="ListParagraph"/>
        <w:numPr>
          <w:ilvl w:val="0"/>
          <w:numId w:val="82"/>
        </w:numPr>
        <w:autoSpaceDE w:val="0"/>
        <w:autoSpaceDN w:val="0"/>
        <w:adjustRightInd w:val="0"/>
        <w:spacing w:after="0" w:line="240" w:lineRule="auto"/>
        <w:ind w:right="-360"/>
        <w:jc w:val="both"/>
        <w:rPr>
          <w:rFonts w:cs="Arial"/>
        </w:rPr>
      </w:pPr>
      <w:r w:rsidRPr="00C84C88">
        <w:rPr>
          <w:rFonts w:cs="Arial"/>
          <w:b/>
          <w:bCs/>
        </w:rPr>
        <w:t xml:space="preserve">Engaged partnership: </w:t>
      </w:r>
      <w:r w:rsidRPr="00C84C88">
        <w:rPr>
          <w:rFonts w:cs="Arial"/>
        </w:rPr>
        <w:t>Leaders at all levels must communicate and actively support engaged</w:t>
      </w:r>
      <w:r w:rsidR="00C84C88" w:rsidRPr="00C84C88">
        <w:rPr>
          <w:rFonts w:cs="Arial"/>
        </w:rPr>
        <w:t xml:space="preserve"> </w:t>
      </w:r>
      <w:r w:rsidRPr="00C84C88">
        <w:rPr>
          <w:rFonts w:cs="Arial"/>
        </w:rPr>
        <w:t>partnerships to develop shared goals and align capabilities so that none allows the other to be</w:t>
      </w:r>
      <w:r w:rsidR="00C84C88" w:rsidRPr="00C84C88">
        <w:rPr>
          <w:rFonts w:cs="Arial"/>
        </w:rPr>
        <w:t xml:space="preserve"> </w:t>
      </w:r>
      <w:r w:rsidRPr="00C84C88">
        <w:rPr>
          <w:rFonts w:cs="Arial"/>
        </w:rPr>
        <w:t>overwhelmed in times of crisis.</w:t>
      </w:r>
      <w:r w:rsidR="00C84C88" w:rsidRPr="00C84C88">
        <w:rPr>
          <w:rFonts w:cs="Arial"/>
        </w:rPr>
        <w:t xml:space="preserve"> </w:t>
      </w:r>
    </w:p>
    <w:p w:rsidR="00C84C88" w:rsidRDefault="002D3583" w:rsidP="00B71BB0">
      <w:pPr>
        <w:pStyle w:val="ListParagraph"/>
        <w:numPr>
          <w:ilvl w:val="0"/>
          <w:numId w:val="82"/>
        </w:numPr>
        <w:autoSpaceDE w:val="0"/>
        <w:autoSpaceDN w:val="0"/>
        <w:adjustRightInd w:val="0"/>
        <w:spacing w:after="0" w:line="240" w:lineRule="auto"/>
        <w:ind w:right="-360"/>
        <w:jc w:val="both"/>
        <w:rPr>
          <w:rFonts w:cs="Arial"/>
        </w:rPr>
      </w:pPr>
      <w:r w:rsidRPr="00C84C88">
        <w:rPr>
          <w:rFonts w:cs="Arial"/>
          <w:b/>
          <w:bCs/>
        </w:rPr>
        <w:t xml:space="preserve">Tiered response: </w:t>
      </w:r>
      <w:r w:rsidRPr="00C84C88">
        <w:rPr>
          <w:rFonts w:cs="Arial"/>
        </w:rPr>
        <w:t>Incidents must be managed at the lowest possible jurisdictional level and</w:t>
      </w:r>
      <w:r w:rsidR="00C84C88" w:rsidRPr="00C84C88">
        <w:rPr>
          <w:rFonts w:cs="Arial"/>
        </w:rPr>
        <w:t xml:space="preserve"> </w:t>
      </w:r>
      <w:r w:rsidRPr="00C84C88">
        <w:rPr>
          <w:rFonts w:cs="Arial"/>
        </w:rPr>
        <w:t>supported by additional response capabilities when needed.</w:t>
      </w:r>
      <w:r w:rsidR="00C84C88" w:rsidRPr="00C84C88">
        <w:rPr>
          <w:rFonts w:cs="Arial"/>
        </w:rPr>
        <w:t xml:space="preserve"> </w:t>
      </w:r>
    </w:p>
    <w:p w:rsidR="00C84C88" w:rsidRDefault="002D3583" w:rsidP="00B71BB0">
      <w:pPr>
        <w:pStyle w:val="ListParagraph"/>
        <w:numPr>
          <w:ilvl w:val="0"/>
          <w:numId w:val="82"/>
        </w:numPr>
        <w:autoSpaceDE w:val="0"/>
        <w:autoSpaceDN w:val="0"/>
        <w:adjustRightInd w:val="0"/>
        <w:spacing w:after="0" w:line="240" w:lineRule="auto"/>
        <w:ind w:right="-360"/>
        <w:jc w:val="both"/>
        <w:rPr>
          <w:rFonts w:cs="Arial"/>
        </w:rPr>
      </w:pPr>
      <w:r w:rsidRPr="00C84C88">
        <w:rPr>
          <w:rFonts w:cs="Arial"/>
          <w:b/>
          <w:bCs/>
        </w:rPr>
        <w:t xml:space="preserve">Scalable, flexible, and adaptable operational capabilities: </w:t>
      </w:r>
      <w:r w:rsidRPr="00C84C88">
        <w:rPr>
          <w:rFonts w:cs="Arial"/>
        </w:rPr>
        <w:t>As incidents change in size,</w:t>
      </w:r>
      <w:r w:rsidR="00C84C88" w:rsidRPr="00C84C88">
        <w:rPr>
          <w:rFonts w:cs="Arial"/>
        </w:rPr>
        <w:t xml:space="preserve"> </w:t>
      </w:r>
      <w:r w:rsidRPr="00C84C88">
        <w:rPr>
          <w:rFonts w:cs="Arial"/>
        </w:rPr>
        <w:t>scope, and complexity, the response must adapt to meet requirements.</w:t>
      </w:r>
      <w:r w:rsidR="00C84C88" w:rsidRPr="00C84C88">
        <w:rPr>
          <w:rFonts w:cs="Arial"/>
        </w:rPr>
        <w:t xml:space="preserve"> </w:t>
      </w:r>
    </w:p>
    <w:p w:rsidR="00C84C88" w:rsidRDefault="002D3583" w:rsidP="00B71BB0">
      <w:pPr>
        <w:pStyle w:val="ListParagraph"/>
        <w:numPr>
          <w:ilvl w:val="0"/>
          <w:numId w:val="82"/>
        </w:numPr>
        <w:autoSpaceDE w:val="0"/>
        <w:autoSpaceDN w:val="0"/>
        <w:adjustRightInd w:val="0"/>
        <w:spacing w:after="0" w:line="240" w:lineRule="auto"/>
        <w:ind w:right="-360"/>
        <w:jc w:val="both"/>
        <w:rPr>
          <w:rFonts w:cs="Arial"/>
        </w:rPr>
      </w:pPr>
      <w:r w:rsidRPr="00C84C88">
        <w:rPr>
          <w:rFonts w:cs="Arial"/>
          <w:b/>
          <w:bCs/>
        </w:rPr>
        <w:lastRenderedPageBreak/>
        <w:t xml:space="preserve">Unity of effort through unified command: </w:t>
      </w:r>
      <w:r w:rsidRPr="00C84C88">
        <w:rPr>
          <w:rFonts w:cs="Arial"/>
        </w:rPr>
        <w:t>Response is a team effort. Effective unified</w:t>
      </w:r>
      <w:r w:rsidR="00C84C88" w:rsidRPr="00C84C88">
        <w:rPr>
          <w:rFonts w:cs="Arial"/>
        </w:rPr>
        <w:t xml:space="preserve"> </w:t>
      </w:r>
      <w:r w:rsidRPr="00C84C88">
        <w:rPr>
          <w:rFonts w:cs="Arial"/>
        </w:rPr>
        <w:t>command is indispensable to all response activities and requires clear understanding of the</w:t>
      </w:r>
      <w:r w:rsidR="00C84C88" w:rsidRPr="00C84C88">
        <w:rPr>
          <w:rFonts w:cs="Arial"/>
        </w:rPr>
        <w:t xml:space="preserve"> </w:t>
      </w:r>
      <w:r w:rsidRPr="00C84C88">
        <w:rPr>
          <w:rFonts w:cs="Arial"/>
        </w:rPr>
        <w:t>roles and responsibilities of each participating organization.</w:t>
      </w:r>
      <w:r w:rsidR="00C84C88" w:rsidRPr="00C84C88">
        <w:rPr>
          <w:rFonts w:cs="Arial"/>
        </w:rPr>
        <w:t xml:space="preserve"> </w:t>
      </w:r>
    </w:p>
    <w:p w:rsidR="002D3583" w:rsidRPr="00C84C88" w:rsidRDefault="002D3583" w:rsidP="00B71BB0">
      <w:pPr>
        <w:pStyle w:val="ListParagraph"/>
        <w:numPr>
          <w:ilvl w:val="0"/>
          <w:numId w:val="82"/>
        </w:numPr>
        <w:autoSpaceDE w:val="0"/>
        <w:autoSpaceDN w:val="0"/>
        <w:adjustRightInd w:val="0"/>
        <w:spacing w:after="0" w:line="240" w:lineRule="auto"/>
        <w:ind w:right="-360"/>
        <w:jc w:val="both"/>
        <w:rPr>
          <w:rFonts w:cs="Arial"/>
        </w:rPr>
      </w:pPr>
      <w:r w:rsidRPr="00C84C88">
        <w:rPr>
          <w:rFonts w:cs="Arial"/>
          <w:b/>
          <w:bCs/>
        </w:rPr>
        <w:t xml:space="preserve">Readiness to act: </w:t>
      </w:r>
      <w:r w:rsidRPr="00C84C88">
        <w:rPr>
          <w:rFonts w:cs="Arial"/>
        </w:rPr>
        <w:t>Effective incident response requires readiness to act balanced with an</w:t>
      </w:r>
      <w:r w:rsidR="00C84C88" w:rsidRPr="00C84C88">
        <w:rPr>
          <w:rFonts w:cs="Arial"/>
        </w:rPr>
        <w:t xml:space="preserve"> </w:t>
      </w:r>
      <w:r w:rsidRPr="00C84C88">
        <w:rPr>
          <w:rFonts w:cs="Arial"/>
        </w:rPr>
        <w:t>understanding of risk. From individuals, families, and communities to local, State, and Federal</w:t>
      </w:r>
      <w:r w:rsidR="00C84C88" w:rsidRPr="00C84C88">
        <w:rPr>
          <w:rFonts w:cs="Arial"/>
        </w:rPr>
        <w:t xml:space="preserve"> </w:t>
      </w:r>
      <w:r w:rsidRPr="00C84C88">
        <w:rPr>
          <w:rFonts w:cs="Arial"/>
        </w:rPr>
        <w:t>agencies, national response depends on the instinct and ability to act.</w:t>
      </w:r>
    </w:p>
    <w:p w:rsidR="00C84C88" w:rsidRPr="00AA34AD" w:rsidRDefault="00C84C88" w:rsidP="00C84C88">
      <w:pPr>
        <w:autoSpaceDE w:val="0"/>
        <w:autoSpaceDN w:val="0"/>
        <w:adjustRightInd w:val="0"/>
        <w:spacing w:after="0" w:line="240" w:lineRule="auto"/>
        <w:ind w:left="-360" w:right="-360" w:hanging="360"/>
        <w:jc w:val="both"/>
        <w:rPr>
          <w:rFonts w:cs="Arial"/>
        </w:rPr>
      </w:pPr>
    </w:p>
    <w:p w:rsidR="002D3583" w:rsidRDefault="002D3583" w:rsidP="007B7F10">
      <w:pPr>
        <w:autoSpaceDE w:val="0"/>
        <w:autoSpaceDN w:val="0"/>
        <w:adjustRightInd w:val="0"/>
        <w:spacing w:after="0" w:line="240" w:lineRule="auto"/>
        <w:ind w:left="-720" w:right="-360"/>
        <w:jc w:val="both"/>
        <w:rPr>
          <w:rFonts w:cs="Arial"/>
        </w:rPr>
      </w:pPr>
      <w:r w:rsidRPr="00AA34AD">
        <w:rPr>
          <w:rFonts w:cs="Arial"/>
        </w:rPr>
        <w:t xml:space="preserve">Note that </w:t>
      </w:r>
      <w:r w:rsidRPr="007B7F10">
        <w:rPr>
          <w:rFonts w:cs="Arial"/>
          <w:b/>
        </w:rPr>
        <w:t>incidents begin and end locally, and most are managed at the local level</w:t>
      </w:r>
      <w:r w:rsidRPr="00AA34AD">
        <w:rPr>
          <w:rFonts w:cs="Arial"/>
        </w:rPr>
        <w:t>. A basic</w:t>
      </w:r>
      <w:r w:rsidR="007B7F10">
        <w:rPr>
          <w:rFonts w:cs="Arial"/>
        </w:rPr>
        <w:t xml:space="preserve"> </w:t>
      </w:r>
      <w:r w:rsidRPr="00AA34AD">
        <w:rPr>
          <w:rFonts w:cs="Arial"/>
        </w:rPr>
        <w:t>premise of the Framework is that incidents are generally handled at the lowest jurisdictional</w:t>
      </w:r>
      <w:r w:rsidR="007B7F10">
        <w:rPr>
          <w:rFonts w:cs="Arial"/>
        </w:rPr>
        <w:t xml:space="preserve"> </w:t>
      </w:r>
      <w:r w:rsidRPr="00AA34AD">
        <w:rPr>
          <w:rFonts w:cs="Arial"/>
        </w:rPr>
        <w:t>level possible.</w:t>
      </w:r>
      <w:r w:rsidR="007B7F10">
        <w:rPr>
          <w:rFonts w:cs="Arial"/>
        </w:rPr>
        <w:t xml:space="preserve"> </w:t>
      </w:r>
      <w:r w:rsidRPr="00AA34AD">
        <w:rPr>
          <w:rFonts w:cs="Arial"/>
        </w:rPr>
        <w:t>Many incidents require unified response from local agencies, the private sector, and</w:t>
      </w:r>
      <w:r w:rsidR="007B7F10">
        <w:rPr>
          <w:rFonts w:cs="Arial"/>
        </w:rPr>
        <w:t xml:space="preserve"> </w:t>
      </w:r>
      <w:r w:rsidRPr="00AA34AD">
        <w:rPr>
          <w:rFonts w:cs="Arial"/>
        </w:rPr>
        <w:t>nongovernmental organizations. Other incidents may require additional support from</w:t>
      </w:r>
      <w:r w:rsidR="007B7F10">
        <w:rPr>
          <w:rFonts w:cs="Arial"/>
        </w:rPr>
        <w:t xml:space="preserve"> </w:t>
      </w:r>
      <w:r w:rsidRPr="00AA34AD">
        <w:rPr>
          <w:rFonts w:cs="Arial"/>
        </w:rPr>
        <w:t>neighboring jurisdictions or the State.</w:t>
      </w:r>
      <w:r w:rsidR="007B7F10">
        <w:rPr>
          <w:rFonts w:cs="Arial"/>
        </w:rPr>
        <w:t xml:space="preserve"> </w:t>
      </w:r>
      <w:r w:rsidRPr="00AA34AD">
        <w:rPr>
          <w:rFonts w:cs="Arial"/>
        </w:rPr>
        <w:t>A small number require Fe</w:t>
      </w:r>
      <w:r w:rsidR="007B7F10">
        <w:rPr>
          <w:rFonts w:cs="Arial"/>
        </w:rPr>
        <w:t>deral support.</w:t>
      </w:r>
    </w:p>
    <w:p w:rsidR="007B7F10" w:rsidRPr="00AA34AD" w:rsidRDefault="007B7F10" w:rsidP="007B7F10">
      <w:pPr>
        <w:autoSpaceDE w:val="0"/>
        <w:autoSpaceDN w:val="0"/>
        <w:adjustRightInd w:val="0"/>
        <w:spacing w:after="0" w:line="240" w:lineRule="auto"/>
        <w:ind w:left="-360" w:right="-360" w:hanging="360"/>
        <w:jc w:val="both"/>
        <w:rPr>
          <w:rFonts w:cs="Arial"/>
        </w:rPr>
      </w:pPr>
    </w:p>
    <w:p w:rsidR="002D3583" w:rsidRDefault="007B7F10" w:rsidP="007B7F10">
      <w:pPr>
        <w:autoSpaceDE w:val="0"/>
        <w:autoSpaceDN w:val="0"/>
        <w:adjustRightInd w:val="0"/>
        <w:spacing w:after="0" w:line="240" w:lineRule="auto"/>
        <w:ind w:left="-720" w:right="-360"/>
        <w:jc w:val="both"/>
        <w:rPr>
          <w:rFonts w:cs="Arial"/>
        </w:rPr>
      </w:pPr>
      <w:r w:rsidRPr="007B7F10">
        <w:rPr>
          <w:rFonts w:cs="Arial"/>
          <w:b/>
        </w:rPr>
        <w:t>F</w:t>
      </w:r>
      <w:r w:rsidR="002D3583" w:rsidRPr="007B7F10">
        <w:rPr>
          <w:rFonts w:cs="Arial"/>
          <w:b/>
        </w:rPr>
        <w:t>orward-leaning posture</w:t>
      </w:r>
      <w:r w:rsidR="002D3583" w:rsidRPr="00AA34AD">
        <w:rPr>
          <w:rFonts w:cs="Arial"/>
        </w:rPr>
        <w:t xml:space="preserve"> is imperative for incidents that have the</w:t>
      </w:r>
      <w:r>
        <w:rPr>
          <w:rFonts w:cs="Arial"/>
        </w:rPr>
        <w:t xml:space="preserve"> </w:t>
      </w:r>
      <w:r w:rsidR="002D3583" w:rsidRPr="00AA34AD">
        <w:rPr>
          <w:rFonts w:cs="Arial"/>
        </w:rPr>
        <w:t>potential to expand rapidly in size, scope, or complexity, and for no-notice incidents.</w:t>
      </w:r>
      <w:r>
        <w:rPr>
          <w:rFonts w:cs="Arial"/>
        </w:rPr>
        <w:t xml:space="preserve"> </w:t>
      </w:r>
      <w:r w:rsidR="002D3583" w:rsidRPr="00AA34AD">
        <w:rPr>
          <w:rFonts w:cs="Arial"/>
        </w:rPr>
        <w:t>Note that once response activities have begun, on-scene actions are based on NIMS principles.</w:t>
      </w:r>
      <w:r>
        <w:rPr>
          <w:rFonts w:cs="Arial"/>
        </w:rPr>
        <w:t xml:space="preserve"> </w:t>
      </w:r>
      <w:r w:rsidR="002D3583" w:rsidRPr="00AA34AD">
        <w:rPr>
          <w:rFonts w:cs="Arial"/>
        </w:rPr>
        <w:t>An effective national response relies on disciplined processes, procedures, and systems.</w:t>
      </w:r>
      <w:r>
        <w:rPr>
          <w:rFonts w:cs="Arial"/>
        </w:rPr>
        <w:t xml:space="preserve"> A</w:t>
      </w:r>
      <w:r w:rsidR="002D3583" w:rsidRPr="00AA34AD">
        <w:rPr>
          <w:rFonts w:cs="Arial"/>
        </w:rPr>
        <w:t xml:space="preserve"> key concept is “</w:t>
      </w:r>
      <w:r w:rsidR="002D3583" w:rsidRPr="007B7F10">
        <w:rPr>
          <w:rFonts w:cs="Arial"/>
          <w:b/>
        </w:rPr>
        <w:t>readiness to act</w:t>
      </w:r>
      <w:r w:rsidR="002D3583" w:rsidRPr="00AA34AD">
        <w:rPr>
          <w:rFonts w:cs="Arial"/>
        </w:rPr>
        <w:t>.” Explain that readiness is a collective</w:t>
      </w:r>
      <w:r>
        <w:rPr>
          <w:rFonts w:cs="Arial"/>
        </w:rPr>
        <w:t xml:space="preserve"> </w:t>
      </w:r>
      <w:r w:rsidR="002D3583" w:rsidRPr="00AA34AD">
        <w:rPr>
          <w:rFonts w:cs="Arial"/>
        </w:rPr>
        <w:t>responsibility, and effective national response depends on our readiness to act.</w:t>
      </w:r>
      <w:r>
        <w:rPr>
          <w:rFonts w:cs="Arial"/>
        </w:rPr>
        <w:t xml:space="preserve"> T</w:t>
      </w:r>
      <w:r w:rsidR="002D3583" w:rsidRPr="00AA34AD">
        <w:rPr>
          <w:rFonts w:cs="Arial"/>
        </w:rPr>
        <w:t xml:space="preserve">he National Response Framework is comprised of the </w:t>
      </w:r>
      <w:r w:rsidR="002D3583" w:rsidRPr="007B7F10">
        <w:rPr>
          <w:rFonts w:cs="Arial"/>
          <w:b/>
        </w:rPr>
        <w:t>core document,</w:t>
      </w:r>
      <w:r w:rsidRPr="007B7F10">
        <w:rPr>
          <w:rFonts w:cs="Arial"/>
          <w:b/>
        </w:rPr>
        <w:t xml:space="preserve"> </w:t>
      </w:r>
      <w:r w:rsidR="002D3583" w:rsidRPr="007B7F10">
        <w:rPr>
          <w:rFonts w:cs="Arial"/>
          <w:b/>
        </w:rPr>
        <w:t>the Emergency Support Function (ESF), Support, and Incident Annexes, and the Partner</w:t>
      </w:r>
      <w:r w:rsidRPr="007B7F10">
        <w:rPr>
          <w:rFonts w:cs="Arial"/>
          <w:b/>
        </w:rPr>
        <w:t xml:space="preserve"> </w:t>
      </w:r>
      <w:r w:rsidR="002D3583" w:rsidRPr="007B7F10">
        <w:rPr>
          <w:rFonts w:cs="Arial"/>
          <w:b/>
        </w:rPr>
        <w:t>Guides</w:t>
      </w:r>
      <w:r w:rsidR="002D3583" w:rsidRPr="00AA34AD">
        <w:rPr>
          <w:rFonts w:cs="Arial"/>
        </w:rPr>
        <w:t>.</w:t>
      </w:r>
    </w:p>
    <w:p w:rsidR="007B7F10" w:rsidRPr="00AA34AD" w:rsidRDefault="007B7F10" w:rsidP="00AA34AD">
      <w:pPr>
        <w:autoSpaceDE w:val="0"/>
        <w:autoSpaceDN w:val="0"/>
        <w:adjustRightInd w:val="0"/>
        <w:spacing w:after="0" w:line="240" w:lineRule="auto"/>
        <w:ind w:left="-360" w:right="-360" w:hanging="360"/>
        <w:jc w:val="both"/>
        <w:rPr>
          <w:rFonts w:cs="Arial"/>
        </w:rPr>
      </w:pPr>
    </w:p>
    <w:p w:rsidR="007B7F10" w:rsidRDefault="007B7F10" w:rsidP="007B7F10">
      <w:pPr>
        <w:autoSpaceDE w:val="0"/>
        <w:autoSpaceDN w:val="0"/>
        <w:adjustRightInd w:val="0"/>
        <w:spacing w:after="0" w:line="240" w:lineRule="auto"/>
        <w:ind w:left="-720" w:right="-360"/>
        <w:jc w:val="both"/>
        <w:rPr>
          <w:rFonts w:cs="Arial"/>
        </w:rPr>
      </w:pPr>
      <w:r>
        <w:rPr>
          <w:rFonts w:cs="Arial"/>
        </w:rPr>
        <w:t>T</w:t>
      </w:r>
      <w:r w:rsidR="002D3583" w:rsidRPr="00AA34AD">
        <w:rPr>
          <w:rFonts w:cs="Arial"/>
        </w:rPr>
        <w:t>he core document describes the doctrine that guides our national response, roles</w:t>
      </w:r>
      <w:r>
        <w:rPr>
          <w:rFonts w:cs="Arial"/>
        </w:rPr>
        <w:t xml:space="preserve"> </w:t>
      </w:r>
      <w:r w:rsidR="002D3583" w:rsidRPr="00AA34AD">
        <w:rPr>
          <w:rFonts w:cs="Arial"/>
        </w:rPr>
        <w:t>and responsibilities, response actions, response organizations, and planning requirements to</w:t>
      </w:r>
      <w:r>
        <w:rPr>
          <w:rFonts w:cs="Arial"/>
        </w:rPr>
        <w:t xml:space="preserve"> </w:t>
      </w:r>
      <w:r w:rsidR="002D3583" w:rsidRPr="00AA34AD">
        <w:rPr>
          <w:rFonts w:cs="Arial"/>
        </w:rPr>
        <w:t>achieve an effective national response to any incident that occurs.</w:t>
      </w:r>
      <w:r>
        <w:rPr>
          <w:rFonts w:cs="Arial"/>
        </w:rPr>
        <w:t xml:space="preserve"> </w:t>
      </w:r>
      <w:r w:rsidR="002D3583" w:rsidRPr="00AA34AD">
        <w:rPr>
          <w:rFonts w:cs="Arial"/>
        </w:rPr>
        <w:t>Note that the following documents provide more detailed information to assist practitioners in</w:t>
      </w:r>
      <w:r>
        <w:rPr>
          <w:rFonts w:cs="Arial"/>
        </w:rPr>
        <w:t xml:space="preserve"> </w:t>
      </w:r>
      <w:r w:rsidR="002D3583" w:rsidRPr="00AA34AD">
        <w:rPr>
          <w:rFonts w:cs="Arial"/>
        </w:rPr>
        <w:t>implementing the Framework:</w:t>
      </w:r>
      <w:r>
        <w:rPr>
          <w:rFonts w:cs="Arial"/>
        </w:rPr>
        <w:t xml:space="preserve"> </w:t>
      </w:r>
    </w:p>
    <w:p w:rsidR="007B7F10" w:rsidRPr="007B7F10" w:rsidRDefault="002D3583" w:rsidP="00B71BB0">
      <w:pPr>
        <w:pStyle w:val="ListParagraph"/>
        <w:numPr>
          <w:ilvl w:val="0"/>
          <w:numId w:val="83"/>
        </w:numPr>
        <w:autoSpaceDE w:val="0"/>
        <w:autoSpaceDN w:val="0"/>
        <w:adjustRightInd w:val="0"/>
        <w:spacing w:after="0" w:line="240" w:lineRule="auto"/>
        <w:ind w:right="-360"/>
        <w:jc w:val="both"/>
        <w:rPr>
          <w:rFonts w:cs="Arial"/>
        </w:rPr>
      </w:pPr>
      <w:r w:rsidRPr="007B7F10">
        <w:rPr>
          <w:rFonts w:cs="Arial"/>
          <w:b/>
          <w:bCs/>
        </w:rPr>
        <w:t xml:space="preserve">Emergency Support Function Annexes </w:t>
      </w:r>
      <w:r w:rsidRPr="007B7F10">
        <w:rPr>
          <w:rFonts w:cs="Arial"/>
        </w:rPr>
        <w:t>group Federal resources and capabilities into</w:t>
      </w:r>
      <w:r w:rsidR="007B7F10" w:rsidRPr="007B7F10">
        <w:rPr>
          <w:rFonts w:cs="Arial"/>
        </w:rPr>
        <w:t xml:space="preserve"> </w:t>
      </w:r>
      <w:r w:rsidRPr="007B7F10">
        <w:rPr>
          <w:rFonts w:cs="Arial"/>
        </w:rPr>
        <w:t>functional areas that are most frequently needed in a national response (e.g., Transportation,</w:t>
      </w:r>
      <w:r w:rsidR="007B7F10" w:rsidRPr="007B7F10">
        <w:rPr>
          <w:rFonts w:cs="Arial"/>
        </w:rPr>
        <w:t xml:space="preserve"> </w:t>
      </w:r>
      <w:r w:rsidRPr="007B7F10">
        <w:rPr>
          <w:rFonts w:cs="Arial"/>
        </w:rPr>
        <w:t>Firefighting, Search and Rescue).</w:t>
      </w:r>
      <w:r w:rsidR="007B7F10" w:rsidRPr="007B7F10">
        <w:rPr>
          <w:rFonts w:cs="Arial"/>
        </w:rPr>
        <w:t xml:space="preserve"> </w:t>
      </w:r>
    </w:p>
    <w:p w:rsidR="007B7F10" w:rsidRPr="007B7F10" w:rsidRDefault="002D3583" w:rsidP="00B71BB0">
      <w:pPr>
        <w:pStyle w:val="ListParagraph"/>
        <w:numPr>
          <w:ilvl w:val="0"/>
          <w:numId w:val="83"/>
        </w:numPr>
        <w:autoSpaceDE w:val="0"/>
        <w:autoSpaceDN w:val="0"/>
        <w:adjustRightInd w:val="0"/>
        <w:spacing w:after="0" w:line="240" w:lineRule="auto"/>
        <w:ind w:right="-360"/>
        <w:jc w:val="both"/>
        <w:rPr>
          <w:rFonts w:cs="Arial"/>
        </w:rPr>
      </w:pPr>
      <w:r w:rsidRPr="007B7F10">
        <w:rPr>
          <w:rFonts w:cs="Arial"/>
          <w:b/>
          <w:bCs/>
        </w:rPr>
        <w:t xml:space="preserve">Support Annexes </w:t>
      </w:r>
      <w:r w:rsidRPr="007B7F10">
        <w:rPr>
          <w:rFonts w:cs="Arial"/>
        </w:rPr>
        <w:t>describe essential supporting aspects that are common to all incidents (e.g.,</w:t>
      </w:r>
      <w:r w:rsidR="007B7F10" w:rsidRPr="007B7F10">
        <w:rPr>
          <w:rFonts w:cs="Arial"/>
        </w:rPr>
        <w:t xml:space="preserve"> </w:t>
      </w:r>
      <w:r w:rsidRPr="007B7F10">
        <w:rPr>
          <w:rFonts w:cs="Arial"/>
        </w:rPr>
        <w:t>Financial Management, Volunteer and Donations Management, Private-Sector Coordination).</w:t>
      </w:r>
      <w:r w:rsidR="007B7F10" w:rsidRPr="007B7F10">
        <w:rPr>
          <w:rFonts w:cs="Arial"/>
        </w:rPr>
        <w:t xml:space="preserve"> </w:t>
      </w:r>
    </w:p>
    <w:p w:rsidR="007B7F10" w:rsidRPr="007B7F10" w:rsidRDefault="002D3583" w:rsidP="00B71BB0">
      <w:pPr>
        <w:pStyle w:val="ListParagraph"/>
        <w:numPr>
          <w:ilvl w:val="0"/>
          <w:numId w:val="83"/>
        </w:numPr>
        <w:autoSpaceDE w:val="0"/>
        <w:autoSpaceDN w:val="0"/>
        <w:adjustRightInd w:val="0"/>
        <w:spacing w:after="0" w:line="240" w:lineRule="auto"/>
        <w:ind w:right="-360"/>
        <w:jc w:val="both"/>
        <w:rPr>
          <w:rFonts w:cs="Arial"/>
        </w:rPr>
      </w:pPr>
      <w:r w:rsidRPr="007B7F10">
        <w:rPr>
          <w:rFonts w:cs="Arial"/>
          <w:b/>
          <w:bCs/>
        </w:rPr>
        <w:t xml:space="preserve">Incident Annexes </w:t>
      </w:r>
      <w:r w:rsidRPr="007B7F10">
        <w:rPr>
          <w:rFonts w:cs="Arial"/>
        </w:rPr>
        <w:t>address the unique aspects of how we respond to seven broad incident</w:t>
      </w:r>
      <w:r w:rsidR="007B7F10" w:rsidRPr="007B7F10">
        <w:rPr>
          <w:rFonts w:cs="Arial"/>
        </w:rPr>
        <w:t xml:space="preserve"> </w:t>
      </w:r>
      <w:r w:rsidRPr="007B7F10">
        <w:rPr>
          <w:rFonts w:cs="Arial"/>
        </w:rPr>
        <w:t>categories (e.g., Biological, Nuclear/Radiological, Cyber, Mass Evacuation).</w:t>
      </w:r>
      <w:r w:rsidR="007B7F10" w:rsidRPr="007B7F10">
        <w:rPr>
          <w:rFonts w:cs="Arial"/>
        </w:rPr>
        <w:t xml:space="preserve"> </w:t>
      </w:r>
    </w:p>
    <w:p w:rsidR="002D3583" w:rsidRPr="007B7F10" w:rsidRDefault="002D3583" w:rsidP="00B71BB0">
      <w:pPr>
        <w:pStyle w:val="ListParagraph"/>
        <w:numPr>
          <w:ilvl w:val="0"/>
          <w:numId w:val="83"/>
        </w:numPr>
        <w:autoSpaceDE w:val="0"/>
        <w:autoSpaceDN w:val="0"/>
        <w:adjustRightInd w:val="0"/>
        <w:spacing w:after="0" w:line="240" w:lineRule="auto"/>
        <w:ind w:right="-360"/>
        <w:jc w:val="both"/>
        <w:rPr>
          <w:rFonts w:cs="Arial"/>
        </w:rPr>
      </w:pPr>
      <w:r w:rsidRPr="007B7F10">
        <w:rPr>
          <w:rFonts w:cs="Arial"/>
          <w:b/>
          <w:bCs/>
        </w:rPr>
        <w:t xml:space="preserve">Partner Guides </w:t>
      </w:r>
      <w:r w:rsidRPr="007B7F10">
        <w:rPr>
          <w:rFonts w:cs="Arial"/>
        </w:rPr>
        <w:t>provide ready references describing key roles and actions for local, tribal,</w:t>
      </w:r>
      <w:r w:rsidR="007B7F10" w:rsidRPr="007B7F10">
        <w:rPr>
          <w:rFonts w:cs="Arial"/>
        </w:rPr>
        <w:t xml:space="preserve"> </w:t>
      </w:r>
      <w:r w:rsidRPr="007B7F10">
        <w:rPr>
          <w:rFonts w:cs="Arial"/>
        </w:rPr>
        <w:t>State, Federal, and private-sector response partners.</w:t>
      </w:r>
    </w:p>
    <w:p w:rsidR="007B7F10" w:rsidRPr="00AA34AD" w:rsidRDefault="007B7F10" w:rsidP="00AA34AD">
      <w:pPr>
        <w:autoSpaceDE w:val="0"/>
        <w:autoSpaceDN w:val="0"/>
        <w:adjustRightInd w:val="0"/>
        <w:spacing w:after="0" w:line="240" w:lineRule="auto"/>
        <w:ind w:left="-360" w:right="-360" w:hanging="360"/>
        <w:jc w:val="both"/>
        <w:rPr>
          <w:rFonts w:cs="Arial"/>
        </w:rPr>
      </w:pPr>
    </w:p>
    <w:p w:rsidR="002D3583" w:rsidRPr="00AA34AD" w:rsidRDefault="002D3583" w:rsidP="00AA34AD">
      <w:pPr>
        <w:spacing w:line="240" w:lineRule="auto"/>
        <w:ind w:left="-360" w:right="-360" w:hanging="360"/>
        <w:jc w:val="both"/>
        <w:rPr>
          <w:rFonts w:cs="Arial"/>
        </w:rPr>
      </w:pPr>
      <w:r w:rsidRPr="00AA34AD">
        <w:rPr>
          <w:rFonts w:cs="Arial"/>
        </w:rPr>
        <w:t xml:space="preserve">These documents are available at the </w:t>
      </w:r>
      <w:r w:rsidRPr="00AA34AD">
        <w:rPr>
          <w:rFonts w:cs="Arial"/>
          <w:b/>
          <w:bCs/>
        </w:rPr>
        <w:t>NRF Resource Center</w:t>
      </w:r>
      <w:r w:rsidRPr="00AA34AD">
        <w:rPr>
          <w:rFonts w:cs="Arial"/>
        </w:rPr>
        <w:t xml:space="preserve">, </w:t>
      </w:r>
      <w:hyperlink r:id="rId9" w:history="1">
        <w:r w:rsidRPr="00AA34AD">
          <w:rPr>
            <w:rStyle w:val="Hyperlink"/>
            <w:rFonts w:cs="Arial"/>
          </w:rPr>
          <w:t>www.fema.gov/emergency/NRF</w:t>
        </w:r>
      </w:hyperlink>
      <w:r w:rsidRPr="00AA34AD">
        <w:rPr>
          <w:rFonts w:cs="Arial"/>
        </w:rPr>
        <w:t>.</w:t>
      </w:r>
    </w:p>
    <w:p w:rsidR="002D3583" w:rsidRPr="00AA34AD" w:rsidRDefault="006549DF" w:rsidP="00AA34AD">
      <w:pPr>
        <w:autoSpaceDE w:val="0"/>
        <w:autoSpaceDN w:val="0"/>
        <w:adjustRightInd w:val="0"/>
        <w:spacing w:after="0" w:line="240" w:lineRule="auto"/>
        <w:ind w:left="-360" w:right="-360" w:hanging="360"/>
        <w:jc w:val="both"/>
        <w:rPr>
          <w:rFonts w:cs="Arial"/>
          <w:color w:val="000000"/>
        </w:rPr>
      </w:pPr>
      <w:r w:rsidRPr="006549DF">
        <w:rPr>
          <w:rFonts w:cs="Arial"/>
          <w:b/>
          <w:color w:val="000000"/>
        </w:rPr>
        <w:t>S</w:t>
      </w:r>
      <w:r w:rsidR="002D3583" w:rsidRPr="006549DF">
        <w:rPr>
          <w:rFonts w:cs="Arial"/>
          <w:b/>
          <w:color w:val="000000"/>
        </w:rPr>
        <w:t>upporting capabilities</w:t>
      </w:r>
      <w:r w:rsidR="002D3583" w:rsidRPr="00AA34AD">
        <w:rPr>
          <w:rFonts w:cs="Arial"/>
          <w:color w:val="000000"/>
        </w:rPr>
        <w:t>.</w:t>
      </w:r>
    </w:p>
    <w:p w:rsidR="006549DF" w:rsidRDefault="002D3583" w:rsidP="006549DF">
      <w:pPr>
        <w:autoSpaceDE w:val="0"/>
        <w:autoSpaceDN w:val="0"/>
        <w:adjustRightInd w:val="0"/>
        <w:spacing w:after="0" w:line="240" w:lineRule="auto"/>
        <w:ind w:left="-720" w:right="-360"/>
        <w:jc w:val="both"/>
        <w:rPr>
          <w:rFonts w:cs="Arial"/>
          <w:color w:val="000000"/>
        </w:rPr>
      </w:pPr>
      <w:r w:rsidRPr="00AA34AD">
        <w:rPr>
          <w:rFonts w:cs="Arial"/>
          <w:color w:val="000000"/>
        </w:rPr>
        <w:t xml:space="preserve">Response to an incident is a shared responsibility of governments at all levels. </w:t>
      </w:r>
      <w:r w:rsidR="006549DF">
        <w:rPr>
          <w:rFonts w:cs="Arial"/>
          <w:color w:val="000000"/>
        </w:rPr>
        <w:t>t</w:t>
      </w:r>
      <w:r w:rsidRPr="00AA34AD">
        <w:rPr>
          <w:rFonts w:cs="Arial"/>
          <w:color w:val="000000"/>
        </w:rPr>
        <w:t xml:space="preserve">he responsibilities at each level of </w:t>
      </w:r>
      <w:r w:rsidR="006549DF">
        <w:rPr>
          <w:rFonts w:cs="Arial"/>
          <w:color w:val="000000"/>
        </w:rPr>
        <w:t>G</w:t>
      </w:r>
      <w:r w:rsidRPr="00AA34AD">
        <w:rPr>
          <w:rFonts w:cs="Arial"/>
          <w:color w:val="000000"/>
        </w:rPr>
        <w:t>overnment:</w:t>
      </w:r>
      <w:r w:rsidR="006549DF">
        <w:rPr>
          <w:rFonts w:cs="Arial"/>
          <w:color w:val="000000"/>
        </w:rPr>
        <w:t xml:space="preserve"> </w:t>
      </w:r>
    </w:p>
    <w:p w:rsidR="006549DF" w:rsidRDefault="002D3583" w:rsidP="00B71BB0">
      <w:pPr>
        <w:pStyle w:val="ListParagraph"/>
        <w:numPr>
          <w:ilvl w:val="0"/>
          <w:numId w:val="85"/>
        </w:numPr>
        <w:autoSpaceDE w:val="0"/>
        <w:autoSpaceDN w:val="0"/>
        <w:adjustRightInd w:val="0"/>
        <w:spacing w:after="0" w:line="240" w:lineRule="auto"/>
        <w:ind w:right="-360"/>
        <w:jc w:val="both"/>
        <w:rPr>
          <w:rFonts w:cs="Arial"/>
          <w:color w:val="000000"/>
        </w:rPr>
      </w:pPr>
      <w:r w:rsidRPr="006549DF">
        <w:rPr>
          <w:rFonts w:cs="Arial"/>
          <w:b/>
          <w:bCs/>
          <w:color w:val="000000"/>
        </w:rPr>
        <w:t xml:space="preserve">Local and Tribal Governments. </w:t>
      </w:r>
      <w:r w:rsidRPr="006549DF">
        <w:rPr>
          <w:rFonts w:cs="Arial"/>
          <w:color w:val="000000"/>
        </w:rPr>
        <w:t>The responsibility for responding to incidents, both natural</w:t>
      </w:r>
      <w:r w:rsidR="006549DF" w:rsidRPr="006549DF">
        <w:rPr>
          <w:rFonts w:cs="Arial"/>
          <w:color w:val="000000"/>
        </w:rPr>
        <w:t xml:space="preserve"> </w:t>
      </w:r>
      <w:r w:rsidRPr="006549DF">
        <w:rPr>
          <w:rFonts w:cs="Arial"/>
          <w:color w:val="000000"/>
        </w:rPr>
        <w:t>and manmade, begins at the local level.</w:t>
      </w:r>
      <w:r w:rsidR="006549DF" w:rsidRPr="006549DF">
        <w:rPr>
          <w:rFonts w:cs="Arial"/>
          <w:color w:val="000000"/>
        </w:rPr>
        <w:t xml:space="preserve"> </w:t>
      </w:r>
    </w:p>
    <w:p w:rsidR="006549DF" w:rsidRDefault="002D3583" w:rsidP="00B71BB0">
      <w:pPr>
        <w:pStyle w:val="ListParagraph"/>
        <w:numPr>
          <w:ilvl w:val="0"/>
          <w:numId w:val="85"/>
        </w:numPr>
        <w:autoSpaceDE w:val="0"/>
        <w:autoSpaceDN w:val="0"/>
        <w:adjustRightInd w:val="0"/>
        <w:spacing w:after="0" w:line="240" w:lineRule="auto"/>
        <w:ind w:right="-360"/>
        <w:jc w:val="both"/>
        <w:rPr>
          <w:rFonts w:cs="Arial"/>
          <w:color w:val="000000"/>
        </w:rPr>
      </w:pPr>
      <w:r w:rsidRPr="006549DF">
        <w:rPr>
          <w:rFonts w:cs="Arial"/>
          <w:b/>
          <w:bCs/>
          <w:color w:val="000000"/>
        </w:rPr>
        <w:t xml:space="preserve">States and Territorial Governments. </w:t>
      </w:r>
      <w:r w:rsidRPr="006549DF">
        <w:rPr>
          <w:rFonts w:cs="Arial"/>
          <w:color w:val="000000"/>
        </w:rPr>
        <w:t>States and territorial governments have responsibility for</w:t>
      </w:r>
      <w:r w:rsidR="006549DF" w:rsidRPr="006549DF">
        <w:rPr>
          <w:rFonts w:cs="Arial"/>
          <w:color w:val="000000"/>
        </w:rPr>
        <w:t xml:space="preserve"> </w:t>
      </w:r>
      <w:r w:rsidRPr="006549DF">
        <w:rPr>
          <w:rFonts w:cs="Arial"/>
          <w:color w:val="000000"/>
        </w:rPr>
        <w:t>the public health and welfare of the people in their jurisdiction. During response, States play a</w:t>
      </w:r>
      <w:r w:rsidR="006549DF" w:rsidRPr="006549DF">
        <w:rPr>
          <w:rFonts w:cs="Arial"/>
          <w:color w:val="000000"/>
        </w:rPr>
        <w:t xml:space="preserve"> </w:t>
      </w:r>
      <w:r w:rsidRPr="006549DF">
        <w:rPr>
          <w:rFonts w:cs="Arial"/>
          <w:color w:val="000000"/>
        </w:rPr>
        <w:t>key role coordinating resources and capabilities from across the State and obtaining resources</w:t>
      </w:r>
      <w:r w:rsidR="006549DF" w:rsidRPr="006549DF">
        <w:rPr>
          <w:rFonts w:cs="Arial"/>
          <w:color w:val="000000"/>
        </w:rPr>
        <w:t xml:space="preserve"> </w:t>
      </w:r>
      <w:r w:rsidRPr="006549DF">
        <w:rPr>
          <w:rFonts w:cs="Arial"/>
          <w:color w:val="000000"/>
        </w:rPr>
        <w:t>and capabilities from other States.</w:t>
      </w:r>
      <w:r w:rsidR="006549DF" w:rsidRPr="006549DF">
        <w:rPr>
          <w:rFonts w:cs="Arial"/>
          <w:color w:val="000000"/>
        </w:rPr>
        <w:t xml:space="preserve"> </w:t>
      </w:r>
    </w:p>
    <w:p w:rsidR="002D3583" w:rsidRPr="006549DF" w:rsidRDefault="002D3583" w:rsidP="00B71BB0">
      <w:pPr>
        <w:pStyle w:val="ListParagraph"/>
        <w:numPr>
          <w:ilvl w:val="0"/>
          <w:numId w:val="85"/>
        </w:numPr>
        <w:autoSpaceDE w:val="0"/>
        <w:autoSpaceDN w:val="0"/>
        <w:adjustRightInd w:val="0"/>
        <w:spacing w:after="0" w:line="240" w:lineRule="auto"/>
        <w:ind w:right="-360"/>
        <w:jc w:val="both"/>
        <w:rPr>
          <w:rFonts w:cs="Arial"/>
          <w:color w:val="000000"/>
        </w:rPr>
      </w:pPr>
      <w:r w:rsidRPr="006549DF">
        <w:rPr>
          <w:rFonts w:cs="Arial"/>
          <w:b/>
          <w:bCs/>
          <w:color w:val="000000"/>
        </w:rPr>
        <w:t xml:space="preserve">Federal Government. </w:t>
      </w:r>
      <w:r w:rsidRPr="006549DF">
        <w:rPr>
          <w:rFonts w:cs="Arial"/>
          <w:color w:val="000000"/>
        </w:rPr>
        <w:t>When an incident occurs that exceeds or is anticipated to</w:t>
      </w:r>
      <w:r w:rsidR="006549DF" w:rsidRPr="006549DF">
        <w:rPr>
          <w:rFonts w:cs="Arial"/>
          <w:color w:val="000000"/>
        </w:rPr>
        <w:t xml:space="preserve"> </w:t>
      </w:r>
      <w:r w:rsidRPr="006549DF">
        <w:rPr>
          <w:rFonts w:cs="Arial"/>
          <w:color w:val="000000"/>
        </w:rPr>
        <w:t>exceed State,</w:t>
      </w:r>
      <w:r w:rsidR="006549DF" w:rsidRPr="006549DF">
        <w:rPr>
          <w:rFonts w:cs="Arial"/>
          <w:color w:val="000000"/>
        </w:rPr>
        <w:t xml:space="preserve"> </w:t>
      </w:r>
      <w:r w:rsidRPr="006549DF">
        <w:rPr>
          <w:rFonts w:cs="Arial"/>
          <w:color w:val="000000"/>
        </w:rPr>
        <w:t>tribal, or local resources, the Federal Government may provide resources and capabilities to</w:t>
      </w:r>
      <w:r w:rsidR="006549DF" w:rsidRPr="006549DF">
        <w:rPr>
          <w:rFonts w:cs="Arial"/>
          <w:color w:val="000000"/>
        </w:rPr>
        <w:t xml:space="preserve"> </w:t>
      </w:r>
      <w:r w:rsidRPr="006549DF">
        <w:rPr>
          <w:rFonts w:cs="Arial"/>
          <w:color w:val="000000"/>
        </w:rPr>
        <w:t>support the State response.</w:t>
      </w:r>
    </w:p>
    <w:p w:rsidR="00AC7004" w:rsidRDefault="00AC7004" w:rsidP="00AA34AD">
      <w:pPr>
        <w:autoSpaceDE w:val="0"/>
        <w:autoSpaceDN w:val="0"/>
        <w:adjustRightInd w:val="0"/>
        <w:spacing w:after="0" w:line="240" w:lineRule="auto"/>
        <w:ind w:left="-360" w:right="-360" w:hanging="360"/>
        <w:jc w:val="both"/>
        <w:rPr>
          <w:rFonts w:cs="Arial"/>
          <w:b/>
          <w:bCs/>
          <w:color w:val="FFFFFF"/>
        </w:rPr>
      </w:pP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Partnerships</w:t>
      </w:r>
    </w:p>
    <w:p w:rsidR="006549DF" w:rsidRDefault="006549DF" w:rsidP="006549DF">
      <w:pPr>
        <w:autoSpaceDE w:val="0"/>
        <w:autoSpaceDN w:val="0"/>
        <w:adjustRightInd w:val="0"/>
        <w:spacing w:after="0" w:line="240" w:lineRule="auto"/>
        <w:ind w:left="-360" w:right="-360" w:hanging="360"/>
        <w:jc w:val="both"/>
        <w:rPr>
          <w:rFonts w:cs="Arial"/>
          <w:color w:val="000000"/>
        </w:rPr>
      </w:pPr>
      <w:r>
        <w:rPr>
          <w:rFonts w:cs="Arial"/>
          <w:color w:val="000000"/>
        </w:rPr>
        <w:t>E</w:t>
      </w:r>
      <w:r w:rsidR="002D3583" w:rsidRPr="00AA34AD">
        <w:rPr>
          <w:rFonts w:cs="Arial"/>
          <w:color w:val="000000"/>
        </w:rPr>
        <w:t>ffective response requires partnerships with:</w:t>
      </w:r>
      <w:r>
        <w:rPr>
          <w:rFonts w:cs="Arial"/>
          <w:color w:val="000000"/>
        </w:rPr>
        <w:t xml:space="preserve"> </w:t>
      </w:r>
    </w:p>
    <w:p w:rsidR="006549DF" w:rsidRDefault="002D3583" w:rsidP="00B71BB0">
      <w:pPr>
        <w:pStyle w:val="ListParagraph"/>
        <w:numPr>
          <w:ilvl w:val="0"/>
          <w:numId w:val="84"/>
        </w:numPr>
        <w:autoSpaceDE w:val="0"/>
        <w:autoSpaceDN w:val="0"/>
        <w:adjustRightInd w:val="0"/>
        <w:spacing w:after="0" w:line="240" w:lineRule="auto"/>
        <w:ind w:right="-360"/>
        <w:jc w:val="both"/>
        <w:rPr>
          <w:rFonts w:cs="Arial"/>
          <w:color w:val="000000"/>
        </w:rPr>
      </w:pPr>
      <w:r w:rsidRPr="006549DF">
        <w:rPr>
          <w:rFonts w:cs="Arial"/>
          <w:b/>
          <w:bCs/>
          <w:color w:val="000000"/>
        </w:rPr>
        <w:t xml:space="preserve">Individuals and Households. </w:t>
      </w:r>
      <w:r w:rsidRPr="006549DF">
        <w:rPr>
          <w:rFonts w:cs="Arial"/>
          <w:color w:val="000000"/>
        </w:rPr>
        <w:t>Individuals and households can contribute by reducing hazards</w:t>
      </w:r>
      <w:r w:rsidR="006549DF" w:rsidRPr="006549DF">
        <w:rPr>
          <w:rFonts w:cs="Arial"/>
          <w:color w:val="000000"/>
        </w:rPr>
        <w:t xml:space="preserve"> </w:t>
      </w:r>
      <w:r w:rsidRPr="006549DF">
        <w:rPr>
          <w:rFonts w:cs="Arial"/>
          <w:color w:val="000000"/>
        </w:rPr>
        <w:t>in and around their homes, preparing an emergency supply kit and household emergency plan,</w:t>
      </w:r>
      <w:r w:rsidR="006549DF" w:rsidRPr="006549DF">
        <w:rPr>
          <w:rFonts w:cs="Arial"/>
          <w:color w:val="000000"/>
        </w:rPr>
        <w:t xml:space="preserve"> </w:t>
      </w:r>
      <w:r w:rsidRPr="006549DF">
        <w:rPr>
          <w:rFonts w:cs="Arial"/>
          <w:color w:val="000000"/>
        </w:rPr>
        <w:t>and monitoring emergency communications carefully.</w:t>
      </w:r>
      <w:r w:rsidR="006549DF" w:rsidRPr="006549DF">
        <w:rPr>
          <w:rFonts w:cs="Arial"/>
          <w:color w:val="000000"/>
        </w:rPr>
        <w:t xml:space="preserve"> </w:t>
      </w:r>
    </w:p>
    <w:p w:rsidR="006549DF" w:rsidRDefault="002D3583" w:rsidP="00B71BB0">
      <w:pPr>
        <w:pStyle w:val="ListParagraph"/>
        <w:numPr>
          <w:ilvl w:val="0"/>
          <w:numId w:val="84"/>
        </w:numPr>
        <w:autoSpaceDE w:val="0"/>
        <w:autoSpaceDN w:val="0"/>
        <w:adjustRightInd w:val="0"/>
        <w:spacing w:after="0" w:line="240" w:lineRule="auto"/>
        <w:ind w:right="-360"/>
        <w:jc w:val="both"/>
        <w:rPr>
          <w:rFonts w:cs="Arial"/>
          <w:color w:val="000000"/>
        </w:rPr>
      </w:pPr>
      <w:r w:rsidRPr="006549DF">
        <w:rPr>
          <w:rFonts w:cs="Arial"/>
          <w:b/>
          <w:bCs/>
          <w:color w:val="000000"/>
        </w:rPr>
        <w:lastRenderedPageBreak/>
        <w:t xml:space="preserve">Private Sector. </w:t>
      </w:r>
      <w:r w:rsidRPr="006549DF">
        <w:rPr>
          <w:rFonts w:cs="Arial"/>
          <w:color w:val="000000"/>
        </w:rPr>
        <w:t>The private sector plays a key role before, during, and after an incident. First,</w:t>
      </w:r>
      <w:r w:rsidR="006549DF" w:rsidRPr="006549DF">
        <w:rPr>
          <w:rFonts w:cs="Arial"/>
          <w:color w:val="000000"/>
        </w:rPr>
        <w:t xml:space="preserve"> </w:t>
      </w:r>
      <w:r w:rsidRPr="006549DF">
        <w:rPr>
          <w:rFonts w:cs="Arial"/>
          <w:color w:val="000000"/>
        </w:rPr>
        <w:t>they must provide for the welfare and protection of their employees in the workplace. Many</w:t>
      </w:r>
      <w:r w:rsidR="006549DF" w:rsidRPr="006549DF">
        <w:rPr>
          <w:rFonts w:cs="Arial"/>
          <w:color w:val="000000"/>
        </w:rPr>
        <w:t xml:space="preserve"> </w:t>
      </w:r>
      <w:r w:rsidRPr="006549DF">
        <w:rPr>
          <w:rFonts w:cs="Arial"/>
          <w:color w:val="000000"/>
        </w:rPr>
        <w:t>private-sector organizations are responsible for operating and maintaining portions of the</w:t>
      </w:r>
      <w:r w:rsidR="006549DF" w:rsidRPr="006549DF">
        <w:rPr>
          <w:rFonts w:cs="Arial"/>
          <w:color w:val="000000"/>
        </w:rPr>
        <w:t xml:space="preserve"> </w:t>
      </w:r>
      <w:r w:rsidRPr="006549DF">
        <w:rPr>
          <w:rFonts w:cs="Arial"/>
          <w:color w:val="000000"/>
        </w:rPr>
        <w:t>Nation’s critical infrastructure.</w:t>
      </w:r>
      <w:r w:rsidR="006549DF" w:rsidRPr="006549DF">
        <w:rPr>
          <w:rFonts w:cs="Arial"/>
          <w:color w:val="000000"/>
        </w:rPr>
        <w:t xml:space="preserve"> </w:t>
      </w:r>
    </w:p>
    <w:p w:rsidR="002D3583" w:rsidRPr="006549DF" w:rsidRDefault="002D3583" w:rsidP="00B71BB0">
      <w:pPr>
        <w:pStyle w:val="ListParagraph"/>
        <w:numPr>
          <w:ilvl w:val="0"/>
          <w:numId w:val="84"/>
        </w:numPr>
        <w:autoSpaceDE w:val="0"/>
        <w:autoSpaceDN w:val="0"/>
        <w:adjustRightInd w:val="0"/>
        <w:spacing w:after="0" w:line="240" w:lineRule="auto"/>
        <w:ind w:right="-360"/>
        <w:jc w:val="both"/>
        <w:rPr>
          <w:rFonts w:cs="Arial"/>
          <w:color w:val="000000"/>
        </w:rPr>
      </w:pPr>
      <w:r w:rsidRPr="006549DF">
        <w:rPr>
          <w:rFonts w:cs="Arial"/>
          <w:b/>
          <w:bCs/>
          <w:color w:val="000000"/>
        </w:rPr>
        <w:t xml:space="preserve">Nongovernmental Organizations (NGOs). </w:t>
      </w:r>
      <w:r w:rsidRPr="006549DF">
        <w:rPr>
          <w:rFonts w:cs="Arial"/>
          <w:color w:val="000000"/>
        </w:rPr>
        <w:t>NGOs play important roles before, during, and</w:t>
      </w:r>
      <w:r w:rsidR="006549DF" w:rsidRPr="006549DF">
        <w:rPr>
          <w:rFonts w:cs="Arial"/>
          <w:color w:val="000000"/>
        </w:rPr>
        <w:t xml:space="preserve"> </w:t>
      </w:r>
      <w:r w:rsidRPr="006549DF">
        <w:rPr>
          <w:rFonts w:cs="Arial"/>
          <w:color w:val="000000"/>
        </w:rPr>
        <w:t>after an incident. For example, NGOs provide sheltering, emergency food supplies, counseling</w:t>
      </w:r>
      <w:r w:rsidR="006549DF" w:rsidRPr="006549DF">
        <w:rPr>
          <w:rFonts w:cs="Arial"/>
          <w:color w:val="000000"/>
        </w:rPr>
        <w:t xml:space="preserve"> </w:t>
      </w:r>
      <w:r w:rsidRPr="006549DF">
        <w:rPr>
          <w:rFonts w:cs="Arial"/>
          <w:color w:val="000000"/>
        </w:rPr>
        <w:t>services, and other vital support services to support response and promote the recovery of</w:t>
      </w:r>
      <w:r w:rsidR="006549DF" w:rsidRPr="006549DF">
        <w:rPr>
          <w:rFonts w:cs="Arial"/>
          <w:color w:val="000000"/>
        </w:rPr>
        <w:t xml:space="preserve"> </w:t>
      </w:r>
      <w:r w:rsidRPr="006549DF">
        <w:rPr>
          <w:rFonts w:cs="Arial"/>
          <w:color w:val="000000"/>
        </w:rPr>
        <w:t>disaster victims. These groups often provide specialized services that help individuals with</w:t>
      </w:r>
      <w:r w:rsidR="006549DF" w:rsidRPr="006549DF">
        <w:rPr>
          <w:rFonts w:cs="Arial"/>
          <w:color w:val="000000"/>
        </w:rPr>
        <w:t xml:space="preserve"> </w:t>
      </w:r>
      <w:r w:rsidRPr="006549DF">
        <w:rPr>
          <w:rFonts w:cs="Arial"/>
          <w:color w:val="000000"/>
        </w:rPr>
        <w:t>special needs, including those with disabilities.</w:t>
      </w:r>
    </w:p>
    <w:p w:rsidR="006549DF" w:rsidRDefault="006549DF" w:rsidP="006549DF">
      <w:pPr>
        <w:autoSpaceDE w:val="0"/>
        <w:autoSpaceDN w:val="0"/>
        <w:adjustRightInd w:val="0"/>
        <w:spacing w:after="0" w:line="240" w:lineRule="auto"/>
        <w:ind w:left="-360" w:right="-360" w:hanging="360"/>
        <w:jc w:val="both"/>
        <w:rPr>
          <w:rFonts w:cs="Arial"/>
          <w:color w:val="000000"/>
        </w:rPr>
      </w:pPr>
    </w:p>
    <w:p w:rsidR="002D3583" w:rsidRPr="00AA34AD" w:rsidRDefault="006549DF" w:rsidP="00AA34AD">
      <w:pPr>
        <w:autoSpaceDE w:val="0"/>
        <w:autoSpaceDN w:val="0"/>
        <w:adjustRightInd w:val="0"/>
        <w:spacing w:after="0" w:line="240" w:lineRule="auto"/>
        <w:ind w:left="-360" w:right="-360" w:hanging="360"/>
        <w:jc w:val="both"/>
        <w:rPr>
          <w:rFonts w:cs="Arial"/>
          <w:color w:val="000000"/>
        </w:rPr>
      </w:pPr>
      <w:r>
        <w:rPr>
          <w:rFonts w:cs="Arial"/>
          <w:color w:val="000000"/>
        </w:rPr>
        <w:t>T</w:t>
      </w:r>
      <w:r w:rsidR="002D3583" w:rsidRPr="00AA34AD">
        <w:rPr>
          <w:rFonts w:cs="Arial"/>
          <w:color w:val="000000"/>
        </w:rPr>
        <w:t>he roles of key players in local response:</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Chief Elected or Appointed Official</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Role: A mayor, city manager, or county manager, as a jurisdiction’s chief executive officer, is</w:t>
      </w:r>
      <w:r w:rsidR="00FD49C8">
        <w:rPr>
          <w:rFonts w:cs="Arial"/>
          <w:color w:val="000000"/>
        </w:rPr>
        <w:t xml:space="preserve"> </w:t>
      </w:r>
      <w:r w:rsidRPr="00AA34AD">
        <w:rPr>
          <w:rFonts w:cs="Arial"/>
          <w:color w:val="000000"/>
        </w:rPr>
        <w:t>responsible for ensuring the public safety and welfare of the people of that jurisdiction.</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Responsibilities:</w:t>
      </w:r>
    </w:p>
    <w:p w:rsidR="002D3583" w:rsidRPr="00FD49C8" w:rsidRDefault="002D3583" w:rsidP="00B71BB0">
      <w:pPr>
        <w:pStyle w:val="ListParagraph"/>
        <w:numPr>
          <w:ilvl w:val="0"/>
          <w:numId w:val="86"/>
        </w:numPr>
        <w:autoSpaceDE w:val="0"/>
        <w:autoSpaceDN w:val="0"/>
        <w:adjustRightInd w:val="0"/>
        <w:spacing w:after="0" w:line="240" w:lineRule="auto"/>
        <w:ind w:right="-360"/>
        <w:jc w:val="both"/>
        <w:rPr>
          <w:rFonts w:cs="Arial"/>
          <w:color w:val="000000"/>
        </w:rPr>
      </w:pPr>
      <w:r w:rsidRPr="00FD49C8">
        <w:rPr>
          <w:rFonts w:cs="Arial"/>
          <w:color w:val="000000"/>
        </w:rPr>
        <w:t>Establish strong working relationships with local jurisdictional leaders and core private</w:t>
      </w:r>
      <w:r w:rsidR="00FD49C8" w:rsidRPr="00FD49C8">
        <w:rPr>
          <w:rFonts w:cs="Arial"/>
          <w:color w:val="000000"/>
        </w:rPr>
        <w:t xml:space="preserve"> </w:t>
      </w:r>
      <w:r w:rsidRPr="00FD49C8">
        <w:rPr>
          <w:rFonts w:cs="Arial"/>
          <w:color w:val="000000"/>
        </w:rPr>
        <w:t>sector</w:t>
      </w:r>
      <w:r w:rsidR="00FD49C8" w:rsidRPr="00FD49C8">
        <w:rPr>
          <w:rFonts w:cs="Arial"/>
          <w:color w:val="000000"/>
        </w:rPr>
        <w:t xml:space="preserve"> </w:t>
      </w:r>
      <w:r w:rsidRPr="00FD49C8">
        <w:rPr>
          <w:rFonts w:cs="Arial"/>
          <w:color w:val="000000"/>
        </w:rPr>
        <w:t>organizations,</w:t>
      </w:r>
      <w:r w:rsidR="00FD49C8" w:rsidRPr="00FD49C8">
        <w:rPr>
          <w:rFonts w:cs="Arial"/>
          <w:color w:val="000000"/>
        </w:rPr>
        <w:t xml:space="preserve"> </w:t>
      </w:r>
      <w:r w:rsidRPr="00FD49C8">
        <w:rPr>
          <w:rFonts w:cs="Arial"/>
          <w:color w:val="000000"/>
        </w:rPr>
        <w:t>voluntary agencies, and community partners. The objective is to</w:t>
      </w:r>
      <w:r w:rsidR="00FD49C8" w:rsidRPr="00FD49C8">
        <w:rPr>
          <w:rFonts w:cs="Arial"/>
          <w:color w:val="000000"/>
        </w:rPr>
        <w:t xml:space="preserve"> </w:t>
      </w:r>
      <w:r w:rsidRPr="00FD49C8">
        <w:rPr>
          <w:rFonts w:cs="Arial"/>
          <w:color w:val="000000"/>
        </w:rPr>
        <w:t>establish relationships, coordinate, and train</w:t>
      </w:r>
      <w:r w:rsidR="00FD49C8" w:rsidRPr="00FD49C8">
        <w:rPr>
          <w:rFonts w:cs="Arial"/>
          <w:color w:val="000000"/>
        </w:rPr>
        <w:t xml:space="preserve"> </w:t>
      </w:r>
      <w:r w:rsidRPr="00FD49C8">
        <w:rPr>
          <w:rFonts w:cs="Arial"/>
          <w:color w:val="000000"/>
        </w:rPr>
        <w:t>with local partners in advance of an incident</w:t>
      </w:r>
      <w:r w:rsidR="00FD49C8" w:rsidRPr="00FD49C8">
        <w:rPr>
          <w:rFonts w:cs="Arial"/>
          <w:color w:val="000000"/>
        </w:rPr>
        <w:t xml:space="preserve"> </w:t>
      </w:r>
      <w:r w:rsidRPr="00FD49C8">
        <w:rPr>
          <w:rFonts w:cs="Arial"/>
          <w:color w:val="000000"/>
        </w:rPr>
        <w:t>and to develop mutual aid and/or assistance agreements for support in response to an</w:t>
      </w:r>
      <w:r w:rsidR="00FD49C8" w:rsidRPr="00FD49C8">
        <w:rPr>
          <w:rFonts w:cs="Arial"/>
          <w:color w:val="000000"/>
        </w:rPr>
        <w:t xml:space="preserve"> </w:t>
      </w:r>
      <w:r w:rsidRPr="00FD49C8">
        <w:rPr>
          <w:rFonts w:cs="Arial"/>
          <w:color w:val="000000"/>
        </w:rPr>
        <w:t>incident.</w:t>
      </w:r>
    </w:p>
    <w:p w:rsidR="002D3583" w:rsidRPr="00FD49C8" w:rsidRDefault="002D3583" w:rsidP="00B71BB0">
      <w:pPr>
        <w:pStyle w:val="ListParagraph"/>
        <w:numPr>
          <w:ilvl w:val="0"/>
          <w:numId w:val="86"/>
        </w:numPr>
        <w:autoSpaceDE w:val="0"/>
        <w:autoSpaceDN w:val="0"/>
        <w:adjustRightInd w:val="0"/>
        <w:spacing w:after="0" w:line="240" w:lineRule="auto"/>
        <w:ind w:right="-360"/>
        <w:jc w:val="both"/>
        <w:rPr>
          <w:rFonts w:cs="Arial"/>
          <w:color w:val="000000"/>
        </w:rPr>
      </w:pPr>
      <w:r w:rsidRPr="00FD49C8">
        <w:rPr>
          <w:rFonts w:cs="Arial"/>
          <w:color w:val="000000"/>
        </w:rPr>
        <w:t>Lead and encourage local leaders to focus on preparedness by participating in planning,</w:t>
      </w:r>
      <w:r w:rsidR="00FD49C8" w:rsidRPr="00FD49C8">
        <w:rPr>
          <w:rFonts w:cs="Arial"/>
          <w:color w:val="000000"/>
        </w:rPr>
        <w:t xml:space="preserve"> </w:t>
      </w:r>
      <w:r w:rsidRPr="00FD49C8">
        <w:rPr>
          <w:rFonts w:cs="Arial"/>
          <w:color w:val="000000"/>
        </w:rPr>
        <w:t>training, and exercises.</w:t>
      </w:r>
    </w:p>
    <w:p w:rsidR="002D3583" w:rsidRPr="00FD49C8" w:rsidRDefault="002D3583" w:rsidP="00B71BB0">
      <w:pPr>
        <w:pStyle w:val="ListParagraph"/>
        <w:numPr>
          <w:ilvl w:val="0"/>
          <w:numId w:val="86"/>
        </w:numPr>
        <w:autoSpaceDE w:val="0"/>
        <w:autoSpaceDN w:val="0"/>
        <w:adjustRightInd w:val="0"/>
        <w:spacing w:after="0" w:line="240" w:lineRule="auto"/>
        <w:ind w:right="-360"/>
        <w:jc w:val="both"/>
        <w:rPr>
          <w:rFonts w:cs="Arial"/>
          <w:color w:val="000000"/>
        </w:rPr>
      </w:pPr>
      <w:r w:rsidRPr="00FD49C8">
        <w:rPr>
          <w:rFonts w:cs="Arial"/>
          <w:color w:val="000000"/>
        </w:rPr>
        <w:t>Support participation in local mitigation efforts within the jurisdiction including, as</w:t>
      </w:r>
      <w:r w:rsidR="00FD49C8" w:rsidRPr="00FD49C8">
        <w:rPr>
          <w:rFonts w:cs="Arial"/>
          <w:color w:val="000000"/>
        </w:rPr>
        <w:t xml:space="preserve"> </w:t>
      </w:r>
      <w:r w:rsidRPr="00FD49C8">
        <w:rPr>
          <w:rFonts w:cs="Arial"/>
          <w:color w:val="000000"/>
        </w:rPr>
        <w:t>appropriate, the private sector.</w:t>
      </w:r>
    </w:p>
    <w:p w:rsidR="002D3583" w:rsidRPr="00FD49C8" w:rsidRDefault="002D3583" w:rsidP="00B71BB0">
      <w:pPr>
        <w:pStyle w:val="ListParagraph"/>
        <w:numPr>
          <w:ilvl w:val="0"/>
          <w:numId w:val="86"/>
        </w:numPr>
        <w:autoSpaceDE w:val="0"/>
        <w:autoSpaceDN w:val="0"/>
        <w:adjustRightInd w:val="0"/>
        <w:spacing w:after="0" w:line="240" w:lineRule="auto"/>
        <w:ind w:right="-360"/>
        <w:jc w:val="both"/>
        <w:rPr>
          <w:rFonts w:cs="Arial"/>
          <w:color w:val="000000"/>
        </w:rPr>
      </w:pPr>
      <w:r w:rsidRPr="00FD49C8">
        <w:rPr>
          <w:rFonts w:cs="Arial"/>
          <w:color w:val="000000"/>
        </w:rPr>
        <w:t>Understand and implement laws and regulations that support emergency management</w:t>
      </w:r>
      <w:r w:rsidR="00FD49C8" w:rsidRPr="00FD49C8">
        <w:rPr>
          <w:rFonts w:cs="Arial"/>
          <w:color w:val="000000"/>
        </w:rPr>
        <w:t xml:space="preserve"> </w:t>
      </w:r>
      <w:r w:rsidRPr="00FD49C8">
        <w:rPr>
          <w:rFonts w:cs="Arial"/>
          <w:color w:val="000000"/>
        </w:rPr>
        <w:t>and response.</w:t>
      </w:r>
    </w:p>
    <w:p w:rsidR="002D3583" w:rsidRPr="00FD49C8" w:rsidRDefault="002D3583" w:rsidP="00B71BB0">
      <w:pPr>
        <w:pStyle w:val="ListParagraph"/>
        <w:numPr>
          <w:ilvl w:val="0"/>
          <w:numId w:val="86"/>
        </w:numPr>
        <w:autoSpaceDE w:val="0"/>
        <w:autoSpaceDN w:val="0"/>
        <w:adjustRightInd w:val="0"/>
        <w:spacing w:after="0" w:line="240" w:lineRule="auto"/>
        <w:ind w:right="-360"/>
        <w:jc w:val="both"/>
        <w:rPr>
          <w:rFonts w:cs="Arial"/>
          <w:color w:val="000000"/>
        </w:rPr>
      </w:pPr>
      <w:r w:rsidRPr="00FD49C8">
        <w:rPr>
          <w:rFonts w:cs="Arial"/>
          <w:color w:val="000000"/>
        </w:rPr>
        <w:t>Ensure that local emergency plans take into account the needs of:</w:t>
      </w:r>
    </w:p>
    <w:p w:rsidR="002D3583" w:rsidRPr="00FD49C8" w:rsidRDefault="002D3583" w:rsidP="00B71BB0">
      <w:pPr>
        <w:pStyle w:val="ListParagraph"/>
        <w:numPr>
          <w:ilvl w:val="1"/>
          <w:numId w:val="86"/>
        </w:numPr>
        <w:autoSpaceDE w:val="0"/>
        <w:autoSpaceDN w:val="0"/>
        <w:adjustRightInd w:val="0"/>
        <w:spacing w:after="0" w:line="240" w:lineRule="auto"/>
        <w:ind w:left="0" w:right="-360"/>
        <w:jc w:val="both"/>
        <w:rPr>
          <w:rFonts w:cs="Arial"/>
          <w:color w:val="000000"/>
        </w:rPr>
      </w:pPr>
      <w:r w:rsidRPr="00FD49C8">
        <w:rPr>
          <w:rFonts w:cs="Arial"/>
          <w:color w:val="000000"/>
        </w:rPr>
        <w:t>The jurisdiction, including persons, property, and structures.</w:t>
      </w:r>
    </w:p>
    <w:p w:rsidR="002D3583" w:rsidRPr="00FD49C8" w:rsidRDefault="002D3583" w:rsidP="00B71BB0">
      <w:pPr>
        <w:pStyle w:val="ListParagraph"/>
        <w:numPr>
          <w:ilvl w:val="1"/>
          <w:numId w:val="86"/>
        </w:numPr>
        <w:autoSpaceDE w:val="0"/>
        <w:autoSpaceDN w:val="0"/>
        <w:adjustRightInd w:val="0"/>
        <w:spacing w:after="0" w:line="240" w:lineRule="auto"/>
        <w:ind w:left="0" w:right="-360"/>
        <w:jc w:val="both"/>
        <w:rPr>
          <w:rFonts w:cs="Arial"/>
          <w:color w:val="000000"/>
        </w:rPr>
      </w:pPr>
      <w:r w:rsidRPr="00FD49C8">
        <w:rPr>
          <w:rFonts w:cs="Arial"/>
          <w:color w:val="000000"/>
        </w:rPr>
        <w:t>Individuals with special needs, including those with service animals.</w:t>
      </w:r>
    </w:p>
    <w:p w:rsidR="002D3583" w:rsidRPr="00FD49C8" w:rsidRDefault="002D3583" w:rsidP="00B71BB0">
      <w:pPr>
        <w:pStyle w:val="ListParagraph"/>
        <w:numPr>
          <w:ilvl w:val="1"/>
          <w:numId w:val="86"/>
        </w:numPr>
        <w:autoSpaceDE w:val="0"/>
        <w:autoSpaceDN w:val="0"/>
        <w:adjustRightInd w:val="0"/>
        <w:spacing w:after="0" w:line="240" w:lineRule="auto"/>
        <w:ind w:left="0" w:right="-360"/>
        <w:jc w:val="both"/>
        <w:rPr>
          <w:rFonts w:cs="Arial"/>
          <w:color w:val="000000"/>
        </w:rPr>
      </w:pPr>
      <w:r w:rsidRPr="00FD49C8">
        <w:rPr>
          <w:rFonts w:cs="Arial"/>
          <w:color w:val="000000"/>
        </w:rPr>
        <w:t>Individuals with household pets.</w:t>
      </w:r>
    </w:p>
    <w:p w:rsidR="002D3583" w:rsidRPr="00FD49C8" w:rsidRDefault="002D3583" w:rsidP="00B71BB0">
      <w:pPr>
        <w:pStyle w:val="ListParagraph"/>
        <w:numPr>
          <w:ilvl w:val="1"/>
          <w:numId w:val="86"/>
        </w:numPr>
        <w:autoSpaceDE w:val="0"/>
        <w:autoSpaceDN w:val="0"/>
        <w:adjustRightInd w:val="0"/>
        <w:spacing w:after="0" w:line="240" w:lineRule="auto"/>
        <w:ind w:left="0" w:right="-360"/>
        <w:jc w:val="both"/>
        <w:rPr>
          <w:rFonts w:cs="Arial"/>
          <w:color w:val="000000"/>
        </w:rPr>
      </w:pPr>
      <w:r w:rsidRPr="00FD49C8">
        <w:rPr>
          <w:rFonts w:cs="Arial"/>
          <w:color w:val="000000"/>
        </w:rPr>
        <w:t>Encourage residents to participate in volunteer organizations and training courses.</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Emergency Manager</w:t>
      </w:r>
    </w:p>
    <w:p w:rsidR="002D3583" w:rsidRPr="00AA34AD" w:rsidRDefault="002D3583" w:rsidP="00C26A40">
      <w:pPr>
        <w:autoSpaceDE w:val="0"/>
        <w:autoSpaceDN w:val="0"/>
        <w:adjustRightInd w:val="0"/>
        <w:spacing w:after="0" w:line="240" w:lineRule="auto"/>
        <w:ind w:left="-180" w:right="-360" w:hanging="540"/>
        <w:jc w:val="both"/>
        <w:rPr>
          <w:rFonts w:cs="Arial"/>
          <w:color w:val="000000"/>
        </w:rPr>
      </w:pPr>
      <w:r w:rsidRPr="00AA34AD">
        <w:rPr>
          <w:rFonts w:cs="Arial"/>
          <w:color w:val="000000"/>
        </w:rPr>
        <w:t>Role: The local emergency manager has the day-to-day authority and responsibility for</w:t>
      </w:r>
      <w:r w:rsidR="00C26A40">
        <w:rPr>
          <w:rFonts w:cs="Arial"/>
          <w:color w:val="000000"/>
        </w:rPr>
        <w:t xml:space="preserve"> </w:t>
      </w:r>
      <w:r w:rsidRPr="00AA34AD">
        <w:rPr>
          <w:rFonts w:cs="Arial"/>
          <w:color w:val="000000"/>
        </w:rPr>
        <w:t>overseeing emergency management programs and activities.</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Responsibilities:</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Coordinate the emergency planning process and work cooperatively with other local</w:t>
      </w:r>
      <w:r w:rsidR="00C26A40" w:rsidRPr="00C26A40">
        <w:rPr>
          <w:rFonts w:cs="Arial"/>
          <w:color w:val="000000"/>
        </w:rPr>
        <w:t xml:space="preserve"> </w:t>
      </w:r>
      <w:r w:rsidRPr="00C26A40">
        <w:rPr>
          <w:rFonts w:cs="Arial"/>
          <w:color w:val="000000"/>
        </w:rPr>
        <w:t>agencies and private-sector and nongovernmental organizations.</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Develop mutual aid and assistance agreements.</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Develop and execute public awareness and education programs.</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Conduct exercises to test plans and systems and incorporate lessons learned into the</w:t>
      </w:r>
      <w:r w:rsidR="00C26A40" w:rsidRPr="00C26A40">
        <w:rPr>
          <w:rFonts w:cs="Arial"/>
          <w:color w:val="000000"/>
        </w:rPr>
        <w:t xml:space="preserve"> </w:t>
      </w:r>
      <w:r w:rsidRPr="00C26A40">
        <w:rPr>
          <w:rFonts w:cs="Arial"/>
          <w:color w:val="000000"/>
        </w:rPr>
        <w:t>jurisdiction’s emergency plan.</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Involve the private sector and nongovernmental organizations in planning, training, and</w:t>
      </w:r>
      <w:r w:rsidR="00C26A40" w:rsidRPr="00C26A40">
        <w:rPr>
          <w:rFonts w:cs="Arial"/>
          <w:color w:val="000000"/>
        </w:rPr>
        <w:t xml:space="preserve"> </w:t>
      </w:r>
      <w:r w:rsidRPr="00C26A40">
        <w:rPr>
          <w:rFonts w:cs="Arial"/>
          <w:color w:val="000000"/>
        </w:rPr>
        <w:t>exercises.</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Coordinate damage assessments during an incident.</w:t>
      </w:r>
    </w:p>
    <w:p w:rsidR="002D3583" w:rsidRPr="00C26A40" w:rsidRDefault="002D3583" w:rsidP="00B71BB0">
      <w:pPr>
        <w:pStyle w:val="ListParagraph"/>
        <w:numPr>
          <w:ilvl w:val="0"/>
          <w:numId w:val="87"/>
        </w:numPr>
        <w:autoSpaceDE w:val="0"/>
        <w:autoSpaceDN w:val="0"/>
        <w:adjustRightInd w:val="0"/>
        <w:spacing w:after="0" w:line="240" w:lineRule="auto"/>
        <w:ind w:right="-360"/>
        <w:jc w:val="both"/>
        <w:rPr>
          <w:rFonts w:cs="Arial"/>
          <w:color w:val="000000"/>
        </w:rPr>
      </w:pPr>
      <w:r w:rsidRPr="00C26A40">
        <w:rPr>
          <w:rFonts w:cs="Arial"/>
          <w:color w:val="000000"/>
        </w:rPr>
        <w:t>Advise and inform local officials about emergency management activities during an incident.</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Department and Agency Heads</w:t>
      </w:r>
    </w:p>
    <w:p w:rsidR="002D3583" w:rsidRPr="00AA34AD" w:rsidRDefault="002D3583" w:rsidP="00C26A40">
      <w:pPr>
        <w:autoSpaceDE w:val="0"/>
        <w:autoSpaceDN w:val="0"/>
        <w:adjustRightInd w:val="0"/>
        <w:spacing w:after="0" w:line="240" w:lineRule="auto"/>
        <w:ind w:left="-180" w:right="-360" w:hanging="540"/>
        <w:jc w:val="both"/>
        <w:rPr>
          <w:rFonts w:cs="Arial"/>
          <w:color w:val="000000"/>
        </w:rPr>
      </w:pPr>
      <w:r w:rsidRPr="00AA34AD">
        <w:rPr>
          <w:rFonts w:cs="Arial"/>
          <w:color w:val="000000"/>
        </w:rPr>
        <w:t>Role: Department and agency heads collaborate with the emergency manager during</w:t>
      </w:r>
      <w:r w:rsidR="00C26A40">
        <w:rPr>
          <w:rFonts w:cs="Arial"/>
          <w:color w:val="000000"/>
        </w:rPr>
        <w:t xml:space="preserve"> </w:t>
      </w:r>
      <w:r w:rsidRPr="00AA34AD">
        <w:rPr>
          <w:rFonts w:cs="Arial"/>
          <w:color w:val="000000"/>
        </w:rPr>
        <w:t>development of local emergency plans and provide key response resources.</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Responsibilities:</w:t>
      </w:r>
    </w:p>
    <w:p w:rsidR="002D3583" w:rsidRPr="00C26A40" w:rsidRDefault="002D3583" w:rsidP="00B71BB0">
      <w:pPr>
        <w:pStyle w:val="ListParagraph"/>
        <w:numPr>
          <w:ilvl w:val="0"/>
          <w:numId w:val="88"/>
        </w:numPr>
        <w:autoSpaceDE w:val="0"/>
        <w:autoSpaceDN w:val="0"/>
        <w:adjustRightInd w:val="0"/>
        <w:spacing w:after="0" w:line="240" w:lineRule="auto"/>
        <w:ind w:right="-360"/>
        <w:jc w:val="both"/>
        <w:rPr>
          <w:rFonts w:cs="Arial"/>
          <w:color w:val="000000"/>
        </w:rPr>
      </w:pPr>
      <w:r w:rsidRPr="00C26A40">
        <w:rPr>
          <w:rFonts w:cs="Arial"/>
          <w:color w:val="000000"/>
        </w:rPr>
        <w:t>Participate in the planning process to build specific capabilities (e.g., firefighting, law</w:t>
      </w:r>
      <w:r w:rsidR="00C26A40" w:rsidRPr="00C26A40">
        <w:rPr>
          <w:rFonts w:cs="Arial"/>
          <w:color w:val="000000"/>
        </w:rPr>
        <w:t xml:space="preserve"> </w:t>
      </w:r>
      <w:r w:rsidRPr="00C26A40">
        <w:rPr>
          <w:rFonts w:cs="Arial"/>
          <w:color w:val="000000"/>
        </w:rPr>
        <w:t>enforcement, emergency medical services, public works, environmental and natural</w:t>
      </w:r>
      <w:r w:rsidR="00C26A40" w:rsidRPr="00C26A40">
        <w:rPr>
          <w:rFonts w:cs="Arial"/>
          <w:color w:val="000000"/>
        </w:rPr>
        <w:t xml:space="preserve"> </w:t>
      </w:r>
      <w:r w:rsidRPr="00C26A40">
        <w:rPr>
          <w:rFonts w:cs="Arial"/>
          <w:color w:val="000000"/>
        </w:rPr>
        <w:t>resources agencies).</w:t>
      </w:r>
    </w:p>
    <w:p w:rsidR="002D3583" w:rsidRPr="00C26A40" w:rsidRDefault="002D3583" w:rsidP="00B71BB0">
      <w:pPr>
        <w:pStyle w:val="ListParagraph"/>
        <w:numPr>
          <w:ilvl w:val="0"/>
          <w:numId w:val="88"/>
        </w:numPr>
        <w:autoSpaceDE w:val="0"/>
        <w:autoSpaceDN w:val="0"/>
        <w:adjustRightInd w:val="0"/>
        <w:spacing w:after="0" w:line="240" w:lineRule="auto"/>
        <w:ind w:right="-360"/>
        <w:jc w:val="both"/>
        <w:rPr>
          <w:rFonts w:cs="Arial"/>
          <w:color w:val="000000"/>
        </w:rPr>
      </w:pPr>
      <w:r w:rsidRPr="00C26A40">
        <w:rPr>
          <w:rFonts w:cs="Arial"/>
          <w:color w:val="000000"/>
        </w:rPr>
        <w:t>Integrate capabilities into a workable plan to safeguard the community.</w:t>
      </w:r>
    </w:p>
    <w:p w:rsidR="002D3583" w:rsidRPr="00C26A40" w:rsidRDefault="002D3583" w:rsidP="00B71BB0">
      <w:pPr>
        <w:pStyle w:val="ListParagraph"/>
        <w:numPr>
          <w:ilvl w:val="0"/>
          <w:numId w:val="88"/>
        </w:numPr>
        <w:autoSpaceDE w:val="0"/>
        <w:autoSpaceDN w:val="0"/>
        <w:adjustRightInd w:val="0"/>
        <w:spacing w:after="0" w:line="240" w:lineRule="auto"/>
        <w:ind w:right="-360"/>
        <w:jc w:val="both"/>
        <w:rPr>
          <w:rFonts w:cs="Arial"/>
          <w:color w:val="000000"/>
        </w:rPr>
      </w:pPr>
      <w:r w:rsidRPr="00C26A40">
        <w:rPr>
          <w:rFonts w:cs="Arial"/>
          <w:color w:val="000000"/>
        </w:rPr>
        <w:t>Develop internal policies and procedures to meet response and recovery needs safely.</w:t>
      </w:r>
    </w:p>
    <w:p w:rsidR="002D3583" w:rsidRPr="00C26A40" w:rsidRDefault="002D3583" w:rsidP="00B71BB0">
      <w:pPr>
        <w:pStyle w:val="ListParagraph"/>
        <w:numPr>
          <w:ilvl w:val="0"/>
          <w:numId w:val="88"/>
        </w:numPr>
        <w:autoSpaceDE w:val="0"/>
        <w:autoSpaceDN w:val="0"/>
        <w:adjustRightInd w:val="0"/>
        <w:spacing w:after="0" w:line="240" w:lineRule="auto"/>
        <w:ind w:right="-360"/>
        <w:jc w:val="both"/>
        <w:rPr>
          <w:rFonts w:cs="Arial"/>
          <w:color w:val="000000"/>
        </w:rPr>
      </w:pPr>
      <w:r w:rsidRPr="00C26A40">
        <w:rPr>
          <w:rFonts w:cs="Arial"/>
          <w:color w:val="000000"/>
        </w:rPr>
        <w:t>Train personnel and participating in interagency training and exercises.</w:t>
      </w:r>
    </w:p>
    <w:p w:rsidR="002D3583" w:rsidRPr="00C26A40" w:rsidRDefault="002D3583" w:rsidP="00B71BB0">
      <w:pPr>
        <w:pStyle w:val="ListParagraph"/>
        <w:numPr>
          <w:ilvl w:val="0"/>
          <w:numId w:val="88"/>
        </w:numPr>
        <w:spacing w:line="240" w:lineRule="auto"/>
        <w:ind w:right="-360"/>
        <w:jc w:val="both"/>
        <w:rPr>
          <w:rFonts w:cs="Arial"/>
          <w:color w:val="000000"/>
        </w:rPr>
      </w:pPr>
      <w:r w:rsidRPr="00C26A40">
        <w:rPr>
          <w:rFonts w:cs="Arial"/>
          <w:color w:val="000000"/>
        </w:rPr>
        <w:t>When an incident occurs, respond according to emergency plans.</w:t>
      </w:r>
    </w:p>
    <w:p w:rsidR="002D3583" w:rsidRPr="00AA34AD" w:rsidRDefault="00243F5E" w:rsidP="00AA34AD">
      <w:pPr>
        <w:autoSpaceDE w:val="0"/>
        <w:autoSpaceDN w:val="0"/>
        <w:adjustRightInd w:val="0"/>
        <w:spacing w:after="0" w:line="240" w:lineRule="auto"/>
        <w:ind w:left="-360" w:right="-360" w:hanging="360"/>
        <w:jc w:val="both"/>
        <w:rPr>
          <w:rFonts w:cs="Arial"/>
        </w:rPr>
      </w:pPr>
      <w:r>
        <w:rPr>
          <w:rFonts w:cs="Arial"/>
        </w:rPr>
        <w:lastRenderedPageBreak/>
        <w:t>I</w:t>
      </w:r>
      <w:r w:rsidR="002D3583" w:rsidRPr="00AA34AD">
        <w:rPr>
          <w:rFonts w:cs="Arial"/>
        </w:rPr>
        <w:t xml:space="preserve">n </w:t>
      </w:r>
      <w:r w:rsidR="002D3583" w:rsidRPr="00243F5E">
        <w:rPr>
          <w:rFonts w:cs="Arial"/>
          <w:b/>
        </w:rPr>
        <w:t>response to a threat or incident</w:t>
      </w:r>
      <w:r w:rsidR="002D3583" w:rsidRPr="00AA34AD">
        <w:rPr>
          <w:rFonts w:cs="Arial"/>
        </w:rPr>
        <w:t>, local governments:</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Execute emergency operations plan (EOC activation)</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Declare a local State of Emergency</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Issue warnings and evacuation notices</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Establish Incident Command</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 xml:space="preserve">Conduct </w:t>
      </w:r>
      <w:r w:rsidR="003951B1" w:rsidRPr="00243F5E">
        <w:rPr>
          <w:rFonts w:cs="Arial"/>
        </w:rPr>
        <w:t>size up</w:t>
      </w:r>
      <w:r w:rsidRPr="00243F5E">
        <w:rPr>
          <w:rFonts w:cs="Arial"/>
        </w:rPr>
        <w:t xml:space="preserve"> and damage assessment</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Identify incident objectives/begin tactical operations</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Manage incident resources</w:t>
      </w:r>
    </w:p>
    <w:p w:rsidR="002D3583" w:rsidRPr="00243F5E" w:rsidRDefault="002D3583" w:rsidP="00B71BB0">
      <w:pPr>
        <w:pStyle w:val="ListParagraph"/>
        <w:numPr>
          <w:ilvl w:val="0"/>
          <w:numId w:val="89"/>
        </w:numPr>
        <w:autoSpaceDE w:val="0"/>
        <w:autoSpaceDN w:val="0"/>
        <w:adjustRightInd w:val="0"/>
        <w:spacing w:after="0" w:line="240" w:lineRule="auto"/>
        <w:ind w:right="-360"/>
        <w:jc w:val="both"/>
        <w:rPr>
          <w:rFonts w:cs="Arial"/>
        </w:rPr>
      </w:pPr>
      <w:r w:rsidRPr="00243F5E">
        <w:rPr>
          <w:rFonts w:cs="Arial"/>
        </w:rPr>
        <w:t>Activate mutual aid and assistance agreements</w:t>
      </w:r>
    </w:p>
    <w:p w:rsidR="002D3583" w:rsidRPr="00243F5E" w:rsidRDefault="002D3583" w:rsidP="00B71BB0">
      <w:pPr>
        <w:pStyle w:val="ListParagraph"/>
        <w:numPr>
          <w:ilvl w:val="0"/>
          <w:numId w:val="89"/>
        </w:numPr>
        <w:spacing w:line="240" w:lineRule="auto"/>
        <w:ind w:right="-360"/>
        <w:jc w:val="both"/>
        <w:rPr>
          <w:rFonts w:cs="Arial"/>
        </w:rPr>
      </w:pPr>
      <w:r w:rsidRPr="00243F5E">
        <w:rPr>
          <w:rFonts w:cs="Arial"/>
        </w:rPr>
        <w:t>Request State assistance</w:t>
      </w:r>
    </w:p>
    <w:p w:rsidR="002D3583" w:rsidRPr="00AA34AD" w:rsidRDefault="00243F5E" w:rsidP="00AA34AD">
      <w:pPr>
        <w:autoSpaceDE w:val="0"/>
        <w:autoSpaceDN w:val="0"/>
        <w:adjustRightInd w:val="0"/>
        <w:spacing w:after="0" w:line="240" w:lineRule="auto"/>
        <w:ind w:left="-360" w:right="-360" w:hanging="360"/>
        <w:jc w:val="both"/>
        <w:rPr>
          <w:rFonts w:cs="Arial"/>
        </w:rPr>
      </w:pPr>
      <w:r w:rsidRPr="00243F5E">
        <w:rPr>
          <w:rFonts w:cs="Arial"/>
          <w:b/>
        </w:rPr>
        <w:t>T</w:t>
      </w:r>
      <w:r w:rsidR="002D3583" w:rsidRPr="00243F5E">
        <w:rPr>
          <w:rFonts w:cs="Arial"/>
          <w:b/>
        </w:rPr>
        <w:t>ribal governments</w:t>
      </w:r>
      <w:r w:rsidR="002D3583" w:rsidRPr="00AA34AD">
        <w:rPr>
          <w:rFonts w:cs="Arial"/>
        </w:rPr>
        <w:t xml:space="preserve"> are responsible for the public safety and welfare of</w:t>
      </w:r>
      <w:r>
        <w:rPr>
          <w:rFonts w:cs="Arial"/>
        </w:rPr>
        <w:t xml:space="preserve"> </w:t>
      </w:r>
      <w:r w:rsidR="002D3583" w:rsidRPr="00AA34AD">
        <w:rPr>
          <w:rFonts w:cs="Arial"/>
        </w:rPr>
        <w:t>the people of that tribe.</w:t>
      </w:r>
    </w:p>
    <w:p w:rsidR="002D3583" w:rsidRPr="00AA34AD" w:rsidRDefault="00243F5E" w:rsidP="00AA34AD">
      <w:pPr>
        <w:autoSpaceDE w:val="0"/>
        <w:autoSpaceDN w:val="0"/>
        <w:adjustRightInd w:val="0"/>
        <w:spacing w:after="0" w:line="240" w:lineRule="auto"/>
        <w:ind w:left="-360" w:right="-360" w:hanging="360"/>
        <w:jc w:val="both"/>
        <w:rPr>
          <w:rFonts w:cs="Arial"/>
        </w:rPr>
      </w:pPr>
      <w:r>
        <w:rPr>
          <w:rFonts w:cs="Arial"/>
        </w:rPr>
        <w:t>T</w:t>
      </w:r>
      <w:r w:rsidR="002D3583" w:rsidRPr="00AA34AD">
        <w:rPr>
          <w:rFonts w:cs="Arial"/>
        </w:rPr>
        <w:t>ribal governments:</w:t>
      </w:r>
    </w:p>
    <w:p w:rsidR="002D3583" w:rsidRPr="00243F5E" w:rsidRDefault="002D3583" w:rsidP="00B71BB0">
      <w:pPr>
        <w:pStyle w:val="ListParagraph"/>
        <w:numPr>
          <w:ilvl w:val="0"/>
          <w:numId w:val="90"/>
        </w:numPr>
        <w:autoSpaceDE w:val="0"/>
        <w:autoSpaceDN w:val="0"/>
        <w:adjustRightInd w:val="0"/>
        <w:spacing w:after="0" w:line="240" w:lineRule="auto"/>
        <w:ind w:right="-360"/>
        <w:jc w:val="both"/>
        <w:rPr>
          <w:rFonts w:cs="Arial"/>
        </w:rPr>
      </w:pPr>
      <w:r w:rsidRPr="00243F5E">
        <w:rPr>
          <w:rFonts w:cs="Arial"/>
        </w:rPr>
        <w:t>Respond to the same range of emergencies and disasters that other jurisdictions face.</w:t>
      </w:r>
    </w:p>
    <w:p w:rsidR="002D3583" w:rsidRPr="00243F5E" w:rsidRDefault="002D3583" w:rsidP="00B71BB0">
      <w:pPr>
        <w:pStyle w:val="ListParagraph"/>
        <w:numPr>
          <w:ilvl w:val="0"/>
          <w:numId w:val="90"/>
        </w:numPr>
        <w:autoSpaceDE w:val="0"/>
        <w:autoSpaceDN w:val="0"/>
        <w:adjustRightInd w:val="0"/>
        <w:spacing w:after="0" w:line="240" w:lineRule="auto"/>
        <w:ind w:right="-360"/>
        <w:jc w:val="both"/>
        <w:rPr>
          <w:rFonts w:cs="Arial"/>
        </w:rPr>
      </w:pPr>
      <w:r w:rsidRPr="00243F5E">
        <w:rPr>
          <w:rFonts w:cs="Arial"/>
        </w:rPr>
        <w:t>May request and provide assistance from neighboring jurisdictions under mutual aid and</w:t>
      </w:r>
      <w:r w:rsidR="00243F5E" w:rsidRPr="00243F5E">
        <w:rPr>
          <w:rFonts w:cs="Arial"/>
        </w:rPr>
        <w:t xml:space="preserve"> </w:t>
      </w:r>
      <w:r w:rsidRPr="00243F5E">
        <w:rPr>
          <w:rFonts w:cs="Arial"/>
        </w:rPr>
        <w:t>assistance agreements.</w:t>
      </w:r>
    </w:p>
    <w:p w:rsidR="002D3583" w:rsidRPr="00243F5E" w:rsidRDefault="002D3583" w:rsidP="00B71BB0">
      <w:pPr>
        <w:pStyle w:val="ListParagraph"/>
        <w:numPr>
          <w:ilvl w:val="0"/>
          <w:numId w:val="90"/>
        </w:numPr>
        <w:autoSpaceDE w:val="0"/>
        <w:autoSpaceDN w:val="0"/>
        <w:adjustRightInd w:val="0"/>
        <w:spacing w:after="0" w:line="240" w:lineRule="auto"/>
        <w:ind w:right="-360"/>
        <w:jc w:val="both"/>
        <w:rPr>
          <w:rFonts w:cs="Arial"/>
        </w:rPr>
      </w:pPr>
      <w:r w:rsidRPr="00243F5E">
        <w:rPr>
          <w:rFonts w:cs="Arial"/>
        </w:rPr>
        <w:t>Note that although tribal governments can elect to deal directly with the Federal Government, a</w:t>
      </w:r>
      <w:r w:rsidR="00243F5E" w:rsidRPr="00243F5E">
        <w:rPr>
          <w:rFonts w:cs="Arial"/>
        </w:rPr>
        <w:t xml:space="preserve"> </w:t>
      </w:r>
      <w:r w:rsidRPr="00243F5E">
        <w:rPr>
          <w:rFonts w:cs="Arial"/>
        </w:rPr>
        <w:t>State</w:t>
      </w:r>
      <w:r w:rsidR="00243F5E" w:rsidRPr="00243F5E">
        <w:rPr>
          <w:rFonts w:cs="Arial"/>
        </w:rPr>
        <w:t xml:space="preserve"> </w:t>
      </w:r>
      <w:r w:rsidRPr="00243F5E">
        <w:rPr>
          <w:rFonts w:cs="Arial"/>
        </w:rPr>
        <w:t>participat</w:t>
      </w:r>
      <w:r w:rsidR="00243F5E">
        <w:rPr>
          <w:rFonts w:cs="Arial"/>
        </w:rPr>
        <w:t>e</w:t>
      </w:r>
      <w:r w:rsidRPr="00243F5E">
        <w:rPr>
          <w:rFonts w:cs="Arial"/>
        </w:rPr>
        <w:t>s that nongovernmental and voluntary organizations are essential partners in</w:t>
      </w:r>
      <w:r w:rsidR="00243F5E" w:rsidRPr="00243F5E">
        <w:rPr>
          <w:rFonts w:cs="Arial"/>
        </w:rPr>
        <w:t xml:space="preserve"> </w:t>
      </w:r>
      <w:r w:rsidRPr="00243F5E">
        <w:rPr>
          <w:rFonts w:cs="Arial"/>
        </w:rPr>
        <w:t>responding to incidents.</w:t>
      </w:r>
    </w:p>
    <w:p w:rsidR="00243F5E" w:rsidRDefault="00243F5E" w:rsidP="00AA34AD">
      <w:pPr>
        <w:autoSpaceDE w:val="0"/>
        <w:autoSpaceDN w:val="0"/>
        <w:adjustRightInd w:val="0"/>
        <w:spacing w:after="0" w:line="240" w:lineRule="auto"/>
        <w:ind w:left="-360" w:right="-360" w:hanging="360"/>
        <w:jc w:val="both"/>
        <w:rPr>
          <w:rFonts w:cs="Arial"/>
        </w:rPr>
      </w:pPr>
    </w:p>
    <w:p w:rsidR="002D3583" w:rsidRPr="00AA34AD" w:rsidRDefault="00243F5E" w:rsidP="00AA34AD">
      <w:pPr>
        <w:autoSpaceDE w:val="0"/>
        <w:autoSpaceDN w:val="0"/>
        <w:adjustRightInd w:val="0"/>
        <w:spacing w:after="0" w:line="240" w:lineRule="auto"/>
        <w:ind w:left="-360" w:right="-360" w:hanging="360"/>
        <w:jc w:val="both"/>
        <w:rPr>
          <w:rFonts w:cs="Arial"/>
        </w:rPr>
      </w:pPr>
      <w:r>
        <w:rPr>
          <w:rFonts w:cs="Arial"/>
        </w:rPr>
        <w:t>W</w:t>
      </w:r>
      <w:r w:rsidR="002D3583" w:rsidRPr="00AA34AD">
        <w:rPr>
          <w:rFonts w:cs="Arial"/>
        </w:rPr>
        <w:t>orking through emergency operations centers and other structures</w:t>
      </w:r>
      <w:r w:rsidR="002D3583" w:rsidRPr="00243F5E">
        <w:rPr>
          <w:rFonts w:cs="Arial"/>
          <w:b/>
        </w:rPr>
        <w:t>,</w:t>
      </w:r>
      <w:r w:rsidRPr="00243F5E">
        <w:rPr>
          <w:rFonts w:cs="Arial"/>
          <w:b/>
        </w:rPr>
        <w:t xml:space="preserve"> </w:t>
      </w:r>
      <w:r w:rsidR="002D3583" w:rsidRPr="00243F5E">
        <w:rPr>
          <w:rFonts w:cs="Arial"/>
          <w:b/>
        </w:rPr>
        <w:t>nongovernmental and voluntary organizations</w:t>
      </w:r>
      <w:r w:rsidR="002D3583" w:rsidRPr="00AA34AD">
        <w:rPr>
          <w:rFonts w:cs="Arial"/>
        </w:rPr>
        <w:t xml:space="preserve"> assist in providing:</w:t>
      </w:r>
    </w:p>
    <w:p w:rsidR="002D3583" w:rsidRPr="00243F5E" w:rsidRDefault="002D3583" w:rsidP="00B71BB0">
      <w:pPr>
        <w:pStyle w:val="ListParagraph"/>
        <w:numPr>
          <w:ilvl w:val="0"/>
          <w:numId w:val="91"/>
        </w:numPr>
        <w:autoSpaceDE w:val="0"/>
        <w:autoSpaceDN w:val="0"/>
        <w:adjustRightInd w:val="0"/>
        <w:spacing w:after="0" w:line="240" w:lineRule="auto"/>
        <w:ind w:right="-360"/>
        <w:jc w:val="both"/>
        <w:rPr>
          <w:rFonts w:cs="Arial"/>
        </w:rPr>
      </w:pPr>
      <w:r w:rsidRPr="00243F5E">
        <w:rPr>
          <w:rFonts w:cs="Arial"/>
        </w:rPr>
        <w:t>Sheltering, emergency food supplies, counseling services, and other vital services to</w:t>
      </w:r>
      <w:r w:rsidR="00243F5E" w:rsidRPr="00243F5E">
        <w:rPr>
          <w:rFonts w:cs="Arial"/>
        </w:rPr>
        <w:t xml:space="preserve"> </w:t>
      </w:r>
      <w:r w:rsidRPr="00243F5E">
        <w:rPr>
          <w:rFonts w:cs="Arial"/>
        </w:rPr>
        <w:t>support response and promote the recovery of disaster victims.</w:t>
      </w:r>
    </w:p>
    <w:p w:rsidR="002D3583" w:rsidRPr="00243F5E" w:rsidRDefault="002D3583" w:rsidP="00B71BB0">
      <w:pPr>
        <w:pStyle w:val="ListParagraph"/>
        <w:numPr>
          <w:ilvl w:val="0"/>
          <w:numId w:val="91"/>
        </w:numPr>
        <w:autoSpaceDE w:val="0"/>
        <w:autoSpaceDN w:val="0"/>
        <w:adjustRightInd w:val="0"/>
        <w:spacing w:after="0" w:line="240" w:lineRule="auto"/>
        <w:ind w:right="-360"/>
        <w:jc w:val="both"/>
        <w:rPr>
          <w:rFonts w:cs="Arial"/>
        </w:rPr>
      </w:pPr>
      <w:r w:rsidRPr="00243F5E">
        <w:rPr>
          <w:rFonts w:cs="Arial"/>
        </w:rPr>
        <w:t>Specialized services that help individuals with special needs, including those with</w:t>
      </w:r>
      <w:r w:rsidR="00243F5E" w:rsidRPr="00243F5E">
        <w:rPr>
          <w:rFonts w:cs="Arial"/>
        </w:rPr>
        <w:t xml:space="preserve"> </w:t>
      </w:r>
      <w:r w:rsidRPr="00243F5E">
        <w:rPr>
          <w:rFonts w:cs="Arial"/>
        </w:rPr>
        <w:t>disabilities.</w:t>
      </w:r>
    </w:p>
    <w:p w:rsidR="002D3583" w:rsidRPr="00243F5E" w:rsidRDefault="002D3583" w:rsidP="00B71BB0">
      <w:pPr>
        <w:pStyle w:val="ListParagraph"/>
        <w:numPr>
          <w:ilvl w:val="0"/>
          <w:numId w:val="91"/>
        </w:numPr>
        <w:autoSpaceDE w:val="0"/>
        <w:autoSpaceDN w:val="0"/>
        <w:adjustRightInd w:val="0"/>
        <w:spacing w:after="0" w:line="240" w:lineRule="auto"/>
        <w:ind w:right="-360"/>
        <w:jc w:val="both"/>
        <w:rPr>
          <w:rFonts w:cs="Arial"/>
        </w:rPr>
      </w:pPr>
      <w:r w:rsidRPr="00243F5E">
        <w:rPr>
          <w:rFonts w:cs="Arial"/>
        </w:rPr>
        <w:t>Mention that to engage these key partners most effectively, all levels of governments coordinate</w:t>
      </w:r>
      <w:r w:rsidR="00243F5E" w:rsidRPr="00243F5E">
        <w:rPr>
          <w:rFonts w:cs="Arial"/>
        </w:rPr>
        <w:t xml:space="preserve"> </w:t>
      </w:r>
      <w:r w:rsidRPr="00243F5E">
        <w:rPr>
          <w:rFonts w:cs="Arial"/>
        </w:rPr>
        <w:t>with voluntary agencies, existing Voluntary Organizations Active in Disaster (VOADs),</w:t>
      </w:r>
      <w:r w:rsidR="00243F5E" w:rsidRPr="00243F5E">
        <w:rPr>
          <w:rFonts w:cs="Arial"/>
        </w:rPr>
        <w:t xml:space="preserve"> </w:t>
      </w:r>
      <w:r w:rsidRPr="00243F5E">
        <w:rPr>
          <w:rFonts w:cs="Arial"/>
        </w:rPr>
        <w:t>community and faith-based organizations, and other entities.</w:t>
      </w:r>
    </w:p>
    <w:p w:rsidR="00243F5E" w:rsidRDefault="00243F5E" w:rsidP="00AA34AD">
      <w:pPr>
        <w:autoSpaceDE w:val="0"/>
        <w:autoSpaceDN w:val="0"/>
        <w:adjustRightInd w:val="0"/>
        <w:spacing w:after="0" w:line="240" w:lineRule="auto"/>
        <w:ind w:left="-360" w:right="-360" w:hanging="360"/>
        <w:jc w:val="both"/>
        <w:rPr>
          <w:rFonts w:cs="Arial"/>
        </w:rPr>
      </w:pPr>
    </w:p>
    <w:p w:rsidR="002D3583" w:rsidRPr="00AA34AD" w:rsidRDefault="00243F5E" w:rsidP="00AA34AD">
      <w:pPr>
        <w:autoSpaceDE w:val="0"/>
        <w:autoSpaceDN w:val="0"/>
        <w:adjustRightInd w:val="0"/>
        <w:spacing w:after="0" w:line="240" w:lineRule="auto"/>
        <w:ind w:left="-360" w:right="-360" w:hanging="360"/>
        <w:jc w:val="both"/>
        <w:rPr>
          <w:rFonts w:cs="Arial"/>
        </w:rPr>
      </w:pPr>
      <w:r w:rsidRPr="00FF77ED">
        <w:rPr>
          <w:rFonts w:cs="Arial"/>
          <w:b/>
        </w:rPr>
        <w:t>I</w:t>
      </w:r>
      <w:r w:rsidR="002D3583" w:rsidRPr="00FF77ED">
        <w:rPr>
          <w:rFonts w:cs="Arial"/>
          <w:b/>
        </w:rPr>
        <w:t>ndividuals and households</w:t>
      </w:r>
      <w:r w:rsidR="002D3583" w:rsidRPr="00AA34AD">
        <w:rPr>
          <w:rFonts w:cs="Arial"/>
        </w:rPr>
        <w:t xml:space="preserve"> play an important role in the overall</w:t>
      </w:r>
      <w:r>
        <w:rPr>
          <w:rFonts w:cs="Arial"/>
        </w:rPr>
        <w:t xml:space="preserve"> </w:t>
      </w:r>
      <w:r w:rsidR="002D3583" w:rsidRPr="00AA34AD">
        <w:rPr>
          <w:rFonts w:cs="Arial"/>
        </w:rPr>
        <w:t>emergency management strategy.</w:t>
      </w:r>
    </w:p>
    <w:p w:rsidR="002D3583" w:rsidRPr="00FF77ED" w:rsidRDefault="002D3583" w:rsidP="00B71BB0">
      <w:pPr>
        <w:pStyle w:val="ListParagraph"/>
        <w:numPr>
          <w:ilvl w:val="0"/>
          <w:numId w:val="92"/>
        </w:numPr>
        <w:autoSpaceDE w:val="0"/>
        <w:autoSpaceDN w:val="0"/>
        <w:adjustRightInd w:val="0"/>
        <w:spacing w:after="0" w:line="240" w:lineRule="auto"/>
        <w:ind w:right="-360"/>
        <w:jc w:val="both"/>
        <w:rPr>
          <w:rFonts w:cs="Arial"/>
        </w:rPr>
      </w:pPr>
      <w:r w:rsidRPr="00FF77ED">
        <w:rPr>
          <w:rFonts w:cs="Arial"/>
        </w:rPr>
        <w:t>Explain that community members can contribute by:</w:t>
      </w:r>
    </w:p>
    <w:p w:rsidR="002D3583" w:rsidRPr="00FF77ED" w:rsidRDefault="002D3583" w:rsidP="00B71BB0">
      <w:pPr>
        <w:pStyle w:val="ListParagraph"/>
        <w:numPr>
          <w:ilvl w:val="0"/>
          <w:numId w:val="92"/>
        </w:numPr>
        <w:autoSpaceDE w:val="0"/>
        <w:autoSpaceDN w:val="0"/>
        <w:adjustRightInd w:val="0"/>
        <w:spacing w:after="0" w:line="240" w:lineRule="auto"/>
        <w:ind w:right="-360"/>
        <w:jc w:val="both"/>
        <w:rPr>
          <w:rFonts w:cs="Arial"/>
        </w:rPr>
      </w:pPr>
      <w:r w:rsidRPr="00FF77ED">
        <w:rPr>
          <w:rFonts w:cs="Arial"/>
        </w:rPr>
        <w:t>Reducing hazards in and around their homes.</w:t>
      </w:r>
    </w:p>
    <w:p w:rsidR="002D3583" w:rsidRPr="00FF77ED" w:rsidRDefault="002D3583" w:rsidP="00B71BB0">
      <w:pPr>
        <w:pStyle w:val="ListParagraph"/>
        <w:numPr>
          <w:ilvl w:val="0"/>
          <w:numId w:val="92"/>
        </w:numPr>
        <w:autoSpaceDE w:val="0"/>
        <w:autoSpaceDN w:val="0"/>
        <w:adjustRightInd w:val="0"/>
        <w:spacing w:after="0" w:line="240" w:lineRule="auto"/>
        <w:ind w:right="-360"/>
        <w:jc w:val="both"/>
        <w:rPr>
          <w:rFonts w:cs="Arial"/>
        </w:rPr>
      </w:pPr>
      <w:r w:rsidRPr="00FF77ED">
        <w:rPr>
          <w:rFonts w:cs="Arial"/>
        </w:rPr>
        <w:t>Preparing an emergency supply kit and household emergency plan.</w:t>
      </w:r>
    </w:p>
    <w:p w:rsidR="002D3583" w:rsidRPr="00FF77ED" w:rsidRDefault="002D3583" w:rsidP="00B71BB0">
      <w:pPr>
        <w:pStyle w:val="ListParagraph"/>
        <w:numPr>
          <w:ilvl w:val="0"/>
          <w:numId w:val="92"/>
        </w:numPr>
        <w:autoSpaceDE w:val="0"/>
        <w:autoSpaceDN w:val="0"/>
        <w:adjustRightInd w:val="0"/>
        <w:spacing w:after="0" w:line="240" w:lineRule="auto"/>
        <w:ind w:right="-360"/>
        <w:jc w:val="both"/>
        <w:rPr>
          <w:rFonts w:cs="Arial"/>
        </w:rPr>
      </w:pPr>
      <w:r w:rsidRPr="00FF77ED">
        <w:rPr>
          <w:rFonts w:cs="Arial"/>
        </w:rPr>
        <w:t>Monitoring emergency communications carefully.</w:t>
      </w:r>
    </w:p>
    <w:p w:rsidR="002D3583" w:rsidRPr="00FF77ED" w:rsidRDefault="002D3583" w:rsidP="00B71BB0">
      <w:pPr>
        <w:pStyle w:val="ListParagraph"/>
        <w:numPr>
          <w:ilvl w:val="0"/>
          <w:numId w:val="92"/>
        </w:numPr>
        <w:autoSpaceDE w:val="0"/>
        <w:autoSpaceDN w:val="0"/>
        <w:adjustRightInd w:val="0"/>
        <w:spacing w:after="0" w:line="240" w:lineRule="auto"/>
        <w:ind w:right="-360"/>
        <w:jc w:val="both"/>
        <w:rPr>
          <w:rFonts w:cs="Arial"/>
        </w:rPr>
      </w:pPr>
      <w:r w:rsidRPr="00FF77ED">
        <w:rPr>
          <w:rFonts w:cs="Arial"/>
        </w:rPr>
        <w:t>Volunteering with an established organization.</w:t>
      </w:r>
    </w:p>
    <w:p w:rsidR="002D3583" w:rsidRPr="00FF77ED" w:rsidRDefault="002D3583" w:rsidP="00B71BB0">
      <w:pPr>
        <w:pStyle w:val="ListParagraph"/>
        <w:numPr>
          <w:ilvl w:val="0"/>
          <w:numId w:val="92"/>
        </w:numPr>
        <w:spacing w:line="240" w:lineRule="auto"/>
        <w:ind w:right="-360"/>
        <w:jc w:val="both"/>
        <w:rPr>
          <w:rFonts w:cs="Arial"/>
        </w:rPr>
      </w:pPr>
      <w:r w:rsidRPr="00FF77ED">
        <w:rPr>
          <w:rFonts w:cs="Arial"/>
        </w:rPr>
        <w:t>Enrolling in emergency response training courses.</w:t>
      </w:r>
    </w:p>
    <w:p w:rsidR="002D3583" w:rsidRPr="00AA34AD" w:rsidRDefault="00FF77ED" w:rsidP="00FF77ED">
      <w:pPr>
        <w:autoSpaceDE w:val="0"/>
        <w:autoSpaceDN w:val="0"/>
        <w:adjustRightInd w:val="0"/>
        <w:spacing w:after="0" w:line="240" w:lineRule="auto"/>
        <w:ind w:left="-720" w:right="-360"/>
        <w:jc w:val="both"/>
        <w:rPr>
          <w:rFonts w:cs="Arial"/>
        </w:rPr>
      </w:pPr>
      <w:r>
        <w:rPr>
          <w:rFonts w:cs="Arial"/>
        </w:rPr>
        <w:t>T</w:t>
      </w:r>
      <w:r w:rsidR="002D3583" w:rsidRPr="00AA34AD">
        <w:rPr>
          <w:rFonts w:cs="Arial"/>
        </w:rPr>
        <w:t xml:space="preserve">he </w:t>
      </w:r>
      <w:r w:rsidR="002D3583" w:rsidRPr="00FF77ED">
        <w:rPr>
          <w:rFonts w:cs="Arial"/>
          <w:b/>
        </w:rPr>
        <w:t>private sector</w:t>
      </w:r>
      <w:r w:rsidR="002D3583" w:rsidRPr="00AA34AD">
        <w:rPr>
          <w:rFonts w:cs="Arial"/>
        </w:rPr>
        <w:t xml:space="preserve"> forms the foundation for the health of the Nation’s</w:t>
      </w:r>
      <w:r w:rsidR="00243F5E">
        <w:rPr>
          <w:rFonts w:cs="Arial"/>
        </w:rPr>
        <w:t xml:space="preserve"> </w:t>
      </w:r>
      <w:r w:rsidR="002D3583" w:rsidRPr="00AA34AD">
        <w:rPr>
          <w:rFonts w:cs="Arial"/>
        </w:rPr>
        <w:t>economy and is a key partner in incident management activities at all levels.</w:t>
      </w:r>
    </w:p>
    <w:p w:rsidR="002D3583" w:rsidRPr="00AA34AD" w:rsidRDefault="00FF77ED" w:rsidP="00AA34AD">
      <w:pPr>
        <w:autoSpaceDE w:val="0"/>
        <w:autoSpaceDN w:val="0"/>
        <w:adjustRightInd w:val="0"/>
        <w:spacing w:after="0" w:line="240" w:lineRule="auto"/>
        <w:ind w:left="-360" w:right="-360" w:hanging="360"/>
        <w:jc w:val="both"/>
        <w:rPr>
          <w:rFonts w:cs="Arial"/>
        </w:rPr>
      </w:pPr>
      <w:r>
        <w:rPr>
          <w:rFonts w:cs="Arial"/>
        </w:rPr>
        <w:t>T</w:t>
      </w:r>
      <w:r w:rsidR="002D3583" w:rsidRPr="00AA34AD">
        <w:rPr>
          <w:rFonts w:cs="Arial"/>
        </w:rPr>
        <w:t>he private sector:</w:t>
      </w:r>
    </w:p>
    <w:p w:rsidR="002D3583" w:rsidRPr="00FF77ED" w:rsidRDefault="002D3583" w:rsidP="00B71BB0">
      <w:pPr>
        <w:pStyle w:val="ListParagraph"/>
        <w:numPr>
          <w:ilvl w:val="0"/>
          <w:numId w:val="93"/>
        </w:numPr>
        <w:autoSpaceDE w:val="0"/>
        <w:autoSpaceDN w:val="0"/>
        <w:adjustRightInd w:val="0"/>
        <w:spacing w:after="0" w:line="240" w:lineRule="auto"/>
        <w:ind w:right="-360"/>
        <w:jc w:val="both"/>
        <w:rPr>
          <w:rFonts w:cs="Arial"/>
        </w:rPr>
      </w:pPr>
      <w:r w:rsidRPr="00FF77ED">
        <w:rPr>
          <w:rFonts w:cs="Arial"/>
        </w:rPr>
        <w:t>Is responsible for most of the critical infrastructure and key resources in the Nation and thus</w:t>
      </w:r>
      <w:r w:rsidR="00243F5E" w:rsidRPr="00FF77ED">
        <w:rPr>
          <w:rFonts w:cs="Arial"/>
        </w:rPr>
        <w:t xml:space="preserve"> </w:t>
      </w:r>
      <w:r w:rsidRPr="00FF77ED">
        <w:rPr>
          <w:rFonts w:cs="Arial"/>
        </w:rPr>
        <w:t>may require assistance in the wake of a disaster or emergency.</w:t>
      </w:r>
    </w:p>
    <w:p w:rsidR="002D3583" w:rsidRPr="00FF77ED" w:rsidRDefault="002D3583" w:rsidP="00B71BB0">
      <w:pPr>
        <w:pStyle w:val="ListParagraph"/>
        <w:numPr>
          <w:ilvl w:val="0"/>
          <w:numId w:val="93"/>
        </w:numPr>
        <w:autoSpaceDE w:val="0"/>
        <w:autoSpaceDN w:val="0"/>
        <w:adjustRightInd w:val="0"/>
        <w:spacing w:after="0" w:line="240" w:lineRule="auto"/>
        <w:ind w:right="-360"/>
        <w:jc w:val="both"/>
        <w:rPr>
          <w:rFonts w:cs="Arial"/>
        </w:rPr>
      </w:pPr>
      <w:r w:rsidRPr="00FF77ED">
        <w:rPr>
          <w:rFonts w:cs="Arial"/>
        </w:rPr>
        <w:t>Provides goods and services critical to the response and recovery process, either on a paid</w:t>
      </w:r>
      <w:r w:rsidR="00243F5E" w:rsidRPr="00FF77ED">
        <w:rPr>
          <w:rFonts w:cs="Arial"/>
        </w:rPr>
        <w:t xml:space="preserve"> </w:t>
      </w:r>
      <w:r w:rsidRPr="00FF77ED">
        <w:rPr>
          <w:rFonts w:cs="Arial"/>
        </w:rPr>
        <w:t>basis or through donations.</w:t>
      </w:r>
    </w:p>
    <w:p w:rsidR="00FF77ED" w:rsidRDefault="00FF77ED" w:rsidP="00AA34AD">
      <w:pPr>
        <w:autoSpaceDE w:val="0"/>
        <w:autoSpaceDN w:val="0"/>
        <w:adjustRightInd w:val="0"/>
        <w:spacing w:after="0" w:line="240" w:lineRule="auto"/>
        <w:ind w:left="-360" w:right="-360" w:hanging="360"/>
        <w:jc w:val="both"/>
        <w:rPr>
          <w:rFonts w:cs="Arial"/>
        </w:rPr>
      </w:pPr>
    </w:p>
    <w:p w:rsidR="002D3583" w:rsidRPr="00AA34AD" w:rsidRDefault="002D3583" w:rsidP="00FF77ED">
      <w:pPr>
        <w:autoSpaceDE w:val="0"/>
        <w:autoSpaceDN w:val="0"/>
        <w:adjustRightInd w:val="0"/>
        <w:spacing w:after="0" w:line="240" w:lineRule="auto"/>
        <w:ind w:left="-720" w:right="-360"/>
        <w:jc w:val="both"/>
        <w:rPr>
          <w:rFonts w:cs="Arial"/>
        </w:rPr>
      </w:pPr>
      <w:r w:rsidRPr="00FF77ED">
        <w:rPr>
          <w:rFonts w:cs="Arial"/>
          <w:b/>
        </w:rPr>
        <w:t>States play a key role</w:t>
      </w:r>
      <w:r w:rsidRPr="00AA34AD">
        <w:rPr>
          <w:rFonts w:cs="Arial"/>
        </w:rPr>
        <w:t xml:space="preserve"> during response by coordinating resources</w:t>
      </w:r>
      <w:r w:rsidR="00FF77ED">
        <w:rPr>
          <w:rFonts w:cs="Arial"/>
        </w:rPr>
        <w:t xml:space="preserve"> </w:t>
      </w:r>
      <w:r w:rsidRPr="00AA34AD">
        <w:rPr>
          <w:rFonts w:cs="Arial"/>
        </w:rPr>
        <w:t>and capabilities throughout the State and obtaining resources and capabilities from other</w:t>
      </w:r>
      <w:r w:rsidR="00FF77ED">
        <w:rPr>
          <w:rFonts w:cs="Arial"/>
        </w:rPr>
        <w:t xml:space="preserve"> </w:t>
      </w:r>
      <w:r w:rsidRPr="00AA34AD">
        <w:rPr>
          <w:rFonts w:cs="Arial"/>
        </w:rPr>
        <w:t>States. States have significant resources of their own, including emergency management and</w:t>
      </w:r>
      <w:r w:rsidR="00FF77ED">
        <w:rPr>
          <w:rFonts w:cs="Arial"/>
        </w:rPr>
        <w:t xml:space="preserve"> </w:t>
      </w:r>
      <w:r w:rsidRPr="00AA34AD">
        <w:rPr>
          <w:rFonts w:cs="Arial"/>
        </w:rPr>
        <w:t>homeland security agencies, State police, health agencies, transportation agencies, incident</w:t>
      </w:r>
      <w:r w:rsidR="00FF77ED">
        <w:rPr>
          <w:rFonts w:cs="Arial"/>
        </w:rPr>
        <w:t xml:space="preserve"> </w:t>
      </w:r>
      <w:r w:rsidRPr="00AA34AD">
        <w:rPr>
          <w:rFonts w:cs="Arial"/>
        </w:rPr>
        <w:t>management teams, specialized teams, and the National Guard. The key role of the State</w:t>
      </w:r>
      <w:r w:rsidR="00FF77ED">
        <w:rPr>
          <w:rFonts w:cs="Arial"/>
        </w:rPr>
        <w:t xml:space="preserve"> </w:t>
      </w:r>
      <w:r w:rsidRPr="00AA34AD">
        <w:rPr>
          <w:rFonts w:cs="Arial"/>
        </w:rPr>
        <w:t>government in response is to supplement and facilitate local efforts before, during, and after</w:t>
      </w:r>
      <w:r w:rsidR="00FF77ED">
        <w:rPr>
          <w:rFonts w:cs="Arial"/>
        </w:rPr>
        <w:t xml:space="preserve"> </w:t>
      </w:r>
      <w:r w:rsidRPr="00AA34AD">
        <w:rPr>
          <w:rFonts w:cs="Arial"/>
        </w:rPr>
        <w:t>incidents.</w:t>
      </w:r>
      <w:r w:rsidR="00FF77ED">
        <w:rPr>
          <w:rFonts w:cs="Arial"/>
        </w:rPr>
        <w:t xml:space="preserve"> T</w:t>
      </w:r>
      <w:r w:rsidRPr="00AA34AD">
        <w:rPr>
          <w:rFonts w:cs="Arial"/>
        </w:rPr>
        <w:t>he State provides direct and routine assistance to its local jurisdictions through</w:t>
      </w:r>
      <w:r w:rsidR="00FF77ED">
        <w:rPr>
          <w:rFonts w:cs="Arial"/>
        </w:rPr>
        <w:t xml:space="preserve"> </w:t>
      </w:r>
      <w:r w:rsidRPr="00AA34AD">
        <w:rPr>
          <w:rFonts w:cs="Arial"/>
        </w:rPr>
        <w:t>emergency management program development and by routinely coordinating in these efforts</w:t>
      </w:r>
      <w:r w:rsidR="00FF77ED">
        <w:rPr>
          <w:rFonts w:cs="Arial"/>
        </w:rPr>
        <w:t xml:space="preserve"> </w:t>
      </w:r>
      <w:r w:rsidRPr="00AA34AD">
        <w:rPr>
          <w:rFonts w:cs="Arial"/>
        </w:rPr>
        <w:t xml:space="preserve">with Federal officials. States must be prepared to maintain or accelerate </w:t>
      </w:r>
      <w:r w:rsidRPr="00AA34AD">
        <w:rPr>
          <w:rFonts w:cs="Arial"/>
        </w:rPr>
        <w:lastRenderedPageBreak/>
        <w:t>services to local</w:t>
      </w:r>
      <w:r w:rsidR="00FF77ED">
        <w:rPr>
          <w:rFonts w:cs="Arial"/>
        </w:rPr>
        <w:t xml:space="preserve"> </w:t>
      </w:r>
      <w:r w:rsidRPr="00AA34AD">
        <w:rPr>
          <w:rFonts w:cs="Arial"/>
        </w:rPr>
        <w:t>governments when local capabilities fall short of demands. States are also responsible for</w:t>
      </w:r>
      <w:r w:rsidR="00FF77ED">
        <w:rPr>
          <w:rFonts w:cs="Arial"/>
        </w:rPr>
        <w:t xml:space="preserve"> </w:t>
      </w:r>
      <w:r w:rsidRPr="00AA34AD">
        <w:rPr>
          <w:rFonts w:cs="Arial"/>
        </w:rPr>
        <w:t>requesting Federal emergency</w:t>
      </w:r>
      <w:r w:rsidR="00FF77ED">
        <w:rPr>
          <w:rFonts w:cs="Arial"/>
        </w:rPr>
        <w:t xml:space="preserve"> assistance.</w:t>
      </w:r>
    </w:p>
    <w:p w:rsidR="00FF77ED" w:rsidRDefault="00FF77ED" w:rsidP="00AA34AD">
      <w:pPr>
        <w:autoSpaceDE w:val="0"/>
        <w:autoSpaceDN w:val="0"/>
        <w:adjustRightInd w:val="0"/>
        <w:spacing w:after="0" w:line="240" w:lineRule="auto"/>
        <w:ind w:left="-360" w:right="-360" w:hanging="360"/>
        <w:jc w:val="both"/>
        <w:rPr>
          <w:rFonts w:cs="Arial"/>
          <w:color w:val="000000"/>
        </w:rPr>
      </w:pPr>
    </w:p>
    <w:p w:rsidR="002D3583" w:rsidRPr="00AA34AD" w:rsidRDefault="00FF77ED" w:rsidP="00AA34AD">
      <w:pPr>
        <w:autoSpaceDE w:val="0"/>
        <w:autoSpaceDN w:val="0"/>
        <w:adjustRightInd w:val="0"/>
        <w:spacing w:after="0" w:line="240" w:lineRule="auto"/>
        <w:ind w:left="-360" w:right="-360" w:hanging="360"/>
        <w:jc w:val="both"/>
        <w:rPr>
          <w:rFonts w:cs="Arial"/>
          <w:color w:val="000000"/>
        </w:rPr>
      </w:pPr>
      <w:r>
        <w:rPr>
          <w:rFonts w:cs="Arial"/>
          <w:color w:val="000000"/>
        </w:rPr>
        <w:t>K</w:t>
      </w:r>
      <w:r w:rsidR="002D3583" w:rsidRPr="00AA34AD">
        <w:rPr>
          <w:rFonts w:cs="Arial"/>
          <w:color w:val="000000"/>
        </w:rPr>
        <w:t>ey players in State response:</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Governor</w:t>
      </w:r>
    </w:p>
    <w:p w:rsidR="002D3583" w:rsidRPr="00AA34AD" w:rsidRDefault="002D3583" w:rsidP="003007D4">
      <w:pPr>
        <w:autoSpaceDE w:val="0"/>
        <w:autoSpaceDN w:val="0"/>
        <w:adjustRightInd w:val="0"/>
        <w:spacing w:after="0" w:line="240" w:lineRule="auto"/>
        <w:ind w:left="-720" w:right="-360"/>
        <w:jc w:val="both"/>
        <w:rPr>
          <w:rFonts w:cs="Arial"/>
          <w:color w:val="000000"/>
        </w:rPr>
      </w:pPr>
      <w:r w:rsidRPr="00AA34AD">
        <w:rPr>
          <w:rFonts w:cs="Arial"/>
          <w:color w:val="000000"/>
        </w:rPr>
        <w:t>Role: Public safety and welfare of a State’s citizens are fundamental responsibilities of every</w:t>
      </w:r>
      <w:r w:rsidR="003007D4">
        <w:rPr>
          <w:rFonts w:cs="Arial"/>
          <w:color w:val="000000"/>
        </w:rPr>
        <w:t xml:space="preserve"> </w:t>
      </w:r>
      <w:r w:rsidRPr="00AA34AD">
        <w:rPr>
          <w:rFonts w:cs="Arial"/>
          <w:color w:val="000000"/>
        </w:rPr>
        <w:t>Governor. For the purposes of the Framework, any reference to a State Governor also</w:t>
      </w:r>
      <w:r w:rsidR="003007D4">
        <w:rPr>
          <w:rFonts w:cs="Arial"/>
          <w:color w:val="000000"/>
        </w:rPr>
        <w:t xml:space="preserve"> </w:t>
      </w:r>
      <w:r w:rsidRPr="00AA34AD">
        <w:rPr>
          <w:rFonts w:cs="Arial"/>
          <w:color w:val="000000"/>
        </w:rPr>
        <w:t>references the chief executive of a U.S. territory.</w:t>
      </w:r>
    </w:p>
    <w:p w:rsidR="002D3583" w:rsidRPr="00AA34AD" w:rsidRDefault="002D3583" w:rsidP="003007D4">
      <w:pPr>
        <w:autoSpaceDE w:val="0"/>
        <w:autoSpaceDN w:val="0"/>
        <w:adjustRightInd w:val="0"/>
        <w:spacing w:after="0" w:line="240" w:lineRule="auto"/>
        <w:ind w:left="-720" w:right="-360"/>
        <w:jc w:val="both"/>
        <w:rPr>
          <w:rFonts w:cs="Arial"/>
          <w:color w:val="000000"/>
        </w:rPr>
      </w:pPr>
      <w:r w:rsidRPr="00AA34AD">
        <w:rPr>
          <w:rFonts w:cs="Arial"/>
          <w:color w:val="000000"/>
        </w:rPr>
        <w:t>Responsibilities:</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Coordinate State resources and provide the strategic guidance needed to prevent, mitigate,</w:t>
      </w:r>
      <w:r w:rsidR="003007D4" w:rsidRPr="003007D4">
        <w:rPr>
          <w:rFonts w:cs="Arial"/>
          <w:color w:val="000000"/>
        </w:rPr>
        <w:t xml:space="preserve"> </w:t>
      </w:r>
      <w:r w:rsidRPr="003007D4">
        <w:rPr>
          <w:rFonts w:cs="Arial"/>
          <w:color w:val="000000"/>
        </w:rPr>
        <w:t>prepare for, respond to, and recover from incidents of all types.</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In accordance with State law, may be able to make, amend, or suspend certain orders or</w:t>
      </w:r>
      <w:r w:rsidR="003007D4" w:rsidRPr="003007D4">
        <w:rPr>
          <w:rFonts w:cs="Arial"/>
          <w:color w:val="000000"/>
        </w:rPr>
        <w:t xml:space="preserve"> </w:t>
      </w:r>
      <w:r w:rsidRPr="003007D4">
        <w:rPr>
          <w:rFonts w:cs="Arial"/>
          <w:color w:val="000000"/>
        </w:rPr>
        <w:t>regulations associated with response.</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Communicate to the public and help people, businesses, and organizations cope with the</w:t>
      </w:r>
      <w:r w:rsidR="003007D4" w:rsidRPr="003007D4">
        <w:rPr>
          <w:rFonts w:cs="Arial"/>
          <w:color w:val="000000"/>
        </w:rPr>
        <w:t xml:space="preserve"> </w:t>
      </w:r>
      <w:r w:rsidRPr="003007D4">
        <w:rPr>
          <w:rFonts w:cs="Arial"/>
          <w:color w:val="000000"/>
        </w:rPr>
        <w:t>consequences of any type of incident.</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Command the State military forces (National Guard personnel not in Federal service and</w:t>
      </w:r>
      <w:r w:rsidR="003007D4" w:rsidRPr="003007D4">
        <w:rPr>
          <w:rFonts w:cs="Arial"/>
          <w:color w:val="000000"/>
        </w:rPr>
        <w:t xml:space="preserve"> </w:t>
      </w:r>
      <w:r w:rsidRPr="003007D4">
        <w:rPr>
          <w:rFonts w:cs="Arial"/>
          <w:color w:val="000000"/>
        </w:rPr>
        <w:t>State militias).</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Coordinate assistance from other States through interstate mutual aid and assistance</w:t>
      </w:r>
      <w:r w:rsidR="003007D4" w:rsidRPr="003007D4">
        <w:rPr>
          <w:rFonts w:cs="Arial"/>
          <w:color w:val="000000"/>
        </w:rPr>
        <w:t xml:space="preserve"> </w:t>
      </w:r>
      <w:r w:rsidRPr="003007D4">
        <w:rPr>
          <w:rFonts w:cs="Arial"/>
          <w:color w:val="000000"/>
        </w:rPr>
        <w:t>compacts, such as the Emergency Management Assistance Compact.</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Request Federal assistance including, if appropriate, a Stafford Act Presidential declaration</w:t>
      </w:r>
      <w:r w:rsidR="003007D4" w:rsidRPr="003007D4">
        <w:rPr>
          <w:rFonts w:cs="Arial"/>
          <w:color w:val="000000"/>
        </w:rPr>
        <w:t xml:space="preserve"> </w:t>
      </w:r>
      <w:r w:rsidRPr="003007D4">
        <w:rPr>
          <w:rFonts w:cs="Arial"/>
          <w:color w:val="000000"/>
        </w:rPr>
        <w:t>of an emergency or major disaster, when it becomes clear that State capabilities will be</w:t>
      </w:r>
      <w:r w:rsidR="003007D4" w:rsidRPr="003007D4">
        <w:rPr>
          <w:rFonts w:cs="Arial"/>
          <w:color w:val="000000"/>
        </w:rPr>
        <w:t xml:space="preserve"> </w:t>
      </w:r>
      <w:r w:rsidRPr="003007D4">
        <w:rPr>
          <w:rFonts w:cs="Arial"/>
          <w:color w:val="000000"/>
        </w:rPr>
        <w:t>insufficient or have been exceeded.</w:t>
      </w:r>
    </w:p>
    <w:p w:rsidR="002D3583" w:rsidRPr="003007D4" w:rsidRDefault="002D3583" w:rsidP="00B71BB0">
      <w:pPr>
        <w:pStyle w:val="ListParagraph"/>
        <w:numPr>
          <w:ilvl w:val="0"/>
          <w:numId w:val="94"/>
        </w:numPr>
        <w:autoSpaceDE w:val="0"/>
        <w:autoSpaceDN w:val="0"/>
        <w:adjustRightInd w:val="0"/>
        <w:spacing w:after="0" w:line="240" w:lineRule="auto"/>
        <w:ind w:right="-360"/>
        <w:jc w:val="both"/>
        <w:rPr>
          <w:rFonts w:cs="Arial"/>
          <w:color w:val="000000"/>
        </w:rPr>
      </w:pPr>
      <w:r w:rsidRPr="003007D4">
        <w:rPr>
          <w:rFonts w:cs="Arial"/>
          <w:color w:val="000000"/>
        </w:rPr>
        <w:t>Coordinate with impacted tribal governments within the State and initiate requests for a</w:t>
      </w:r>
      <w:r w:rsidR="003007D4" w:rsidRPr="003007D4">
        <w:rPr>
          <w:rFonts w:cs="Arial"/>
          <w:color w:val="000000"/>
        </w:rPr>
        <w:t xml:space="preserve"> </w:t>
      </w:r>
      <w:r w:rsidRPr="003007D4">
        <w:rPr>
          <w:rFonts w:cs="Arial"/>
          <w:color w:val="000000"/>
        </w:rPr>
        <w:t>Stafford Act Presidential declaration of an emergency or major disaster on behalf of an</w:t>
      </w:r>
      <w:r w:rsidR="003007D4" w:rsidRPr="003007D4">
        <w:rPr>
          <w:rFonts w:cs="Arial"/>
          <w:color w:val="000000"/>
        </w:rPr>
        <w:t xml:space="preserve"> </w:t>
      </w:r>
      <w:r w:rsidRPr="003007D4">
        <w:rPr>
          <w:rFonts w:cs="Arial"/>
          <w:color w:val="000000"/>
        </w:rPr>
        <w:t>impacted tribe when appropriate.</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State Homeland Security Advisor</w:t>
      </w:r>
    </w:p>
    <w:p w:rsidR="002D3583" w:rsidRPr="00AA34AD" w:rsidRDefault="002D3583" w:rsidP="00FA06C3">
      <w:pPr>
        <w:autoSpaceDE w:val="0"/>
        <w:autoSpaceDN w:val="0"/>
        <w:adjustRightInd w:val="0"/>
        <w:spacing w:after="0" w:line="240" w:lineRule="auto"/>
        <w:ind w:left="-180" w:right="-360" w:hanging="540"/>
        <w:jc w:val="both"/>
        <w:rPr>
          <w:rFonts w:cs="Arial"/>
          <w:color w:val="000000"/>
        </w:rPr>
      </w:pPr>
      <w:r w:rsidRPr="00AA34AD">
        <w:rPr>
          <w:rFonts w:cs="Arial"/>
          <w:color w:val="000000"/>
        </w:rPr>
        <w:t>Role: The State Homeland Security Advisor serves as counsel to the Governor on homeland</w:t>
      </w:r>
      <w:r w:rsidR="003007D4">
        <w:rPr>
          <w:rFonts w:cs="Arial"/>
          <w:color w:val="000000"/>
        </w:rPr>
        <w:t xml:space="preserve"> </w:t>
      </w:r>
      <w:r w:rsidRPr="00AA34AD">
        <w:rPr>
          <w:rFonts w:cs="Arial"/>
          <w:color w:val="000000"/>
        </w:rPr>
        <w:t>security issues and may serve as a liaison between the Governor’s office, the State homeland</w:t>
      </w:r>
      <w:r w:rsidR="003007D4">
        <w:rPr>
          <w:rFonts w:cs="Arial"/>
          <w:color w:val="000000"/>
        </w:rPr>
        <w:t xml:space="preserve"> </w:t>
      </w:r>
      <w:r w:rsidRPr="00AA34AD">
        <w:rPr>
          <w:rFonts w:cs="Arial"/>
          <w:color w:val="000000"/>
        </w:rPr>
        <w:t>security structure, the Department of Homeland Security (DHS), and other organizations both</w:t>
      </w:r>
      <w:r w:rsidR="003007D4">
        <w:rPr>
          <w:rFonts w:cs="Arial"/>
          <w:color w:val="000000"/>
        </w:rPr>
        <w:t xml:space="preserve"> </w:t>
      </w:r>
      <w:r w:rsidRPr="00AA34AD">
        <w:rPr>
          <w:rFonts w:cs="Arial"/>
          <w:color w:val="000000"/>
        </w:rPr>
        <w:t>inside and outside of the State.</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Responsibilities:</w:t>
      </w:r>
    </w:p>
    <w:p w:rsidR="002D3583" w:rsidRPr="00FA06C3" w:rsidRDefault="002D3583" w:rsidP="00B71BB0">
      <w:pPr>
        <w:pStyle w:val="ListParagraph"/>
        <w:numPr>
          <w:ilvl w:val="0"/>
          <w:numId w:val="95"/>
        </w:numPr>
        <w:autoSpaceDE w:val="0"/>
        <w:autoSpaceDN w:val="0"/>
        <w:adjustRightInd w:val="0"/>
        <w:spacing w:after="0" w:line="240" w:lineRule="auto"/>
        <w:ind w:right="-360"/>
        <w:jc w:val="both"/>
        <w:rPr>
          <w:rFonts w:cs="Arial"/>
          <w:color w:val="000000"/>
        </w:rPr>
      </w:pPr>
      <w:r w:rsidRPr="00FA06C3">
        <w:rPr>
          <w:rFonts w:cs="Arial"/>
          <w:color w:val="000000"/>
        </w:rPr>
        <w:t>Chair a committee comprised of representatives of relevant State agencies.</w:t>
      </w:r>
    </w:p>
    <w:p w:rsidR="002D3583" w:rsidRPr="00FA06C3" w:rsidRDefault="002D3583" w:rsidP="00B71BB0">
      <w:pPr>
        <w:pStyle w:val="ListParagraph"/>
        <w:numPr>
          <w:ilvl w:val="0"/>
          <w:numId w:val="95"/>
        </w:numPr>
        <w:autoSpaceDE w:val="0"/>
        <w:autoSpaceDN w:val="0"/>
        <w:adjustRightInd w:val="0"/>
        <w:spacing w:after="0" w:line="240" w:lineRule="auto"/>
        <w:ind w:right="-360"/>
        <w:jc w:val="both"/>
        <w:rPr>
          <w:rFonts w:cs="Arial"/>
          <w:color w:val="000000"/>
        </w:rPr>
      </w:pPr>
      <w:r w:rsidRPr="00FA06C3">
        <w:rPr>
          <w:rFonts w:cs="Arial"/>
          <w:color w:val="000000"/>
        </w:rPr>
        <w:t>Develop prevention, protection, response, and recovery strategies. This also includes</w:t>
      </w:r>
      <w:r w:rsidR="003007D4" w:rsidRPr="00FA06C3">
        <w:rPr>
          <w:rFonts w:cs="Arial"/>
          <w:color w:val="000000"/>
        </w:rPr>
        <w:t xml:space="preserve"> </w:t>
      </w:r>
      <w:r w:rsidRPr="00FA06C3">
        <w:rPr>
          <w:rFonts w:cs="Arial"/>
          <w:color w:val="000000"/>
        </w:rPr>
        <w:t>preparedness activities associated with these strategies.</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Director, State Emergency Management Agency</w:t>
      </w:r>
    </w:p>
    <w:p w:rsidR="002D3583" w:rsidRPr="00AA34AD" w:rsidRDefault="002D3583" w:rsidP="00FA06C3">
      <w:pPr>
        <w:autoSpaceDE w:val="0"/>
        <w:autoSpaceDN w:val="0"/>
        <w:adjustRightInd w:val="0"/>
        <w:spacing w:after="0" w:line="240" w:lineRule="auto"/>
        <w:ind w:left="-180" w:right="-360" w:hanging="540"/>
        <w:jc w:val="both"/>
        <w:rPr>
          <w:rFonts w:cs="Arial"/>
          <w:color w:val="000000"/>
        </w:rPr>
      </w:pPr>
      <w:r w:rsidRPr="00AA34AD">
        <w:rPr>
          <w:rFonts w:cs="Arial"/>
          <w:color w:val="000000"/>
        </w:rPr>
        <w:t>Role: All States have laws mandating establishment of a State emergency management agency</w:t>
      </w:r>
      <w:r w:rsidR="003007D4">
        <w:rPr>
          <w:rFonts w:cs="Arial"/>
          <w:color w:val="000000"/>
        </w:rPr>
        <w:t xml:space="preserve"> </w:t>
      </w:r>
      <w:r w:rsidRPr="00AA34AD">
        <w:rPr>
          <w:rFonts w:cs="Arial"/>
          <w:color w:val="000000"/>
        </w:rPr>
        <w:t>and the emergency plans coordinated by that agency. The Director of the State emergency</w:t>
      </w:r>
      <w:r w:rsidR="003007D4">
        <w:rPr>
          <w:rFonts w:cs="Arial"/>
          <w:color w:val="000000"/>
        </w:rPr>
        <w:t xml:space="preserve"> </w:t>
      </w:r>
      <w:r w:rsidRPr="00AA34AD">
        <w:rPr>
          <w:rFonts w:cs="Arial"/>
          <w:color w:val="000000"/>
        </w:rPr>
        <w:t>management agency ensures that the State is prepared to deal with large-scale emergencies.</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Responsibilities:</w:t>
      </w:r>
    </w:p>
    <w:p w:rsidR="002D3583" w:rsidRPr="00FA06C3" w:rsidRDefault="002D3583" w:rsidP="00B71BB0">
      <w:pPr>
        <w:pStyle w:val="ListParagraph"/>
        <w:numPr>
          <w:ilvl w:val="0"/>
          <w:numId w:val="96"/>
        </w:numPr>
        <w:autoSpaceDE w:val="0"/>
        <w:autoSpaceDN w:val="0"/>
        <w:adjustRightInd w:val="0"/>
        <w:spacing w:after="0" w:line="240" w:lineRule="auto"/>
        <w:ind w:right="-360"/>
        <w:jc w:val="both"/>
        <w:rPr>
          <w:rFonts w:cs="Arial"/>
          <w:color w:val="000000"/>
        </w:rPr>
      </w:pPr>
      <w:r w:rsidRPr="00FA06C3">
        <w:rPr>
          <w:rFonts w:cs="Arial"/>
          <w:color w:val="000000"/>
        </w:rPr>
        <w:t>Coordinate the State response in any incident.</w:t>
      </w:r>
    </w:p>
    <w:p w:rsidR="002D3583" w:rsidRPr="00FA06C3" w:rsidRDefault="002D3583" w:rsidP="00B71BB0">
      <w:pPr>
        <w:pStyle w:val="ListParagraph"/>
        <w:numPr>
          <w:ilvl w:val="0"/>
          <w:numId w:val="96"/>
        </w:numPr>
        <w:autoSpaceDE w:val="0"/>
        <w:autoSpaceDN w:val="0"/>
        <w:adjustRightInd w:val="0"/>
        <w:spacing w:after="0" w:line="240" w:lineRule="auto"/>
        <w:ind w:right="-360"/>
        <w:jc w:val="both"/>
        <w:rPr>
          <w:rFonts w:cs="Arial"/>
          <w:color w:val="000000"/>
        </w:rPr>
      </w:pPr>
      <w:r w:rsidRPr="00FA06C3">
        <w:rPr>
          <w:rFonts w:cs="Arial"/>
          <w:color w:val="000000"/>
        </w:rPr>
        <w:t>Support local governments as needed or requested and coordinate assistance with other</w:t>
      </w:r>
      <w:r w:rsidR="00FA06C3" w:rsidRPr="00FA06C3">
        <w:rPr>
          <w:rFonts w:cs="Arial"/>
          <w:color w:val="000000"/>
        </w:rPr>
        <w:t xml:space="preserve"> </w:t>
      </w:r>
      <w:r w:rsidRPr="00FA06C3">
        <w:rPr>
          <w:rFonts w:cs="Arial"/>
          <w:color w:val="000000"/>
        </w:rPr>
        <w:t>States and/or the Federal Government.</w:t>
      </w:r>
    </w:p>
    <w:p w:rsidR="002D3583" w:rsidRPr="00AA34AD" w:rsidRDefault="002D358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Other State Department and Agency Heads</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Role: Department and agency heads collaborate with and support the State Emergency</w:t>
      </w:r>
      <w:r w:rsidR="00FA06C3">
        <w:rPr>
          <w:rFonts w:cs="Arial"/>
          <w:color w:val="000000"/>
        </w:rPr>
        <w:t xml:space="preserve"> </w:t>
      </w:r>
      <w:r w:rsidRPr="00AA34AD">
        <w:rPr>
          <w:rFonts w:cs="Arial"/>
          <w:color w:val="000000"/>
        </w:rPr>
        <w:t>Management Director.</w:t>
      </w:r>
    </w:p>
    <w:p w:rsidR="002D3583" w:rsidRPr="00AA34AD" w:rsidRDefault="002D3583" w:rsidP="00AA34AD">
      <w:pPr>
        <w:autoSpaceDE w:val="0"/>
        <w:autoSpaceDN w:val="0"/>
        <w:adjustRightInd w:val="0"/>
        <w:spacing w:after="0" w:line="240" w:lineRule="auto"/>
        <w:ind w:left="-360" w:right="-360" w:hanging="360"/>
        <w:jc w:val="both"/>
        <w:rPr>
          <w:rFonts w:cs="Arial"/>
          <w:color w:val="000000"/>
        </w:rPr>
      </w:pPr>
      <w:r w:rsidRPr="00AA34AD">
        <w:rPr>
          <w:rFonts w:cs="Arial"/>
          <w:color w:val="000000"/>
        </w:rPr>
        <w:t>Responsibilities:</w:t>
      </w:r>
    </w:p>
    <w:p w:rsidR="002D3583" w:rsidRPr="00FA06C3" w:rsidRDefault="002D3583" w:rsidP="00B71BB0">
      <w:pPr>
        <w:pStyle w:val="ListParagraph"/>
        <w:numPr>
          <w:ilvl w:val="0"/>
          <w:numId w:val="97"/>
        </w:numPr>
        <w:autoSpaceDE w:val="0"/>
        <w:autoSpaceDN w:val="0"/>
        <w:adjustRightInd w:val="0"/>
        <w:spacing w:after="0" w:line="240" w:lineRule="auto"/>
        <w:ind w:right="-360"/>
        <w:jc w:val="both"/>
        <w:rPr>
          <w:rFonts w:cs="Arial"/>
          <w:color w:val="000000"/>
        </w:rPr>
      </w:pPr>
      <w:r w:rsidRPr="00FA06C3">
        <w:rPr>
          <w:rFonts w:cs="Arial"/>
          <w:color w:val="000000"/>
        </w:rPr>
        <w:t>Develop, plan, and train to internal policies and procedures to meet response and recovery</w:t>
      </w:r>
      <w:r w:rsidR="00FA06C3" w:rsidRPr="00FA06C3">
        <w:rPr>
          <w:rFonts w:cs="Arial"/>
          <w:color w:val="000000"/>
        </w:rPr>
        <w:t xml:space="preserve"> </w:t>
      </w:r>
      <w:r w:rsidRPr="00FA06C3">
        <w:rPr>
          <w:rFonts w:cs="Arial"/>
          <w:color w:val="000000"/>
        </w:rPr>
        <w:t>needs safely.</w:t>
      </w:r>
    </w:p>
    <w:p w:rsidR="002D3583" w:rsidRPr="00FA06C3" w:rsidRDefault="002D3583" w:rsidP="00B71BB0">
      <w:pPr>
        <w:pStyle w:val="ListParagraph"/>
        <w:numPr>
          <w:ilvl w:val="0"/>
          <w:numId w:val="97"/>
        </w:numPr>
        <w:autoSpaceDE w:val="0"/>
        <w:autoSpaceDN w:val="0"/>
        <w:adjustRightInd w:val="0"/>
        <w:spacing w:after="0" w:line="240" w:lineRule="auto"/>
        <w:ind w:right="-360"/>
        <w:jc w:val="both"/>
        <w:rPr>
          <w:rFonts w:cs="Arial"/>
          <w:color w:val="000000"/>
        </w:rPr>
      </w:pPr>
      <w:r w:rsidRPr="00FA06C3">
        <w:rPr>
          <w:rFonts w:cs="Arial"/>
          <w:color w:val="000000"/>
        </w:rPr>
        <w:t>Participate in interagency training and exercises to develop and maintain the necessary</w:t>
      </w:r>
      <w:r w:rsidR="00FA06C3" w:rsidRPr="00FA06C3">
        <w:rPr>
          <w:rFonts w:cs="Arial"/>
          <w:color w:val="000000"/>
        </w:rPr>
        <w:t xml:space="preserve"> </w:t>
      </w:r>
      <w:r w:rsidRPr="00FA06C3">
        <w:rPr>
          <w:rFonts w:cs="Arial"/>
          <w:color w:val="000000"/>
        </w:rPr>
        <w:t>capabilities.</w:t>
      </w:r>
    </w:p>
    <w:p w:rsidR="00FA06C3" w:rsidRDefault="00FA06C3" w:rsidP="00AA34AD">
      <w:pPr>
        <w:autoSpaceDE w:val="0"/>
        <w:autoSpaceDN w:val="0"/>
        <w:adjustRightInd w:val="0"/>
        <w:spacing w:after="0" w:line="240" w:lineRule="auto"/>
        <w:ind w:left="-360" w:right="-360" w:hanging="360"/>
        <w:jc w:val="both"/>
        <w:rPr>
          <w:rFonts w:cs="Arial"/>
        </w:rPr>
      </w:pPr>
    </w:p>
    <w:p w:rsidR="008229A3" w:rsidRPr="00AA34AD" w:rsidRDefault="00FA06C3" w:rsidP="00AA34AD">
      <w:pPr>
        <w:autoSpaceDE w:val="0"/>
        <w:autoSpaceDN w:val="0"/>
        <w:adjustRightInd w:val="0"/>
        <w:spacing w:after="0" w:line="240" w:lineRule="auto"/>
        <w:ind w:left="-360" w:right="-360" w:hanging="360"/>
        <w:jc w:val="both"/>
        <w:rPr>
          <w:rFonts w:cs="Arial"/>
        </w:rPr>
      </w:pPr>
      <w:r>
        <w:rPr>
          <w:rFonts w:cs="Arial"/>
        </w:rPr>
        <w:t xml:space="preserve">In </w:t>
      </w:r>
      <w:r w:rsidR="008229A3" w:rsidRPr="00AA34AD">
        <w:rPr>
          <w:rFonts w:cs="Arial"/>
        </w:rPr>
        <w:t xml:space="preserve">response to a threat or incident, </w:t>
      </w:r>
      <w:r w:rsidR="008229A3" w:rsidRPr="00C96C4D">
        <w:rPr>
          <w:rFonts w:cs="Arial"/>
          <w:b/>
        </w:rPr>
        <w:t>local governments</w:t>
      </w:r>
      <w:r w:rsidR="008229A3" w:rsidRPr="00AA34AD">
        <w:rPr>
          <w:rFonts w:cs="Arial"/>
        </w:rPr>
        <w:t>:</w:t>
      </w:r>
    </w:p>
    <w:p w:rsidR="008229A3" w:rsidRPr="00AA34AD" w:rsidRDefault="008229A3" w:rsidP="00AA34AD">
      <w:pPr>
        <w:autoSpaceDE w:val="0"/>
        <w:autoSpaceDN w:val="0"/>
        <w:adjustRightInd w:val="0"/>
        <w:spacing w:after="0" w:line="240" w:lineRule="auto"/>
        <w:ind w:left="-360" w:right="-360" w:hanging="360"/>
        <w:jc w:val="both"/>
        <w:rPr>
          <w:rFonts w:cs="Arial"/>
        </w:rPr>
      </w:pPr>
      <w:r w:rsidRPr="00C96C4D">
        <w:rPr>
          <w:rFonts w:cs="Arial"/>
          <w:b/>
        </w:rPr>
        <w:t>Activate State EOC</w:t>
      </w:r>
      <w:r w:rsidRPr="00AA34AD">
        <w:rPr>
          <w:rFonts w:cs="Arial"/>
        </w:rPr>
        <w:t>.</w:t>
      </w:r>
    </w:p>
    <w:p w:rsidR="008229A3" w:rsidRPr="00AA34AD" w:rsidRDefault="008229A3" w:rsidP="00AA34AD">
      <w:pPr>
        <w:autoSpaceDE w:val="0"/>
        <w:autoSpaceDN w:val="0"/>
        <w:adjustRightInd w:val="0"/>
        <w:spacing w:after="0" w:line="240" w:lineRule="auto"/>
        <w:ind w:left="-360" w:right="-360" w:hanging="360"/>
        <w:jc w:val="both"/>
        <w:rPr>
          <w:rFonts w:cs="Arial"/>
        </w:rPr>
      </w:pPr>
      <w:r w:rsidRPr="00AA34AD">
        <w:rPr>
          <w:rFonts w:cs="Arial"/>
        </w:rPr>
        <w:t>Declare a State of Emergency. After a State of Emergency is declared, the Governor may:</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Suspend provisions of any State law or regulation.</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Order evacuation of any area in the State.</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Authorize use of private property in emergency response.</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lastRenderedPageBreak/>
        <w:t>Control access to the emergency area/disaster scene.</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Activate the National Guard.</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Provide requested State resources.</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Activate intrastate or interstate mutual aid and assistance agreements.</w:t>
      </w:r>
    </w:p>
    <w:p w:rsidR="008229A3" w:rsidRPr="00C96C4D" w:rsidRDefault="008229A3" w:rsidP="00B71BB0">
      <w:pPr>
        <w:pStyle w:val="ListParagraph"/>
        <w:numPr>
          <w:ilvl w:val="0"/>
          <w:numId w:val="98"/>
        </w:numPr>
        <w:autoSpaceDE w:val="0"/>
        <w:autoSpaceDN w:val="0"/>
        <w:adjustRightInd w:val="0"/>
        <w:spacing w:after="0" w:line="240" w:lineRule="auto"/>
        <w:ind w:right="-360"/>
        <w:jc w:val="both"/>
        <w:rPr>
          <w:rFonts w:cs="Arial"/>
        </w:rPr>
      </w:pPr>
      <w:r w:rsidRPr="00C96C4D">
        <w:rPr>
          <w:rFonts w:cs="Arial"/>
        </w:rPr>
        <w:t>Request Federal support based on anticipated need, including specialized resources, or</w:t>
      </w:r>
      <w:r w:rsidR="00FA06C3" w:rsidRPr="00C96C4D">
        <w:rPr>
          <w:rFonts w:cs="Arial"/>
        </w:rPr>
        <w:t xml:space="preserve"> </w:t>
      </w:r>
      <w:r w:rsidRPr="00C96C4D">
        <w:rPr>
          <w:rFonts w:cs="Arial"/>
        </w:rPr>
        <w:t>when it becomes clear that State capabilities will be insufficient or have been exceeded. Explain that the President leads the Federal Government response effort to ensure that the</w:t>
      </w:r>
      <w:r w:rsidR="00FA06C3" w:rsidRPr="00C96C4D">
        <w:rPr>
          <w:rFonts w:cs="Arial"/>
        </w:rPr>
        <w:t xml:space="preserve"> </w:t>
      </w:r>
      <w:r w:rsidRPr="00C96C4D">
        <w:rPr>
          <w:rFonts w:cs="Arial"/>
        </w:rPr>
        <w:t>necessary coordinating structures, leadership, and resources are applied quickly and efficiently</w:t>
      </w:r>
      <w:r w:rsidR="00FA06C3" w:rsidRPr="00C96C4D">
        <w:rPr>
          <w:rFonts w:cs="Arial"/>
        </w:rPr>
        <w:t xml:space="preserve"> </w:t>
      </w:r>
      <w:r w:rsidRPr="00C96C4D">
        <w:rPr>
          <w:rFonts w:cs="Arial"/>
        </w:rPr>
        <w:t>to large-scale and catastrophic incidents. The President’s Homeland Security Council and</w:t>
      </w:r>
      <w:r w:rsidR="00FA06C3" w:rsidRPr="00C96C4D">
        <w:rPr>
          <w:rFonts w:cs="Arial"/>
        </w:rPr>
        <w:t xml:space="preserve"> </w:t>
      </w:r>
      <w:r w:rsidRPr="00C96C4D">
        <w:rPr>
          <w:rFonts w:cs="Arial"/>
        </w:rPr>
        <w:t>National Security Council, which bring together Cabinet officers and other department or agency</w:t>
      </w:r>
    </w:p>
    <w:p w:rsidR="008229A3" w:rsidRPr="00C96C4D" w:rsidRDefault="008229A3" w:rsidP="00C96C4D">
      <w:pPr>
        <w:autoSpaceDE w:val="0"/>
        <w:autoSpaceDN w:val="0"/>
        <w:adjustRightInd w:val="0"/>
        <w:spacing w:after="0" w:line="240" w:lineRule="auto"/>
        <w:ind w:left="-360" w:right="-360"/>
        <w:jc w:val="both"/>
        <w:rPr>
          <w:rFonts w:cs="Arial"/>
        </w:rPr>
      </w:pPr>
      <w:r w:rsidRPr="00C96C4D">
        <w:rPr>
          <w:rFonts w:cs="Arial"/>
        </w:rPr>
        <w:t>heads as necessary, provide national strategic and policy advice to the President during large</w:t>
      </w:r>
      <w:r w:rsidR="00C96C4D" w:rsidRPr="00C96C4D">
        <w:rPr>
          <w:rFonts w:cs="Arial"/>
        </w:rPr>
        <w:t xml:space="preserve"> </w:t>
      </w:r>
      <w:r w:rsidRPr="00C96C4D">
        <w:rPr>
          <w:rFonts w:cs="Arial"/>
        </w:rPr>
        <w:t>scale</w:t>
      </w:r>
      <w:r w:rsidR="00FA06C3" w:rsidRPr="00C96C4D">
        <w:rPr>
          <w:rFonts w:cs="Arial"/>
        </w:rPr>
        <w:t xml:space="preserve"> </w:t>
      </w:r>
      <w:r w:rsidRPr="00C96C4D">
        <w:rPr>
          <w:rFonts w:cs="Arial"/>
        </w:rPr>
        <w:t>incidents that affect the Nation.</w:t>
      </w:r>
    </w:p>
    <w:p w:rsidR="00C96C4D" w:rsidRDefault="00C96C4D" w:rsidP="00AA34AD">
      <w:pPr>
        <w:autoSpaceDE w:val="0"/>
        <w:autoSpaceDN w:val="0"/>
        <w:adjustRightInd w:val="0"/>
        <w:spacing w:after="0" w:line="240" w:lineRule="auto"/>
        <w:ind w:left="-360" w:right="-360" w:hanging="360"/>
        <w:jc w:val="both"/>
        <w:rPr>
          <w:rFonts w:cs="Arial"/>
        </w:rPr>
      </w:pPr>
    </w:p>
    <w:p w:rsidR="002D3583" w:rsidRPr="00AA34AD" w:rsidRDefault="008229A3" w:rsidP="00366AB3">
      <w:pPr>
        <w:autoSpaceDE w:val="0"/>
        <w:autoSpaceDN w:val="0"/>
        <w:adjustRightInd w:val="0"/>
        <w:spacing w:after="0" w:line="240" w:lineRule="auto"/>
        <w:ind w:left="-720" w:right="-360"/>
        <w:jc w:val="both"/>
        <w:rPr>
          <w:rFonts w:cs="Arial"/>
        </w:rPr>
      </w:pPr>
      <w:r w:rsidRPr="00AA34AD">
        <w:rPr>
          <w:rFonts w:cs="Arial"/>
        </w:rPr>
        <w:t xml:space="preserve">Note that </w:t>
      </w:r>
      <w:r w:rsidRPr="00366AB3">
        <w:rPr>
          <w:rFonts w:cs="Arial"/>
          <w:b/>
        </w:rPr>
        <w:t>overall coordination of Federal incident management</w:t>
      </w:r>
      <w:r w:rsidRPr="00AA34AD">
        <w:rPr>
          <w:rFonts w:cs="Arial"/>
        </w:rPr>
        <w:t xml:space="preserve"> activities is the responsibility of</w:t>
      </w:r>
      <w:r w:rsidR="00FA06C3">
        <w:rPr>
          <w:rFonts w:cs="Arial"/>
        </w:rPr>
        <w:t xml:space="preserve"> </w:t>
      </w:r>
      <w:r w:rsidRPr="00AA34AD">
        <w:rPr>
          <w:rFonts w:cs="Arial"/>
        </w:rPr>
        <w:t>DHS. Depending upon the incident, the Secretary also contributes elements of the response</w:t>
      </w:r>
      <w:r w:rsidR="00FA06C3">
        <w:rPr>
          <w:rFonts w:cs="Arial"/>
        </w:rPr>
        <w:t xml:space="preserve"> </w:t>
      </w:r>
      <w:r w:rsidRPr="00AA34AD">
        <w:rPr>
          <w:rFonts w:cs="Arial"/>
        </w:rPr>
        <w:t>consistent with DHS’s mission, capabilities, and authorities.</w:t>
      </w:r>
      <w:r w:rsidR="00366AB3">
        <w:rPr>
          <w:rFonts w:cs="Arial"/>
        </w:rPr>
        <w:t xml:space="preserve"> T</w:t>
      </w:r>
      <w:r w:rsidRPr="00AA34AD">
        <w:rPr>
          <w:rFonts w:cs="Arial"/>
        </w:rPr>
        <w:t>he FEMA Administrator supports the Secretary in meeting these</w:t>
      </w:r>
      <w:r w:rsidR="00FA06C3">
        <w:rPr>
          <w:rFonts w:cs="Arial"/>
        </w:rPr>
        <w:t xml:space="preserve"> </w:t>
      </w:r>
      <w:r w:rsidRPr="00AA34AD">
        <w:rPr>
          <w:rFonts w:cs="Arial"/>
        </w:rPr>
        <w:t>HSPD-5 responsibilities as the principal advisor to the President, the Secretary, and the</w:t>
      </w:r>
      <w:r w:rsidR="00FA06C3">
        <w:rPr>
          <w:rFonts w:cs="Arial"/>
        </w:rPr>
        <w:t xml:space="preserve"> </w:t>
      </w:r>
      <w:r w:rsidRPr="00AA34AD">
        <w:rPr>
          <w:rFonts w:cs="Arial"/>
        </w:rPr>
        <w:t>Homeland Security Council on all matters regarding emergency management.</w:t>
      </w:r>
    </w:p>
    <w:p w:rsidR="00366AB3" w:rsidRDefault="00366AB3" w:rsidP="00AA34AD">
      <w:pPr>
        <w:autoSpaceDE w:val="0"/>
        <w:autoSpaceDN w:val="0"/>
        <w:adjustRightInd w:val="0"/>
        <w:spacing w:after="0" w:line="240" w:lineRule="auto"/>
        <w:ind w:left="-360" w:right="-360" w:hanging="360"/>
        <w:jc w:val="both"/>
        <w:rPr>
          <w:rFonts w:cs="Arial"/>
          <w:color w:val="000000"/>
        </w:rPr>
      </w:pPr>
    </w:p>
    <w:p w:rsidR="008229A3" w:rsidRPr="00AA34AD" w:rsidRDefault="00FA06C3" w:rsidP="00AA34AD">
      <w:pPr>
        <w:autoSpaceDE w:val="0"/>
        <w:autoSpaceDN w:val="0"/>
        <w:adjustRightInd w:val="0"/>
        <w:spacing w:after="0" w:line="240" w:lineRule="auto"/>
        <w:ind w:left="-360" w:right="-360" w:hanging="360"/>
        <w:jc w:val="both"/>
        <w:rPr>
          <w:rFonts w:cs="Arial"/>
          <w:color w:val="000000"/>
        </w:rPr>
      </w:pPr>
      <w:r>
        <w:rPr>
          <w:rFonts w:cs="Arial"/>
          <w:color w:val="000000"/>
        </w:rPr>
        <w:t>T</w:t>
      </w:r>
      <w:r w:rsidR="008229A3" w:rsidRPr="00AA34AD">
        <w:rPr>
          <w:rFonts w:cs="Arial"/>
          <w:color w:val="000000"/>
        </w:rPr>
        <w:t xml:space="preserve">he roles of other </w:t>
      </w:r>
      <w:r w:rsidR="008229A3" w:rsidRPr="00A55256">
        <w:rPr>
          <w:rFonts w:cs="Arial"/>
          <w:b/>
          <w:color w:val="000000"/>
        </w:rPr>
        <w:t>key players in Federal response</w:t>
      </w:r>
      <w:r w:rsidR="008229A3" w:rsidRPr="00AA34AD">
        <w:rPr>
          <w:rFonts w:cs="Arial"/>
          <w:color w:val="000000"/>
        </w:rPr>
        <w:t>:</w:t>
      </w:r>
    </w:p>
    <w:p w:rsidR="008229A3" w:rsidRPr="00AA34AD" w:rsidRDefault="008229A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Law Enforcement: Attorney General</w:t>
      </w:r>
    </w:p>
    <w:p w:rsidR="008229A3" w:rsidRPr="00A55256" w:rsidRDefault="008229A3" w:rsidP="00B71BB0">
      <w:pPr>
        <w:pStyle w:val="ListParagraph"/>
        <w:numPr>
          <w:ilvl w:val="0"/>
          <w:numId w:val="99"/>
        </w:numPr>
        <w:autoSpaceDE w:val="0"/>
        <w:autoSpaceDN w:val="0"/>
        <w:adjustRightInd w:val="0"/>
        <w:spacing w:after="0" w:line="240" w:lineRule="auto"/>
        <w:ind w:right="-360"/>
        <w:jc w:val="both"/>
        <w:rPr>
          <w:rFonts w:cs="Arial"/>
          <w:color w:val="000000"/>
        </w:rPr>
      </w:pPr>
      <w:r w:rsidRPr="00A55256">
        <w:rPr>
          <w:rFonts w:cs="Arial"/>
          <w:color w:val="000000"/>
        </w:rPr>
        <w:t>Serves as the chief law enforcement officer of the United States.</w:t>
      </w:r>
    </w:p>
    <w:p w:rsidR="008229A3" w:rsidRPr="00A55256" w:rsidRDefault="008229A3" w:rsidP="00B71BB0">
      <w:pPr>
        <w:pStyle w:val="ListParagraph"/>
        <w:numPr>
          <w:ilvl w:val="0"/>
          <w:numId w:val="99"/>
        </w:numPr>
        <w:autoSpaceDE w:val="0"/>
        <w:autoSpaceDN w:val="0"/>
        <w:adjustRightInd w:val="0"/>
        <w:spacing w:after="0" w:line="240" w:lineRule="auto"/>
        <w:ind w:right="-360"/>
        <w:jc w:val="both"/>
        <w:rPr>
          <w:rFonts w:cs="Arial"/>
          <w:color w:val="000000"/>
        </w:rPr>
      </w:pPr>
      <w:r w:rsidRPr="00A55256">
        <w:rPr>
          <w:rFonts w:cs="Arial"/>
          <w:color w:val="000000"/>
        </w:rPr>
        <w:t>Generally acting through the Federal Bureau of Investigation:</w:t>
      </w:r>
    </w:p>
    <w:p w:rsidR="008229A3" w:rsidRPr="00A55256" w:rsidRDefault="008229A3" w:rsidP="00B71BB0">
      <w:pPr>
        <w:pStyle w:val="ListParagraph"/>
        <w:numPr>
          <w:ilvl w:val="0"/>
          <w:numId w:val="99"/>
        </w:numPr>
        <w:autoSpaceDE w:val="0"/>
        <w:autoSpaceDN w:val="0"/>
        <w:adjustRightInd w:val="0"/>
        <w:spacing w:after="0" w:line="240" w:lineRule="auto"/>
        <w:ind w:right="-360"/>
        <w:jc w:val="both"/>
        <w:rPr>
          <w:rFonts w:cs="Arial"/>
          <w:color w:val="000000"/>
        </w:rPr>
      </w:pPr>
      <w:r w:rsidRPr="00A55256">
        <w:rPr>
          <w:rFonts w:cs="Arial"/>
          <w:color w:val="000000"/>
        </w:rPr>
        <w:t>Assumes lead responsibility for criminal investigations of terrorist acts or terrorist threats by</w:t>
      </w:r>
      <w:r w:rsidR="00A55256" w:rsidRPr="00A55256">
        <w:rPr>
          <w:rFonts w:cs="Arial"/>
          <w:color w:val="000000"/>
        </w:rPr>
        <w:t xml:space="preserve"> </w:t>
      </w:r>
      <w:r w:rsidRPr="00A55256">
        <w:rPr>
          <w:rFonts w:cs="Arial"/>
          <w:color w:val="000000"/>
        </w:rPr>
        <w:t>individuals or groups inside the United States or directed at U.S. citizens or institutions</w:t>
      </w:r>
      <w:r w:rsidR="00A55256" w:rsidRPr="00A55256">
        <w:rPr>
          <w:rFonts w:cs="Arial"/>
          <w:color w:val="000000"/>
        </w:rPr>
        <w:t xml:space="preserve"> </w:t>
      </w:r>
      <w:r w:rsidRPr="00A55256">
        <w:rPr>
          <w:rFonts w:cs="Arial"/>
          <w:color w:val="000000"/>
        </w:rPr>
        <w:t>abroad.</w:t>
      </w:r>
    </w:p>
    <w:p w:rsidR="008229A3" w:rsidRPr="00A55256" w:rsidRDefault="008229A3" w:rsidP="00B71BB0">
      <w:pPr>
        <w:pStyle w:val="ListParagraph"/>
        <w:numPr>
          <w:ilvl w:val="0"/>
          <w:numId w:val="99"/>
        </w:numPr>
        <w:autoSpaceDE w:val="0"/>
        <w:autoSpaceDN w:val="0"/>
        <w:adjustRightInd w:val="0"/>
        <w:spacing w:after="0" w:line="240" w:lineRule="auto"/>
        <w:ind w:right="-360"/>
        <w:jc w:val="both"/>
        <w:rPr>
          <w:rFonts w:cs="Arial"/>
          <w:color w:val="000000"/>
        </w:rPr>
      </w:pPr>
      <w:r w:rsidRPr="00A55256">
        <w:rPr>
          <w:rFonts w:cs="Arial"/>
          <w:color w:val="000000"/>
        </w:rPr>
        <w:t>Coordinates activities of the other members of the law enforcement community to detect,</w:t>
      </w:r>
      <w:r w:rsidR="00A55256" w:rsidRPr="00A55256">
        <w:rPr>
          <w:rFonts w:cs="Arial"/>
          <w:color w:val="000000"/>
        </w:rPr>
        <w:t xml:space="preserve"> </w:t>
      </w:r>
      <w:r w:rsidRPr="00A55256">
        <w:rPr>
          <w:rFonts w:cs="Arial"/>
          <w:color w:val="000000"/>
        </w:rPr>
        <w:t>prevent, and disrupt terrorist attacks against the United States.</w:t>
      </w:r>
    </w:p>
    <w:p w:rsidR="008229A3" w:rsidRPr="00A55256" w:rsidRDefault="008229A3" w:rsidP="00B71BB0">
      <w:pPr>
        <w:pStyle w:val="ListParagraph"/>
        <w:numPr>
          <w:ilvl w:val="0"/>
          <w:numId w:val="99"/>
        </w:numPr>
        <w:autoSpaceDE w:val="0"/>
        <w:autoSpaceDN w:val="0"/>
        <w:adjustRightInd w:val="0"/>
        <w:spacing w:after="0" w:line="240" w:lineRule="auto"/>
        <w:ind w:right="-360"/>
        <w:jc w:val="both"/>
        <w:rPr>
          <w:rFonts w:cs="Arial"/>
          <w:color w:val="000000"/>
        </w:rPr>
      </w:pPr>
      <w:r w:rsidRPr="00A55256">
        <w:rPr>
          <w:rFonts w:cs="Arial"/>
          <w:color w:val="000000"/>
        </w:rPr>
        <w:t>Approves requests submitted by State Governors pursuant to the Emergency Federal Law</w:t>
      </w:r>
      <w:r w:rsidR="00A55256" w:rsidRPr="00A55256">
        <w:rPr>
          <w:rFonts w:cs="Arial"/>
          <w:color w:val="000000"/>
        </w:rPr>
        <w:t xml:space="preserve"> </w:t>
      </w:r>
      <w:r w:rsidRPr="00A55256">
        <w:rPr>
          <w:rFonts w:cs="Arial"/>
          <w:color w:val="000000"/>
        </w:rPr>
        <w:t>Enforcement Assistance Act for personnel and other Federal law enforcement support</w:t>
      </w:r>
      <w:r w:rsidR="00A55256" w:rsidRPr="00A55256">
        <w:rPr>
          <w:rFonts w:cs="Arial"/>
          <w:color w:val="000000"/>
        </w:rPr>
        <w:t xml:space="preserve"> </w:t>
      </w:r>
      <w:r w:rsidRPr="00A55256">
        <w:rPr>
          <w:rFonts w:cs="Arial"/>
          <w:color w:val="000000"/>
        </w:rPr>
        <w:t>during incidents.</w:t>
      </w:r>
    </w:p>
    <w:p w:rsidR="008229A3" w:rsidRPr="00A55256" w:rsidRDefault="008229A3" w:rsidP="00B71BB0">
      <w:pPr>
        <w:pStyle w:val="ListParagraph"/>
        <w:numPr>
          <w:ilvl w:val="0"/>
          <w:numId w:val="99"/>
        </w:numPr>
        <w:autoSpaceDE w:val="0"/>
        <w:autoSpaceDN w:val="0"/>
        <w:adjustRightInd w:val="0"/>
        <w:spacing w:after="0" w:line="240" w:lineRule="auto"/>
        <w:ind w:right="-360"/>
        <w:jc w:val="both"/>
        <w:rPr>
          <w:rFonts w:cs="Arial"/>
          <w:color w:val="000000"/>
        </w:rPr>
      </w:pPr>
      <w:r w:rsidRPr="00A55256">
        <w:rPr>
          <w:rFonts w:cs="Arial"/>
          <w:color w:val="000000"/>
        </w:rPr>
        <w:t>Enforces Federal civil rights laws and provides expertise to ensure that these laws are</w:t>
      </w:r>
      <w:r w:rsidR="00A55256" w:rsidRPr="00A55256">
        <w:rPr>
          <w:rFonts w:cs="Arial"/>
          <w:color w:val="000000"/>
        </w:rPr>
        <w:t xml:space="preserve"> </w:t>
      </w:r>
      <w:r w:rsidRPr="00A55256">
        <w:rPr>
          <w:rFonts w:cs="Arial"/>
          <w:color w:val="000000"/>
        </w:rPr>
        <w:t>appropriately addressed.</w:t>
      </w:r>
    </w:p>
    <w:p w:rsidR="008229A3" w:rsidRPr="00AA34AD" w:rsidRDefault="008229A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National Defense and Defense Support of Civil Authorities: Secretary of Defense</w:t>
      </w:r>
    </w:p>
    <w:p w:rsidR="008229A3" w:rsidRPr="00A55256" w:rsidRDefault="008229A3" w:rsidP="00B71BB0">
      <w:pPr>
        <w:pStyle w:val="ListParagraph"/>
        <w:numPr>
          <w:ilvl w:val="0"/>
          <w:numId w:val="100"/>
        </w:numPr>
        <w:autoSpaceDE w:val="0"/>
        <w:autoSpaceDN w:val="0"/>
        <w:adjustRightInd w:val="0"/>
        <w:spacing w:after="0" w:line="240" w:lineRule="auto"/>
        <w:ind w:right="-360"/>
        <w:jc w:val="both"/>
        <w:rPr>
          <w:rFonts w:cs="Arial"/>
          <w:color w:val="000000"/>
        </w:rPr>
      </w:pPr>
      <w:r w:rsidRPr="00A55256">
        <w:rPr>
          <w:rFonts w:cs="Arial"/>
          <w:color w:val="000000"/>
        </w:rPr>
        <w:t>Approves requests for response resources.</w:t>
      </w:r>
    </w:p>
    <w:p w:rsidR="008229A3" w:rsidRPr="00A55256" w:rsidRDefault="008229A3" w:rsidP="00B71BB0">
      <w:pPr>
        <w:pStyle w:val="ListParagraph"/>
        <w:numPr>
          <w:ilvl w:val="0"/>
          <w:numId w:val="100"/>
        </w:numPr>
        <w:autoSpaceDE w:val="0"/>
        <w:autoSpaceDN w:val="0"/>
        <w:adjustRightInd w:val="0"/>
        <w:spacing w:after="0" w:line="240" w:lineRule="auto"/>
        <w:ind w:right="-360"/>
        <w:jc w:val="both"/>
        <w:rPr>
          <w:rFonts w:cs="Arial"/>
          <w:color w:val="000000"/>
        </w:rPr>
      </w:pPr>
      <w:r w:rsidRPr="00A55256">
        <w:rPr>
          <w:rFonts w:cs="Arial"/>
          <w:color w:val="000000"/>
        </w:rPr>
        <w:t>The primary mission of the Department of Defense (DOD) and its components is national</w:t>
      </w:r>
      <w:r w:rsidR="00A55256" w:rsidRPr="00A55256">
        <w:rPr>
          <w:rFonts w:cs="Arial"/>
          <w:color w:val="000000"/>
        </w:rPr>
        <w:t xml:space="preserve"> </w:t>
      </w:r>
      <w:r w:rsidRPr="00A55256">
        <w:rPr>
          <w:rFonts w:cs="Arial"/>
          <w:color w:val="000000"/>
        </w:rPr>
        <w:t>defense. Because of this critical role, resources are committed after approval by the Secretary</w:t>
      </w:r>
      <w:r w:rsidR="00A55256" w:rsidRPr="00A55256">
        <w:rPr>
          <w:rFonts w:cs="Arial"/>
          <w:color w:val="000000"/>
        </w:rPr>
        <w:t xml:space="preserve"> </w:t>
      </w:r>
      <w:r w:rsidRPr="00A55256">
        <w:rPr>
          <w:rFonts w:cs="Arial"/>
          <w:color w:val="000000"/>
        </w:rPr>
        <w:t>of Defense or at the direction of the President. Many DOD components and agencies are</w:t>
      </w:r>
      <w:r w:rsidR="00A55256" w:rsidRPr="00A55256">
        <w:rPr>
          <w:rFonts w:cs="Arial"/>
          <w:color w:val="000000"/>
        </w:rPr>
        <w:t xml:space="preserve"> </w:t>
      </w:r>
      <w:r w:rsidRPr="00A55256">
        <w:rPr>
          <w:rFonts w:cs="Arial"/>
          <w:color w:val="000000"/>
        </w:rPr>
        <w:t>authorized to respond to save lives, protect property and the environment, and mitigate human</w:t>
      </w:r>
      <w:r w:rsidR="00A55256" w:rsidRPr="00A55256">
        <w:rPr>
          <w:rFonts w:cs="Arial"/>
          <w:color w:val="000000"/>
        </w:rPr>
        <w:t xml:space="preserve"> </w:t>
      </w:r>
      <w:r w:rsidRPr="00A55256">
        <w:rPr>
          <w:rFonts w:cs="Arial"/>
          <w:color w:val="000000"/>
        </w:rPr>
        <w:t>suffering under imminently serious conditions, as well as to provide support under their separate</w:t>
      </w:r>
      <w:r w:rsidR="00A55256" w:rsidRPr="00A55256">
        <w:rPr>
          <w:rFonts w:cs="Arial"/>
          <w:color w:val="000000"/>
        </w:rPr>
        <w:t xml:space="preserve"> </w:t>
      </w:r>
      <w:r w:rsidRPr="00A55256">
        <w:rPr>
          <w:rFonts w:cs="Arial"/>
          <w:color w:val="000000"/>
        </w:rPr>
        <w:t>established authorities, as appropriate. The provision of defense support is evaluated by its</w:t>
      </w:r>
      <w:r w:rsidR="00A55256" w:rsidRPr="00A55256">
        <w:rPr>
          <w:rFonts w:cs="Arial"/>
          <w:color w:val="000000"/>
        </w:rPr>
        <w:t xml:space="preserve"> </w:t>
      </w:r>
      <w:r w:rsidRPr="00A55256">
        <w:rPr>
          <w:rFonts w:cs="Arial"/>
          <w:color w:val="000000"/>
        </w:rPr>
        <w:t>legality, lethality, risk, cost, appropriateness, and impact on readiness.</w:t>
      </w:r>
    </w:p>
    <w:p w:rsidR="008229A3" w:rsidRPr="00A55256" w:rsidRDefault="008229A3" w:rsidP="00B71BB0">
      <w:pPr>
        <w:pStyle w:val="ListParagraph"/>
        <w:numPr>
          <w:ilvl w:val="0"/>
          <w:numId w:val="100"/>
        </w:numPr>
        <w:autoSpaceDE w:val="0"/>
        <w:autoSpaceDN w:val="0"/>
        <w:adjustRightInd w:val="0"/>
        <w:spacing w:after="0" w:line="240" w:lineRule="auto"/>
        <w:ind w:right="-360"/>
        <w:jc w:val="both"/>
        <w:rPr>
          <w:rFonts w:cs="Arial"/>
          <w:color w:val="000000"/>
        </w:rPr>
      </w:pPr>
      <w:r w:rsidRPr="00A55256">
        <w:rPr>
          <w:rFonts w:cs="Arial"/>
          <w:color w:val="000000"/>
        </w:rPr>
        <w:t>Retains command of military forces.</w:t>
      </w:r>
    </w:p>
    <w:p w:rsidR="008229A3" w:rsidRPr="00A55256" w:rsidRDefault="008229A3" w:rsidP="00B71BB0">
      <w:pPr>
        <w:pStyle w:val="ListParagraph"/>
        <w:numPr>
          <w:ilvl w:val="0"/>
          <w:numId w:val="100"/>
        </w:numPr>
        <w:autoSpaceDE w:val="0"/>
        <w:autoSpaceDN w:val="0"/>
        <w:adjustRightInd w:val="0"/>
        <w:spacing w:after="0" w:line="240" w:lineRule="auto"/>
        <w:ind w:right="-360"/>
        <w:jc w:val="both"/>
        <w:rPr>
          <w:rFonts w:cs="Arial"/>
          <w:color w:val="000000"/>
        </w:rPr>
      </w:pPr>
      <w:r w:rsidRPr="00A55256">
        <w:rPr>
          <w:rFonts w:cs="Arial"/>
          <w:color w:val="000000"/>
        </w:rPr>
        <w:t>When Federal military and civilian personnel and resources are authorized to support civil</w:t>
      </w:r>
      <w:r w:rsidR="00A55256" w:rsidRPr="00A55256">
        <w:rPr>
          <w:rFonts w:cs="Arial"/>
          <w:color w:val="000000"/>
        </w:rPr>
        <w:t xml:space="preserve"> </w:t>
      </w:r>
      <w:r w:rsidRPr="00A55256">
        <w:rPr>
          <w:rFonts w:cs="Arial"/>
          <w:color w:val="000000"/>
        </w:rPr>
        <w:t>authorities, command of those forces will remain with the Secretary of Defense. DOD elements</w:t>
      </w:r>
      <w:r w:rsidR="00A55256" w:rsidRPr="00A55256">
        <w:rPr>
          <w:rFonts w:cs="Arial"/>
          <w:color w:val="000000"/>
        </w:rPr>
        <w:t xml:space="preserve"> </w:t>
      </w:r>
      <w:r w:rsidRPr="00A55256">
        <w:rPr>
          <w:rFonts w:cs="Arial"/>
          <w:color w:val="000000"/>
        </w:rPr>
        <w:t>in the incident area of operations and National Guard forces under the command of a Governor</w:t>
      </w:r>
      <w:r w:rsidR="00A55256" w:rsidRPr="00A55256">
        <w:rPr>
          <w:rFonts w:cs="Arial"/>
          <w:color w:val="000000"/>
        </w:rPr>
        <w:t xml:space="preserve"> </w:t>
      </w:r>
      <w:r w:rsidRPr="00A55256">
        <w:rPr>
          <w:rFonts w:cs="Arial"/>
          <w:color w:val="000000"/>
        </w:rPr>
        <w:t>will coordinate closely with response organizations at all levels.</w:t>
      </w:r>
    </w:p>
    <w:p w:rsidR="008229A3" w:rsidRPr="00AA34AD" w:rsidRDefault="008229A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International Coordination: Secretary of State</w:t>
      </w:r>
    </w:p>
    <w:p w:rsidR="008229A3" w:rsidRPr="00A55256" w:rsidRDefault="008229A3" w:rsidP="00B71BB0">
      <w:pPr>
        <w:pStyle w:val="ListParagraph"/>
        <w:numPr>
          <w:ilvl w:val="0"/>
          <w:numId w:val="101"/>
        </w:numPr>
        <w:autoSpaceDE w:val="0"/>
        <w:autoSpaceDN w:val="0"/>
        <w:adjustRightInd w:val="0"/>
        <w:spacing w:after="0" w:line="240" w:lineRule="auto"/>
        <w:ind w:right="-360"/>
        <w:jc w:val="both"/>
        <w:rPr>
          <w:rFonts w:cs="Arial"/>
          <w:color w:val="000000"/>
        </w:rPr>
      </w:pPr>
      <w:r w:rsidRPr="00A55256">
        <w:rPr>
          <w:rFonts w:cs="Arial"/>
          <w:color w:val="000000"/>
        </w:rPr>
        <w:t>Manages international preparedness, response, and recovery activities relating to domestic</w:t>
      </w:r>
      <w:r w:rsidR="00A55256" w:rsidRPr="00A55256">
        <w:rPr>
          <w:rFonts w:cs="Arial"/>
          <w:color w:val="000000"/>
        </w:rPr>
        <w:t xml:space="preserve"> </w:t>
      </w:r>
      <w:r w:rsidRPr="00A55256">
        <w:rPr>
          <w:rFonts w:cs="Arial"/>
          <w:color w:val="000000"/>
        </w:rPr>
        <w:t>incidents.</w:t>
      </w:r>
    </w:p>
    <w:p w:rsidR="008229A3" w:rsidRPr="00A55256" w:rsidRDefault="008229A3" w:rsidP="00B71BB0">
      <w:pPr>
        <w:pStyle w:val="ListParagraph"/>
        <w:numPr>
          <w:ilvl w:val="0"/>
          <w:numId w:val="101"/>
        </w:numPr>
        <w:autoSpaceDE w:val="0"/>
        <w:autoSpaceDN w:val="0"/>
        <w:adjustRightInd w:val="0"/>
        <w:spacing w:after="0" w:line="240" w:lineRule="auto"/>
        <w:ind w:right="-360"/>
        <w:jc w:val="both"/>
        <w:rPr>
          <w:rFonts w:cs="Arial"/>
          <w:color w:val="000000"/>
        </w:rPr>
      </w:pPr>
      <w:r w:rsidRPr="00A55256">
        <w:rPr>
          <w:rFonts w:cs="Arial"/>
          <w:color w:val="000000"/>
        </w:rPr>
        <w:t>Manages efforts related to the protection of U.S. citizens and U.S. interests overseas.</w:t>
      </w:r>
    </w:p>
    <w:p w:rsidR="008229A3" w:rsidRPr="00AA34AD" w:rsidRDefault="008229A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Intelligence: Director of National Intelligence</w:t>
      </w:r>
    </w:p>
    <w:p w:rsidR="008229A3" w:rsidRPr="00A55256" w:rsidRDefault="008229A3" w:rsidP="00B71BB0">
      <w:pPr>
        <w:pStyle w:val="ListParagraph"/>
        <w:numPr>
          <w:ilvl w:val="0"/>
          <w:numId w:val="102"/>
        </w:numPr>
        <w:autoSpaceDE w:val="0"/>
        <w:autoSpaceDN w:val="0"/>
        <w:adjustRightInd w:val="0"/>
        <w:spacing w:after="0" w:line="240" w:lineRule="auto"/>
        <w:ind w:right="-360"/>
        <w:jc w:val="both"/>
        <w:rPr>
          <w:rFonts w:cs="Arial"/>
          <w:color w:val="000000"/>
        </w:rPr>
      </w:pPr>
      <w:r w:rsidRPr="00A55256">
        <w:rPr>
          <w:rFonts w:cs="Arial"/>
          <w:color w:val="000000"/>
        </w:rPr>
        <w:t>Leads the Intelligence Community and serves as the President's principal intelligence</w:t>
      </w:r>
      <w:r w:rsidR="00A55256" w:rsidRPr="00A55256">
        <w:rPr>
          <w:rFonts w:cs="Arial"/>
          <w:color w:val="000000"/>
        </w:rPr>
        <w:t xml:space="preserve"> </w:t>
      </w:r>
      <w:r w:rsidRPr="00A55256">
        <w:rPr>
          <w:rFonts w:cs="Arial"/>
          <w:color w:val="000000"/>
        </w:rPr>
        <w:t>advisor.</w:t>
      </w:r>
    </w:p>
    <w:p w:rsidR="008229A3" w:rsidRPr="00A55256" w:rsidRDefault="008229A3" w:rsidP="00B71BB0">
      <w:pPr>
        <w:pStyle w:val="ListParagraph"/>
        <w:numPr>
          <w:ilvl w:val="0"/>
          <w:numId w:val="102"/>
        </w:numPr>
        <w:autoSpaceDE w:val="0"/>
        <w:autoSpaceDN w:val="0"/>
        <w:adjustRightInd w:val="0"/>
        <w:spacing w:after="0" w:line="240" w:lineRule="auto"/>
        <w:ind w:right="-360"/>
        <w:jc w:val="both"/>
        <w:rPr>
          <w:rFonts w:cs="Arial"/>
          <w:color w:val="000000"/>
        </w:rPr>
      </w:pPr>
      <w:r w:rsidRPr="00A55256">
        <w:rPr>
          <w:rFonts w:cs="Arial"/>
          <w:color w:val="000000"/>
        </w:rPr>
        <w:t>Oversees and directs the implementation of the National Intelligence Program.</w:t>
      </w:r>
    </w:p>
    <w:p w:rsidR="00A55256" w:rsidRDefault="00A55256" w:rsidP="00AA34AD">
      <w:pPr>
        <w:autoSpaceDE w:val="0"/>
        <w:autoSpaceDN w:val="0"/>
        <w:adjustRightInd w:val="0"/>
        <w:spacing w:after="0" w:line="240" w:lineRule="auto"/>
        <w:ind w:left="-360" w:right="-360" w:hanging="360"/>
        <w:jc w:val="both"/>
        <w:rPr>
          <w:rFonts w:cs="Arial"/>
          <w:b/>
          <w:bCs/>
          <w:color w:val="000000"/>
        </w:rPr>
      </w:pPr>
    </w:p>
    <w:p w:rsidR="008229A3" w:rsidRPr="00AA34AD" w:rsidRDefault="008229A3"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lastRenderedPageBreak/>
        <w:t>Other Federal Department and Agency Heads</w:t>
      </w:r>
    </w:p>
    <w:p w:rsidR="008229A3" w:rsidRPr="00090E9F" w:rsidRDefault="008229A3" w:rsidP="00B71BB0">
      <w:pPr>
        <w:pStyle w:val="ListParagraph"/>
        <w:numPr>
          <w:ilvl w:val="0"/>
          <w:numId w:val="103"/>
        </w:numPr>
        <w:autoSpaceDE w:val="0"/>
        <w:autoSpaceDN w:val="0"/>
        <w:adjustRightInd w:val="0"/>
        <w:spacing w:after="0" w:line="240" w:lineRule="auto"/>
        <w:ind w:right="-360"/>
        <w:jc w:val="both"/>
        <w:rPr>
          <w:rFonts w:cs="Arial"/>
          <w:color w:val="000000"/>
        </w:rPr>
      </w:pPr>
      <w:r w:rsidRPr="00090E9F">
        <w:rPr>
          <w:rFonts w:cs="Arial"/>
          <w:color w:val="000000"/>
        </w:rPr>
        <w:t>Serve in primary, coordinating, and/or support roles based on their authorities and resources</w:t>
      </w:r>
      <w:r w:rsidR="00090E9F" w:rsidRPr="00090E9F">
        <w:rPr>
          <w:rFonts w:cs="Arial"/>
          <w:color w:val="000000"/>
        </w:rPr>
        <w:t xml:space="preserve"> </w:t>
      </w:r>
      <w:r w:rsidR="00A55256" w:rsidRPr="00090E9F">
        <w:rPr>
          <w:rFonts w:cs="Arial"/>
          <w:color w:val="000000"/>
        </w:rPr>
        <w:t>a</w:t>
      </w:r>
      <w:r w:rsidRPr="00090E9F">
        <w:rPr>
          <w:rFonts w:cs="Arial"/>
          <w:color w:val="000000"/>
        </w:rPr>
        <w:t>nd the nature of the threat or incident.</w:t>
      </w:r>
    </w:p>
    <w:p w:rsidR="008229A3" w:rsidRPr="00090E9F" w:rsidRDefault="008229A3" w:rsidP="00B71BB0">
      <w:pPr>
        <w:pStyle w:val="ListParagraph"/>
        <w:numPr>
          <w:ilvl w:val="0"/>
          <w:numId w:val="103"/>
        </w:numPr>
        <w:autoSpaceDE w:val="0"/>
        <w:autoSpaceDN w:val="0"/>
        <w:adjustRightInd w:val="0"/>
        <w:spacing w:after="0" w:line="240" w:lineRule="auto"/>
        <w:ind w:right="-360"/>
        <w:jc w:val="both"/>
        <w:rPr>
          <w:rFonts w:cs="Arial"/>
          <w:color w:val="000000"/>
        </w:rPr>
      </w:pPr>
      <w:r w:rsidRPr="00090E9F">
        <w:rPr>
          <w:rFonts w:cs="Arial"/>
          <w:color w:val="000000"/>
        </w:rPr>
        <w:t>Participate as members of the Unified Coordination Group in situations where their agency</w:t>
      </w:r>
      <w:r w:rsidR="00090E9F" w:rsidRPr="00090E9F">
        <w:rPr>
          <w:rFonts w:cs="Arial"/>
          <w:color w:val="000000"/>
        </w:rPr>
        <w:t xml:space="preserve"> </w:t>
      </w:r>
      <w:r w:rsidRPr="00090E9F">
        <w:rPr>
          <w:rFonts w:cs="Arial"/>
          <w:color w:val="000000"/>
        </w:rPr>
        <w:t>or department has responsibility for directing or managing a major aspect of a response.</w:t>
      </w:r>
    </w:p>
    <w:p w:rsidR="008229A3" w:rsidRPr="00090E9F" w:rsidRDefault="008229A3" w:rsidP="00B71BB0">
      <w:pPr>
        <w:pStyle w:val="ListParagraph"/>
        <w:numPr>
          <w:ilvl w:val="0"/>
          <w:numId w:val="103"/>
        </w:numPr>
        <w:autoSpaceDE w:val="0"/>
        <w:autoSpaceDN w:val="0"/>
        <w:adjustRightInd w:val="0"/>
        <w:spacing w:after="0" w:line="240" w:lineRule="auto"/>
        <w:ind w:right="-360"/>
        <w:jc w:val="both"/>
        <w:rPr>
          <w:rFonts w:cs="Arial"/>
          <w:color w:val="000000"/>
        </w:rPr>
      </w:pPr>
      <w:r w:rsidRPr="00090E9F">
        <w:rPr>
          <w:rFonts w:cs="Arial"/>
          <w:color w:val="000000"/>
        </w:rPr>
        <w:t>Execute their own authorities to declare disasters or emergencies. For example, the</w:t>
      </w:r>
      <w:r w:rsidR="00090E9F" w:rsidRPr="00090E9F">
        <w:rPr>
          <w:rFonts w:cs="Arial"/>
          <w:color w:val="000000"/>
        </w:rPr>
        <w:t xml:space="preserve"> </w:t>
      </w:r>
      <w:r w:rsidRPr="00090E9F">
        <w:rPr>
          <w:rFonts w:cs="Arial"/>
          <w:color w:val="000000"/>
        </w:rPr>
        <w:t>Secretary of Health and Human Services can declare a public health emergency. These</w:t>
      </w:r>
      <w:r w:rsidR="00090E9F" w:rsidRPr="00090E9F">
        <w:rPr>
          <w:rFonts w:cs="Arial"/>
          <w:color w:val="000000"/>
        </w:rPr>
        <w:t xml:space="preserve"> </w:t>
      </w:r>
      <w:r w:rsidRPr="00090E9F">
        <w:rPr>
          <w:rFonts w:cs="Arial"/>
          <w:color w:val="000000"/>
        </w:rPr>
        <w:t>declarations may be made independently or as part of a coordinated Federal response.</w:t>
      </w:r>
    </w:p>
    <w:p w:rsidR="008229A3" w:rsidRPr="00090E9F" w:rsidRDefault="008229A3" w:rsidP="00B71BB0">
      <w:pPr>
        <w:pStyle w:val="ListParagraph"/>
        <w:numPr>
          <w:ilvl w:val="0"/>
          <w:numId w:val="103"/>
        </w:numPr>
        <w:autoSpaceDE w:val="0"/>
        <w:autoSpaceDN w:val="0"/>
        <w:adjustRightInd w:val="0"/>
        <w:spacing w:after="0" w:line="240" w:lineRule="auto"/>
        <w:ind w:right="-360"/>
        <w:jc w:val="both"/>
        <w:rPr>
          <w:rFonts w:cs="Arial"/>
          <w:color w:val="000000"/>
        </w:rPr>
      </w:pPr>
      <w:r w:rsidRPr="00090E9F">
        <w:rPr>
          <w:rFonts w:cs="Arial"/>
          <w:color w:val="000000"/>
        </w:rPr>
        <w:t>Where those declarations are part of an incident requiring a coordinated Federal response,</w:t>
      </w:r>
      <w:r w:rsidR="00090E9F" w:rsidRPr="00090E9F">
        <w:rPr>
          <w:rFonts w:cs="Arial"/>
          <w:color w:val="000000"/>
        </w:rPr>
        <w:t xml:space="preserve"> </w:t>
      </w:r>
      <w:r w:rsidRPr="00090E9F">
        <w:rPr>
          <w:rFonts w:cs="Arial"/>
          <w:color w:val="000000"/>
        </w:rPr>
        <w:t>those Federal departments or agencies act within the overall coordination structure of the</w:t>
      </w:r>
      <w:r w:rsidR="00090E9F" w:rsidRPr="00090E9F">
        <w:rPr>
          <w:rFonts w:cs="Arial"/>
          <w:color w:val="000000"/>
        </w:rPr>
        <w:t xml:space="preserve"> </w:t>
      </w:r>
      <w:r w:rsidRPr="00090E9F">
        <w:rPr>
          <w:rFonts w:cs="Arial"/>
          <w:color w:val="000000"/>
        </w:rPr>
        <w:t>Framework.</w:t>
      </w:r>
    </w:p>
    <w:p w:rsidR="00090E9F" w:rsidRDefault="00090E9F" w:rsidP="00AA34AD">
      <w:pPr>
        <w:autoSpaceDE w:val="0"/>
        <w:autoSpaceDN w:val="0"/>
        <w:adjustRightInd w:val="0"/>
        <w:spacing w:after="0" w:line="240" w:lineRule="auto"/>
        <w:ind w:left="-360" w:right="-360" w:hanging="360"/>
        <w:jc w:val="both"/>
        <w:rPr>
          <w:rFonts w:cs="Arial"/>
        </w:rPr>
      </w:pPr>
    </w:p>
    <w:p w:rsidR="008229A3" w:rsidRPr="00AA34AD" w:rsidRDefault="00090E9F" w:rsidP="00AA34AD">
      <w:pPr>
        <w:autoSpaceDE w:val="0"/>
        <w:autoSpaceDN w:val="0"/>
        <w:adjustRightInd w:val="0"/>
        <w:spacing w:after="0" w:line="240" w:lineRule="auto"/>
        <w:ind w:left="-360" w:right="-360" w:hanging="360"/>
        <w:jc w:val="both"/>
        <w:rPr>
          <w:rFonts w:cs="Arial"/>
        </w:rPr>
      </w:pPr>
      <w:r>
        <w:rPr>
          <w:rFonts w:cs="Arial"/>
        </w:rPr>
        <w:t>T</w:t>
      </w:r>
      <w:r w:rsidR="008229A3" w:rsidRPr="00AA34AD">
        <w:rPr>
          <w:rFonts w:cs="Arial"/>
        </w:rPr>
        <w:t xml:space="preserve">he </w:t>
      </w:r>
      <w:r w:rsidR="008229A3" w:rsidRPr="00090E9F">
        <w:rPr>
          <w:rFonts w:cs="Arial"/>
          <w:b/>
        </w:rPr>
        <w:t>process for requesting assistance</w:t>
      </w:r>
      <w:r w:rsidR="008229A3" w:rsidRPr="00AA34AD">
        <w:rPr>
          <w:rFonts w:cs="Arial"/>
        </w:rPr>
        <w:t>:</w:t>
      </w:r>
    </w:p>
    <w:p w:rsidR="008229A3" w:rsidRPr="00090E9F" w:rsidRDefault="008229A3" w:rsidP="00B71BB0">
      <w:pPr>
        <w:pStyle w:val="ListParagraph"/>
        <w:numPr>
          <w:ilvl w:val="0"/>
          <w:numId w:val="104"/>
        </w:numPr>
        <w:autoSpaceDE w:val="0"/>
        <w:autoSpaceDN w:val="0"/>
        <w:adjustRightInd w:val="0"/>
        <w:spacing w:after="0" w:line="240" w:lineRule="auto"/>
        <w:ind w:right="-360"/>
        <w:jc w:val="both"/>
        <w:rPr>
          <w:rFonts w:cs="Arial"/>
        </w:rPr>
      </w:pPr>
      <w:r w:rsidRPr="00090E9F">
        <w:rPr>
          <w:rFonts w:cs="Arial"/>
        </w:rPr>
        <w:t>First, local agencies respond with help from the private sector and NGOs.</w:t>
      </w:r>
    </w:p>
    <w:p w:rsidR="008229A3" w:rsidRPr="00090E9F" w:rsidRDefault="008229A3" w:rsidP="00B71BB0">
      <w:pPr>
        <w:pStyle w:val="ListParagraph"/>
        <w:numPr>
          <w:ilvl w:val="0"/>
          <w:numId w:val="104"/>
        </w:numPr>
        <w:autoSpaceDE w:val="0"/>
        <w:autoSpaceDN w:val="0"/>
        <w:adjustRightInd w:val="0"/>
        <w:spacing w:after="0" w:line="240" w:lineRule="auto"/>
        <w:ind w:right="-360"/>
        <w:jc w:val="both"/>
        <w:rPr>
          <w:rFonts w:cs="Arial"/>
        </w:rPr>
      </w:pPr>
      <w:r w:rsidRPr="00090E9F">
        <w:rPr>
          <w:rFonts w:cs="Arial"/>
        </w:rPr>
        <w:t>As incident needs exceed local resources and capabilities, local (intrastate) mutual aid and</w:t>
      </w:r>
      <w:r w:rsidR="00090E9F" w:rsidRPr="00090E9F">
        <w:rPr>
          <w:rFonts w:cs="Arial"/>
        </w:rPr>
        <w:t xml:space="preserve"> </w:t>
      </w:r>
      <w:r w:rsidRPr="00090E9F">
        <w:rPr>
          <w:rFonts w:cs="Arial"/>
        </w:rPr>
        <w:t>assistance agreements are activated.</w:t>
      </w:r>
    </w:p>
    <w:p w:rsidR="008229A3" w:rsidRPr="00090E9F" w:rsidRDefault="008229A3" w:rsidP="00B71BB0">
      <w:pPr>
        <w:pStyle w:val="ListParagraph"/>
        <w:numPr>
          <w:ilvl w:val="0"/>
          <w:numId w:val="104"/>
        </w:numPr>
        <w:autoSpaceDE w:val="0"/>
        <w:autoSpaceDN w:val="0"/>
        <w:adjustRightInd w:val="0"/>
        <w:spacing w:after="0" w:line="240" w:lineRule="auto"/>
        <w:ind w:right="-360"/>
        <w:jc w:val="both"/>
        <w:rPr>
          <w:rFonts w:cs="Arial"/>
        </w:rPr>
      </w:pPr>
      <w:r w:rsidRPr="00090E9F">
        <w:rPr>
          <w:rFonts w:cs="Arial"/>
        </w:rPr>
        <w:t>When mutual aid resources are exhausted, the State government provides support.</w:t>
      </w:r>
    </w:p>
    <w:p w:rsidR="008229A3" w:rsidRPr="00090E9F" w:rsidRDefault="008229A3" w:rsidP="00B71BB0">
      <w:pPr>
        <w:pStyle w:val="ListParagraph"/>
        <w:numPr>
          <w:ilvl w:val="0"/>
          <w:numId w:val="104"/>
        </w:numPr>
        <w:autoSpaceDE w:val="0"/>
        <w:autoSpaceDN w:val="0"/>
        <w:adjustRightInd w:val="0"/>
        <w:spacing w:after="0" w:line="240" w:lineRule="auto"/>
        <w:ind w:right="-360"/>
        <w:jc w:val="both"/>
        <w:rPr>
          <w:rFonts w:cs="Arial"/>
        </w:rPr>
      </w:pPr>
      <w:r w:rsidRPr="00090E9F">
        <w:rPr>
          <w:rFonts w:cs="Arial"/>
        </w:rPr>
        <w:t>If the State resources and capabilities are exceeded, interstate mutual aid and assistance</w:t>
      </w:r>
      <w:r w:rsidR="00090E9F" w:rsidRPr="00090E9F">
        <w:rPr>
          <w:rFonts w:cs="Arial"/>
        </w:rPr>
        <w:t xml:space="preserve"> </w:t>
      </w:r>
      <w:r w:rsidRPr="00090E9F">
        <w:rPr>
          <w:rFonts w:cs="Arial"/>
        </w:rPr>
        <w:t>agreements are used.</w:t>
      </w:r>
    </w:p>
    <w:p w:rsidR="008229A3" w:rsidRPr="00090E9F" w:rsidRDefault="008229A3" w:rsidP="00B71BB0">
      <w:pPr>
        <w:pStyle w:val="ListParagraph"/>
        <w:numPr>
          <w:ilvl w:val="0"/>
          <w:numId w:val="104"/>
        </w:numPr>
        <w:autoSpaceDE w:val="0"/>
        <w:autoSpaceDN w:val="0"/>
        <w:adjustRightInd w:val="0"/>
        <w:spacing w:after="0" w:line="240" w:lineRule="auto"/>
        <w:ind w:right="-360"/>
        <w:jc w:val="both"/>
        <w:rPr>
          <w:rFonts w:cs="Arial"/>
        </w:rPr>
      </w:pPr>
      <w:r w:rsidRPr="00090E9F">
        <w:rPr>
          <w:rFonts w:cs="Arial"/>
        </w:rPr>
        <w:t>Finally, if it becomes clear that State capabilities will be insufficient or have been exceeded,</w:t>
      </w:r>
      <w:r w:rsidR="00090E9F" w:rsidRPr="00090E9F">
        <w:rPr>
          <w:rFonts w:cs="Arial"/>
        </w:rPr>
        <w:t xml:space="preserve"> </w:t>
      </w:r>
      <w:r w:rsidRPr="00090E9F">
        <w:rPr>
          <w:rFonts w:cs="Arial"/>
        </w:rPr>
        <w:t>the Federal Government provides support.</w:t>
      </w:r>
    </w:p>
    <w:p w:rsidR="008229A3" w:rsidRPr="00AA34AD" w:rsidRDefault="00090E9F" w:rsidP="00090E9F">
      <w:pPr>
        <w:autoSpaceDE w:val="0"/>
        <w:autoSpaceDN w:val="0"/>
        <w:adjustRightInd w:val="0"/>
        <w:spacing w:after="0" w:line="240" w:lineRule="auto"/>
        <w:ind w:left="-720" w:right="-360"/>
        <w:jc w:val="both"/>
        <w:rPr>
          <w:rFonts w:cs="Arial"/>
        </w:rPr>
      </w:pPr>
      <w:r>
        <w:rPr>
          <w:rFonts w:cs="Arial"/>
        </w:rPr>
        <w:t>I</w:t>
      </w:r>
      <w:r w:rsidR="008229A3" w:rsidRPr="00AA34AD">
        <w:rPr>
          <w:rFonts w:cs="Arial"/>
        </w:rPr>
        <w:t>f additional resources are required, the State often requests</w:t>
      </w:r>
      <w:r>
        <w:rPr>
          <w:rFonts w:cs="Arial"/>
        </w:rPr>
        <w:t xml:space="preserve"> </w:t>
      </w:r>
      <w:r w:rsidR="008229A3" w:rsidRPr="00AA34AD">
        <w:rPr>
          <w:rFonts w:cs="Arial"/>
        </w:rPr>
        <w:t>assistance from other States by using interstate mutual aid and assistance agreements such as</w:t>
      </w:r>
      <w:r>
        <w:rPr>
          <w:rFonts w:cs="Arial"/>
        </w:rPr>
        <w:t xml:space="preserve"> </w:t>
      </w:r>
      <w:r w:rsidR="008229A3" w:rsidRPr="00AA34AD">
        <w:rPr>
          <w:rFonts w:cs="Arial"/>
        </w:rPr>
        <w:t xml:space="preserve">the </w:t>
      </w:r>
      <w:r w:rsidR="008229A3" w:rsidRPr="00090E9F">
        <w:rPr>
          <w:rFonts w:cs="Arial"/>
          <w:b/>
        </w:rPr>
        <w:t>Emergency Management Assistance Compact (EMAC).</w:t>
      </w:r>
      <w:r>
        <w:rPr>
          <w:rFonts w:cs="Arial"/>
        </w:rPr>
        <w:t xml:space="preserve"> </w:t>
      </w:r>
      <w:r w:rsidR="008229A3" w:rsidRPr="00AA34AD">
        <w:rPr>
          <w:rFonts w:cs="Arial"/>
        </w:rPr>
        <w:t>Note that EMAC is administered by the National Emergency Management Association, a</w:t>
      </w:r>
      <w:r>
        <w:rPr>
          <w:rFonts w:cs="Arial"/>
        </w:rPr>
        <w:t xml:space="preserve"> </w:t>
      </w:r>
      <w:r w:rsidR="008229A3" w:rsidRPr="00AA34AD">
        <w:rPr>
          <w:rFonts w:cs="Arial"/>
        </w:rPr>
        <w:t>congressionally ratified organization that provides form and structure to the interstate mutual aid</w:t>
      </w:r>
      <w:r>
        <w:rPr>
          <w:rFonts w:cs="Arial"/>
        </w:rPr>
        <w:t xml:space="preserve"> </w:t>
      </w:r>
      <w:r w:rsidR="008229A3" w:rsidRPr="00AA34AD">
        <w:rPr>
          <w:rFonts w:cs="Arial"/>
        </w:rPr>
        <w:t>and assistance process. Through EMAC or other mutual aid or assistance agreements, a State</w:t>
      </w:r>
      <w:r>
        <w:rPr>
          <w:rFonts w:cs="Arial"/>
        </w:rPr>
        <w:t xml:space="preserve"> </w:t>
      </w:r>
      <w:r w:rsidR="008229A3" w:rsidRPr="00AA34AD">
        <w:rPr>
          <w:rFonts w:cs="Arial"/>
        </w:rPr>
        <w:t>can request and receive assistance from other member States.</w:t>
      </w:r>
    </w:p>
    <w:p w:rsidR="00090E9F" w:rsidRDefault="00090E9F" w:rsidP="00AA34AD">
      <w:pPr>
        <w:autoSpaceDE w:val="0"/>
        <w:autoSpaceDN w:val="0"/>
        <w:adjustRightInd w:val="0"/>
        <w:spacing w:after="0" w:line="240" w:lineRule="auto"/>
        <w:ind w:left="-360" w:right="-360" w:hanging="360"/>
        <w:jc w:val="both"/>
        <w:rPr>
          <w:rFonts w:cs="Arial"/>
        </w:rPr>
      </w:pPr>
    </w:p>
    <w:p w:rsidR="008229A3" w:rsidRPr="00AA34AD" w:rsidRDefault="008229A3" w:rsidP="00AA34AD">
      <w:pPr>
        <w:autoSpaceDE w:val="0"/>
        <w:autoSpaceDN w:val="0"/>
        <w:adjustRightInd w:val="0"/>
        <w:spacing w:after="0" w:line="240" w:lineRule="auto"/>
        <w:ind w:left="-360" w:right="-360" w:hanging="360"/>
        <w:jc w:val="both"/>
        <w:rPr>
          <w:rFonts w:cs="Arial"/>
        </w:rPr>
      </w:pPr>
      <w:r w:rsidRPr="00420783">
        <w:rPr>
          <w:rFonts w:cs="Arial"/>
          <w:b/>
        </w:rPr>
        <w:t>Federal support to States and local jurisdictions</w:t>
      </w:r>
      <w:r w:rsidRPr="00AA34AD">
        <w:rPr>
          <w:rFonts w:cs="Arial"/>
        </w:rPr>
        <w:t xml:space="preserve"> takes many forms.</w:t>
      </w:r>
    </w:p>
    <w:p w:rsidR="008229A3" w:rsidRPr="00AA34AD" w:rsidRDefault="00420783" w:rsidP="00AA34AD">
      <w:pPr>
        <w:autoSpaceDE w:val="0"/>
        <w:autoSpaceDN w:val="0"/>
        <w:adjustRightInd w:val="0"/>
        <w:spacing w:after="0" w:line="240" w:lineRule="auto"/>
        <w:ind w:left="-360" w:right="-360" w:hanging="360"/>
        <w:jc w:val="both"/>
        <w:rPr>
          <w:rFonts w:cs="Arial"/>
        </w:rPr>
      </w:pPr>
      <w:r>
        <w:rPr>
          <w:rFonts w:cs="Arial"/>
        </w:rPr>
        <w:t>T</w:t>
      </w:r>
      <w:r w:rsidR="008229A3" w:rsidRPr="00AA34AD">
        <w:rPr>
          <w:rFonts w:cs="Arial"/>
        </w:rPr>
        <w:t>he most widely known authority under which assistance is provided for major</w:t>
      </w:r>
      <w:r>
        <w:rPr>
          <w:rFonts w:cs="Arial"/>
        </w:rPr>
        <w:t xml:space="preserve"> </w:t>
      </w:r>
      <w:r w:rsidR="008229A3" w:rsidRPr="00AA34AD">
        <w:rPr>
          <w:rFonts w:cs="Arial"/>
        </w:rPr>
        <w:t>incidents is the Stafford Act.</w:t>
      </w:r>
    </w:p>
    <w:p w:rsidR="008229A3" w:rsidRPr="00AA34AD" w:rsidRDefault="008229A3" w:rsidP="00420783">
      <w:pPr>
        <w:autoSpaceDE w:val="0"/>
        <w:autoSpaceDN w:val="0"/>
        <w:adjustRightInd w:val="0"/>
        <w:spacing w:after="0" w:line="240" w:lineRule="auto"/>
        <w:ind w:left="-720" w:right="-360"/>
        <w:jc w:val="both"/>
        <w:rPr>
          <w:rFonts w:cs="Arial"/>
        </w:rPr>
      </w:pPr>
      <w:r w:rsidRPr="00AA34AD">
        <w:rPr>
          <w:rFonts w:cs="Arial"/>
        </w:rPr>
        <w:t>Note that the next part of this unit covers how the National Response Framework applies to both</w:t>
      </w:r>
      <w:r w:rsidR="00420783">
        <w:rPr>
          <w:rFonts w:cs="Arial"/>
        </w:rPr>
        <w:t xml:space="preserve"> </w:t>
      </w:r>
      <w:r w:rsidRPr="00AA34AD">
        <w:rPr>
          <w:rFonts w:cs="Arial"/>
        </w:rPr>
        <w:t>Stafford Act and non-Stafford Act incidents, including when one Federal department or agency</w:t>
      </w:r>
      <w:r w:rsidR="00420783">
        <w:rPr>
          <w:rFonts w:cs="Arial"/>
        </w:rPr>
        <w:t xml:space="preserve"> </w:t>
      </w:r>
      <w:r w:rsidRPr="00AA34AD">
        <w:rPr>
          <w:rFonts w:cs="Arial"/>
        </w:rPr>
        <w:t>is called on to support another.</w:t>
      </w:r>
    </w:p>
    <w:p w:rsidR="008229A3" w:rsidRPr="00AA34AD" w:rsidRDefault="00420783" w:rsidP="00420783">
      <w:pPr>
        <w:autoSpaceDE w:val="0"/>
        <w:autoSpaceDN w:val="0"/>
        <w:adjustRightInd w:val="0"/>
        <w:spacing w:after="0" w:line="240" w:lineRule="auto"/>
        <w:ind w:left="-720" w:right="-360"/>
        <w:jc w:val="both"/>
        <w:rPr>
          <w:rFonts w:cs="Arial"/>
        </w:rPr>
      </w:pPr>
      <w:r>
        <w:rPr>
          <w:rFonts w:cs="Arial"/>
        </w:rPr>
        <w:t>T</w:t>
      </w:r>
      <w:r w:rsidR="008229A3" w:rsidRPr="00AA34AD">
        <w:rPr>
          <w:rFonts w:cs="Arial"/>
        </w:rPr>
        <w:t xml:space="preserve">he </w:t>
      </w:r>
      <w:r w:rsidR="008229A3" w:rsidRPr="00AA34AD">
        <w:rPr>
          <w:rFonts w:cs="Arial"/>
          <w:b/>
          <w:bCs/>
        </w:rPr>
        <w:t xml:space="preserve">Disaster Relief Act of 1974 (Public Law 93-288) </w:t>
      </w:r>
      <w:r w:rsidR="008229A3" w:rsidRPr="00AA34AD">
        <w:rPr>
          <w:rFonts w:cs="Arial"/>
        </w:rPr>
        <w:t>is the Federal law that</w:t>
      </w:r>
      <w:r>
        <w:rPr>
          <w:rFonts w:cs="Arial"/>
        </w:rPr>
        <w:t xml:space="preserve"> </w:t>
      </w:r>
      <w:r w:rsidR="008229A3" w:rsidRPr="00AA34AD">
        <w:rPr>
          <w:rFonts w:cs="Arial"/>
        </w:rPr>
        <w:t>established the process of presidential disaster declarations. In November 1988, Congress</w:t>
      </w:r>
      <w:r>
        <w:rPr>
          <w:rFonts w:cs="Arial"/>
        </w:rPr>
        <w:t xml:space="preserve"> </w:t>
      </w:r>
      <w:r w:rsidR="008229A3" w:rsidRPr="00AA34AD">
        <w:rPr>
          <w:rFonts w:cs="Arial"/>
        </w:rPr>
        <w:t xml:space="preserve">amended the act and renamed it the </w:t>
      </w:r>
      <w:r w:rsidR="008229A3" w:rsidRPr="00AA34AD">
        <w:rPr>
          <w:rFonts w:cs="Arial"/>
          <w:b/>
          <w:bCs/>
        </w:rPr>
        <w:t>Robert T. Stafford Disaster Relief and Emergency</w:t>
      </w:r>
      <w:r>
        <w:rPr>
          <w:rFonts w:cs="Arial"/>
          <w:b/>
          <w:bCs/>
        </w:rPr>
        <w:t xml:space="preserve"> </w:t>
      </w:r>
      <w:r w:rsidR="008229A3" w:rsidRPr="00AA34AD">
        <w:rPr>
          <w:rFonts w:cs="Arial"/>
          <w:b/>
          <w:bCs/>
        </w:rPr>
        <w:t xml:space="preserve">Assistance Act </w:t>
      </w:r>
      <w:r w:rsidR="008229A3" w:rsidRPr="00AA34AD">
        <w:rPr>
          <w:rFonts w:cs="Arial"/>
        </w:rPr>
        <w:t>(Public Law 100-707).</w:t>
      </w:r>
      <w:r>
        <w:rPr>
          <w:rFonts w:cs="Arial"/>
        </w:rPr>
        <w:t xml:space="preserve"> </w:t>
      </w:r>
      <w:r w:rsidR="008229A3" w:rsidRPr="00AA34AD">
        <w:rPr>
          <w:rFonts w:cs="Arial"/>
        </w:rPr>
        <w:t>The Stafford Act authorizes the President to provide financial and other</w:t>
      </w:r>
      <w:r>
        <w:rPr>
          <w:rFonts w:cs="Arial"/>
        </w:rPr>
        <w:t xml:space="preserve"> </w:t>
      </w:r>
      <w:r w:rsidR="008229A3" w:rsidRPr="00AA34AD">
        <w:rPr>
          <w:rFonts w:cs="Arial"/>
        </w:rPr>
        <w:t>forms of assistance to State and local governments, certain private nonprofit organizations, and</w:t>
      </w:r>
      <w:r>
        <w:rPr>
          <w:rFonts w:cs="Arial"/>
        </w:rPr>
        <w:t xml:space="preserve"> </w:t>
      </w:r>
      <w:r w:rsidR="008229A3" w:rsidRPr="00AA34AD">
        <w:rPr>
          <w:rFonts w:cs="Arial"/>
        </w:rPr>
        <w:t>individuals to support response, recovery, and mitigation efforts following Presidential</w:t>
      </w:r>
    </w:p>
    <w:p w:rsidR="008229A3" w:rsidRPr="00AA34AD" w:rsidRDefault="008229A3" w:rsidP="00420783">
      <w:pPr>
        <w:autoSpaceDE w:val="0"/>
        <w:autoSpaceDN w:val="0"/>
        <w:adjustRightInd w:val="0"/>
        <w:spacing w:after="0" w:line="240" w:lineRule="auto"/>
        <w:ind w:left="-720" w:right="-360"/>
        <w:jc w:val="both"/>
        <w:rPr>
          <w:rFonts w:cs="Arial"/>
        </w:rPr>
      </w:pPr>
      <w:r w:rsidRPr="00AA34AD">
        <w:rPr>
          <w:rFonts w:cs="Arial"/>
        </w:rPr>
        <w:t>emergency or disaster declarations.</w:t>
      </w:r>
    </w:p>
    <w:p w:rsidR="00420783" w:rsidRDefault="00420783" w:rsidP="00AA34AD">
      <w:pPr>
        <w:autoSpaceDE w:val="0"/>
        <w:autoSpaceDN w:val="0"/>
        <w:adjustRightInd w:val="0"/>
        <w:spacing w:after="0" w:line="240" w:lineRule="auto"/>
        <w:ind w:left="-360" w:right="-360" w:hanging="360"/>
        <w:jc w:val="both"/>
        <w:rPr>
          <w:rFonts w:cs="Arial"/>
        </w:rPr>
      </w:pPr>
    </w:p>
    <w:p w:rsidR="008229A3" w:rsidRPr="00420783" w:rsidRDefault="008229A3" w:rsidP="00AA34AD">
      <w:pPr>
        <w:autoSpaceDE w:val="0"/>
        <w:autoSpaceDN w:val="0"/>
        <w:adjustRightInd w:val="0"/>
        <w:spacing w:after="0" w:line="240" w:lineRule="auto"/>
        <w:ind w:left="-360" w:right="-360" w:hanging="360"/>
        <w:jc w:val="both"/>
        <w:rPr>
          <w:rFonts w:cs="Arial"/>
          <w:b/>
        </w:rPr>
      </w:pPr>
      <w:r w:rsidRPr="00420783">
        <w:rPr>
          <w:rFonts w:cs="Arial"/>
          <w:b/>
        </w:rPr>
        <w:t>The Stafford Act:</w:t>
      </w:r>
    </w:p>
    <w:p w:rsidR="008229A3" w:rsidRPr="00AA34AD" w:rsidRDefault="008229A3" w:rsidP="00AA34AD">
      <w:pPr>
        <w:autoSpaceDE w:val="0"/>
        <w:autoSpaceDN w:val="0"/>
        <w:adjustRightInd w:val="0"/>
        <w:spacing w:after="0" w:line="240" w:lineRule="auto"/>
        <w:ind w:left="-360" w:right="-360" w:hanging="360"/>
        <w:jc w:val="both"/>
        <w:rPr>
          <w:rFonts w:cs="Arial"/>
        </w:rPr>
      </w:pPr>
      <w:r w:rsidRPr="00AA34AD">
        <w:rPr>
          <w:rFonts w:cs="Arial"/>
        </w:rPr>
        <w:t>Covers all hazards, including natural disasters and terrorist events.</w:t>
      </w:r>
    </w:p>
    <w:p w:rsidR="008229A3" w:rsidRPr="00AA34AD" w:rsidRDefault="008229A3" w:rsidP="00AA34AD">
      <w:pPr>
        <w:autoSpaceDE w:val="0"/>
        <w:autoSpaceDN w:val="0"/>
        <w:adjustRightInd w:val="0"/>
        <w:spacing w:after="0" w:line="240" w:lineRule="auto"/>
        <w:ind w:left="-360" w:right="-360" w:hanging="360"/>
        <w:jc w:val="both"/>
        <w:rPr>
          <w:rFonts w:cs="Arial"/>
        </w:rPr>
      </w:pPr>
      <w:r w:rsidRPr="00AA34AD">
        <w:rPr>
          <w:rFonts w:cs="Arial"/>
        </w:rPr>
        <w:t>Provides primary authority for the Federal Government to respond to disasters and</w:t>
      </w:r>
      <w:r w:rsidR="00420783">
        <w:rPr>
          <w:rFonts w:cs="Arial"/>
        </w:rPr>
        <w:t xml:space="preserve"> </w:t>
      </w:r>
      <w:r w:rsidRPr="00AA34AD">
        <w:rPr>
          <w:rFonts w:cs="Arial"/>
        </w:rPr>
        <w:t>emergencies.</w:t>
      </w:r>
    </w:p>
    <w:p w:rsidR="008229A3" w:rsidRPr="00AA34AD" w:rsidRDefault="008229A3" w:rsidP="00AA34AD">
      <w:pPr>
        <w:autoSpaceDE w:val="0"/>
        <w:autoSpaceDN w:val="0"/>
        <w:adjustRightInd w:val="0"/>
        <w:spacing w:after="0" w:line="240" w:lineRule="auto"/>
        <w:ind w:left="-360" w:right="-360" w:hanging="360"/>
        <w:jc w:val="both"/>
        <w:rPr>
          <w:rFonts w:cs="Arial"/>
        </w:rPr>
      </w:pPr>
      <w:r w:rsidRPr="00AA34AD">
        <w:rPr>
          <w:rFonts w:cs="Arial"/>
        </w:rPr>
        <w:t>Gives FEMA responsibility for coordinating government response efforts.</w:t>
      </w:r>
    </w:p>
    <w:p w:rsidR="008229A3" w:rsidRPr="00AA34AD" w:rsidRDefault="008229A3" w:rsidP="00420783">
      <w:pPr>
        <w:autoSpaceDE w:val="0"/>
        <w:autoSpaceDN w:val="0"/>
        <w:adjustRightInd w:val="0"/>
        <w:spacing w:after="0" w:line="240" w:lineRule="auto"/>
        <w:ind w:left="-360" w:right="-360" w:hanging="360"/>
        <w:jc w:val="both"/>
        <w:rPr>
          <w:rFonts w:cs="Arial"/>
        </w:rPr>
      </w:pPr>
      <w:r w:rsidRPr="00AA34AD">
        <w:rPr>
          <w:rFonts w:cs="Arial"/>
        </w:rPr>
        <w:t>Describes the programs and processes by which the Federal Government provides disaster</w:t>
      </w:r>
      <w:r w:rsidR="00420783">
        <w:rPr>
          <w:rFonts w:cs="Arial"/>
        </w:rPr>
        <w:t xml:space="preserve"> </w:t>
      </w:r>
      <w:r w:rsidRPr="00AA34AD">
        <w:rPr>
          <w:rFonts w:cs="Arial"/>
        </w:rPr>
        <w:t>and emergency assistance to State and local governments, tribal nations, eligible private</w:t>
      </w:r>
      <w:r w:rsidR="00420783">
        <w:rPr>
          <w:rFonts w:cs="Arial"/>
        </w:rPr>
        <w:t xml:space="preserve"> </w:t>
      </w:r>
      <w:r w:rsidRPr="00AA34AD">
        <w:rPr>
          <w:rFonts w:cs="Arial"/>
        </w:rPr>
        <w:t>nonprofit organizations, and individuals affected by a declared major disaster or emergency.</w:t>
      </w:r>
    </w:p>
    <w:p w:rsidR="008229A3" w:rsidRPr="00AA34AD" w:rsidRDefault="008229A3" w:rsidP="00AA34AD">
      <w:pPr>
        <w:autoSpaceDE w:val="0"/>
        <w:autoSpaceDN w:val="0"/>
        <w:adjustRightInd w:val="0"/>
        <w:spacing w:after="0" w:line="240" w:lineRule="auto"/>
        <w:ind w:left="-360" w:right="-360" w:hanging="360"/>
        <w:jc w:val="both"/>
        <w:rPr>
          <w:rFonts w:cs="Arial"/>
        </w:rPr>
      </w:pPr>
      <w:r w:rsidRPr="00AA34AD">
        <w:rPr>
          <w:rFonts w:cs="Arial"/>
        </w:rPr>
        <w:t>the Stafford Act major disaster declaration process includes the following major</w:t>
      </w:r>
      <w:r w:rsidR="00420783">
        <w:rPr>
          <w:rFonts w:cs="Arial"/>
        </w:rPr>
        <w:t xml:space="preserve"> </w:t>
      </w:r>
      <w:r w:rsidRPr="00AA34AD">
        <w:rPr>
          <w:rFonts w:cs="Arial"/>
        </w:rPr>
        <w:t>steps:</w:t>
      </w:r>
    </w:p>
    <w:p w:rsidR="008229A3" w:rsidRPr="00AA34AD" w:rsidRDefault="008229A3" w:rsidP="00AA34AD">
      <w:pPr>
        <w:autoSpaceDE w:val="0"/>
        <w:autoSpaceDN w:val="0"/>
        <w:adjustRightInd w:val="0"/>
        <w:spacing w:after="0" w:line="240" w:lineRule="auto"/>
        <w:ind w:left="-360" w:right="-360" w:hanging="360"/>
        <w:jc w:val="both"/>
        <w:rPr>
          <w:rFonts w:cs="Arial"/>
          <w:b/>
          <w:bCs/>
        </w:rPr>
      </w:pPr>
      <w:r w:rsidRPr="00AA34AD">
        <w:rPr>
          <w:rFonts w:cs="Arial"/>
          <w:b/>
          <w:bCs/>
        </w:rPr>
        <w:t>Step 1: FEMA/Federal and State representatives complete a joint Preliminary Damage</w:t>
      </w:r>
      <w:r w:rsidR="00420783">
        <w:rPr>
          <w:rFonts w:cs="Arial"/>
          <w:b/>
          <w:bCs/>
        </w:rPr>
        <w:t xml:space="preserve"> </w:t>
      </w:r>
      <w:r w:rsidRPr="00AA34AD">
        <w:rPr>
          <w:rFonts w:cs="Arial"/>
          <w:b/>
          <w:bCs/>
        </w:rPr>
        <w:t>Assessment (PDA).</w:t>
      </w:r>
    </w:p>
    <w:p w:rsidR="008229A3" w:rsidRPr="00AA34AD" w:rsidRDefault="008229A3" w:rsidP="00AA34AD">
      <w:pPr>
        <w:autoSpaceDE w:val="0"/>
        <w:autoSpaceDN w:val="0"/>
        <w:adjustRightInd w:val="0"/>
        <w:spacing w:after="0" w:line="240" w:lineRule="auto"/>
        <w:ind w:left="-360" w:right="-360" w:hanging="360"/>
        <w:jc w:val="both"/>
        <w:rPr>
          <w:rFonts w:cs="Arial"/>
          <w:b/>
          <w:bCs/>
        </w:rPr>
      </w:pPr>
      <w:r w:rsidRPr="00AA34AD">
        <w:rPr>
          <w:rFonts w:cs="Arial"/>
          <w:b/>
          <w:bCs/>
        </w:rPr>
        <w:t>Step 2: The Governor formally requests assistance.</w:t>
      </w:r>
    </w:p>
    <w:p w:rsidR="008229A3" w:rsidRPr="00AA34AD" w:rsidRDefault="008229A3" w:rsidP="00AA34AD">
      <w:pPr>
        <w:autoSpaceDE w:val="0"/>
        <w:autoSpaceDN w:val="0"/>
        <w:adjustRightInd w:val="0"/>
        <w:spacing w:after="0" w:line="240" w:lineRule="auto"/>
        <w:ind w:left="-360" w:right="-360" w:hanging="360"/>
        <w:jc w:val="both"/>
        <w:rPr>
          <w:rFonts w:cs="Arial"/>
          <w:b/>
          <w:bCs/>
        </w:rPr>
      </w:pPr>
      <w:r w:rsidRPr="00AA34AD">
        <w:rPr>
          <w:rFonts w:cs="Arial"/>
          <w:b/>
          <w:bCs/>
        </w:rPr>
        <w:t>Step 3: FEMA reviews the request and makes a recommendation.</w:t>
      </w:r>
    </w:p>
    <w:p w:rsidR="008229A3" w:rsidRPr="00AA34AD" w:rsidRDefault="008229A3" w:rsidP="00AA34AD">
      <w:pPr>
        <w:autoSpaceDE w:val="0"/>
        <w:autoSpaceDN w:val="0"/>
        <w:adjustRightInd w:val="0"/>
        <w:spacing w:after="0" w:line="240" w:lineRule="auto"/>
        <w:ind w:left="-360" w:right="-360" w:hanging="360"/>
        <w:jc w:val="both"/>
        <w:rPr>
          <w:rFonts w:cs="Arial"/>
          <w:b/>
          <w:bCs/>
        </w:rPr>
      </w:pPr>
      <w:r w:rsidRPr="00AA34AD">
        <w:rPr>
          <w:rFonts w:cs="Arial"/>
          <w:b/>
          <w:bCs/>
        </w:rPr>
        <w:t>Step 4: The President makes a major disaster declaration, if warranted.</w:t>
      </w:r>
    </w:p>
    <w:p w:rsidR="008229A3" w:rsidRPr="00AA34AD" w:rsidRDefault="008229A3" w:rsidP="00AA34AD">
      <w:pPr>
        <w:spacing w:line="240" w:lineRule="auto"/>
        <w:ind w:left="-360" w:right="-360" w:hanging="360"/>
        <w:jc w:val="both"/>
        <w:rPr>
          <w:rFonts w:cs="Arial"/>
        </w:rPr>
      </w:pPr>
      <w:r w:rsidRPr="00AA34AD">
        <w:rPr>
          <w:rFonts w:cs="Arial"/>
          <w:b/>
          <w:bCs/>
        </w:rPr>
        <w:t xml:space="preserve">Note: </w:t>
      </w:r>
      <w:r w:rsidRPr="00AA34AD">
        <w:rPr>
          <w:rFonts w:cs="Arial"/>
        </w:rPr>
        <w:t>In a catastrophic incident, the above steps may be expedited.</w:t>
      </w:r>
    </w:p>
    <w:p w:rsidR="008F762E" w:rsidRPr="00AA34AD" w:rsidRDefault="008F762E" w:rsidP="00AA34AD">
      <w:pPr>
        <w:autoSpaceDE w:val="0"/>
        <w:autoSpaceDN w:val="0"/>
        <w:adjustRightInd w:val="0"/>
        <w:spacing w:after="0" w:line="240" w:lineRule="auto"/>
        <w:ind w:left="-360" w:right="-360" w:hanging="360"/>
        <w:jc w:val="both"/>
        <w:rPr>
          <w:rFonts w:cs="Arial"/>
          <w:color w:val="000000"/>
        </w:rPr>
      </w:pPr>
      <w:r w:rsidRPr="00AA34AD">
        <w:rPr>
          <w:rFonts w:cs="Arial"/>
          <w:b/>
          <w:bCs/>
          <w:color w:val="000000"/>
        </w:rPr>
        <w:lastRenderedPageBreak/>
        <w:t xml:space="preserve">Defense Support of Civil Authorities (DSCA) </w:t>
      </w:r>
      <w:r w:rsidRPr="00AA34AD">
        <w:rPr>
          <w:rFonts w:cs="Arial"/>
          <w:color w:val="000000"/>
        </w:rPr>
        <w:t>refers to support provided by U.S. military</w:t>
      </w:r>
      <w:r w:rsidR="00620198">
        <w:rPr>
          <w:rFonts w:cs="Arial"/>
          <w:color w:val="000000"/>
        </w:rPr>
        <w:t xml:space="preserve"> </w:t>
      </w:r>
      <w:r w:rsidRPr="00AA34AD">
        <w:rPr>
          <w:rFonts w:cs="Arial"/>
          <w:color w:val="000000"/>
        </w:rPr>
        <w:t>forces. The DOD normally provides DSCA in response to requests for assistance (RFAs) from</w:t>
      </w:r>
      <w:r w:rsidR="00620198">
        <w:rPr>
          <w:rFonts w:cs="Arial"/>
          <w:color w:val="000000"/>
        </w:rPr>
        <w:t xml:space="preserve"> </w:t>
      </w:r>
      <w:r w:rsidRPr="00AA34AD">
        <w:rPr>
          <w:rFonts w:cs="Arial"/>
          <w:color w:val="000000"/>
        </w:rPr>
        <w:t>other Federal departments or agencies, or in some cases, local, State, or tribal governments. In</w:t>
      </w:r>
      <w:r w:rsidR="00620198">
        <w:rPr>
          <w:rFonts w:cs="Arial"/>
          <w:color w:val="000000"/>
        </w:rPr>
        <w:t xml:space="preserve"> </w:t>
      </w:r>
      <w:r w:rsidRPr="00AA34AD">
        <w:rPr>
          <w:rFonts w:cs="Arial"/>
          <w:color w:val="000000"/>
        </w:rPr>
        <w:t>providing DSCA, the Secretary of Defense will always retain command of DOD personnel, with</w:t>
      </w:r>
      <w:r w:rsidR="00620198">
        <w:rPr>
          <w:rFonts w:cs="Arial"/>
          <w:color w:val="000000"/>
        </w:rPr>
        <w:t xml:space="preserve"> </w:t>
      </w:r>
      <w:r w:rsidRPr="00AA34AD">
        <w:rPr>
          <w:rFonts w:cs="Arial"/>
          <w:color w:val="000000"/>
        </w:rPr>
        <w:t>the exception of National Guard forces under the command and control of the Governors.</w:t>
      </w:r>
    </w:p>
    <w:p w:rsidR="008F762E" w:rsidRPr="00AA34AD" w:rsidRDefault="008F762E" w:rsidP="00AA34AD">
      <w:pPr>
        <w:autoSpaceDE w:val="0"/>
        <w:autoSpaceDN w:val="0"/>
        <w:adjustRightInd w:val="0"/>
        <w:spacing w:after="0" w:line="240" w:lineRule="auto"/>
        <w:ind w:left="-360" w:right="-360" w:hanging="360"/>
        <w:jc w:val="both"/>
        <w:rPr>
          <w:rFonts w:cs="Arial"/>
          <w:color w:val="000000"/>
        </w:rPr>
      </w:pPr>
      <w:r w:rsidRPr="00AA34AD">
        <w:rPr>
          <w:rFonts w:cs="Arial"/>
          <w:b/>
          <w:bCs/>
          <w:color w:val="000000"/>
        </w:rPr>
        <w:t xml:space="preserve">Prior to a Presidential Declaration of a Disaster and/or Emergency: </w:t>
      </w:r>
      <w:r w:rsidRPr="00AA34AD">
        <w:rPr>
          <w:rFonts w:cs="Arial"/>
          <w:color w:val="000000"/>
        </w:rPr>
        <w:t>During the immediate</w:t>
      </w:r>
      <w:r w:rsidR="00620198">
        <w:rPr>
          <w:rFonts w:cs="Arial"/>
          <w:color w:val="000000"/>
        </w:rPr>
        <w:t xml:space="preserve"> </w:t>
      </w:r>
      <w:r w:rsidRPr="00AA34AD">
        <w:rPr>
          <w:rFonts w:cs="Arial"/>
          <w:color w:val="000000"/>
        </w:rPr>
        <w:t>aftermath of an incident that may ultimately qualify for assistance under the Stafford Act, the</w:t>
      </w:r>
      <w:r w:rsidR="00620198">
        <w:rPr>
          <w:rFonts w:cs="Arial"/>
          <w:color w:val="000000"/>
        </w:rPr>
        <w:t xml:space="preserve"> </w:t>
      </w:r>
      <w:r w:rsidRPr="00AA34AD">
        <w:rPr>
          <w:rFonts w:cs="Arial"/>
          <w:color w:val="000000"/>
        </w:rPr>
        <w:t>Governor of the State in which the incident occurred may request the President to direct the</w:t>
      </w:r>
      <w:r w:rsidR="00620198">
        <w:rPr>
          <w:rFonts w:cs="Arial"/>
          <w:color w:val="000000"/>
        </w:rPr>
        <w:t xml:space="preserve"> </w:t>
      </w:r>
      <w:r w:rsidRPr="00AA34AD">
        <w:rPr>
          <w:rFonts w:cs="Arial"/>
          <w:color w:val="000000"/>
        </w:rPr>
        <w:t>Secretary of Defense to utilize DOD resources to perform emergency work that is essential for</w:t>
      </w:r>
      <w:r w:rsidR="00620198">
        <w:rPr>
          <w:rFonts w:cs="Arial"/>
          <w:color w:val="000000"/>
        </w:rPr>
        <w:t xml:space="preserve"> </w:t>
      </w:r>
      <w:r w:rsidRPr="00AA34AD">
        <w:rPr>
          <w:rFonts w:cs="Arial"/>
          <w:color w:val="000000"/>
        </w:rPr>
        <w:t>the preservation of life and property.</w:t>
      </w: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p>
    <w:p w:rsidR="008F762E" w:rsidRPr="00AA34AD" w:rsidRDefault="008F762E" w:rsidP="00B2516D">
      <w:pPr>
        <w:autoSpaceDE w:val="0"/>
        <w:autoSpaceDN w:val="0"/>
        <w:adjustRightInd w:val="0"/>
        <w:spacing w:after="0" w:line="240" w:lineRule="auto"/>
        <w:ind w:left="-720" w:right="-360"/>
        <w:jc w:val="both"/>
        <w:rPr>
          <w:rFonts w:cs="Arial"/>
          <w:color w:val="000000"/>
        </w:rPr>
      </w:pPr>
      <w:r w:rsidRPr="00AA34AD">
        <w:rPr>
          <w:rFonts w:cs="Arial"/>
          <w:b/>
          <w:bCs/>
          <w:color w:val="000000"/>
        </w:rPr>
        <w:t xml:space="preserve">After a Presidential Declaration of a Disaster and/or Emergency: </w:t>
      </w:r>
      <w:r w:rsidRPr="00AA34AD">
        <w:rPr>
          <w:rFonts w:cs="Arial"/>
          <w:color w:val="000000"/>
        </w:rPr>
        <w:t>After the President issues</w:t>
      </w:r>
      <w:r w:rsidR="00620198">
        <w:rPr>
          <w:rFonts w:cs="Arial"/>
          <w:color w:val="000000"/>
        </w:rPr>
        <w:t xml:space="preserve"> </w:t>
      </w:r>
      <w:r w:rsidRPr="00AA34AD">
        <w:rPr>
          <w:rFonts w:cs="Arial"/>
          <w:color w:val="000000"/>
        </w:rPr>
        <w:t>a major disaster and/or emergency declaration, DOD is normally in direct support of a primary</w:t>
      </w:r>
      <w:r w:rsidR="00620198">
        <w:rPr>
          <w:rFonts w:cs="Arial"/>
          <w:color w:val="000000"/>
        </w:rPr>
        <w:t xml:space="preserve"> </w:t>
      </w:r>
      <w:r w:rsidRPr="00AA34AD">
        <w:rPr>
          <w:rFonts w:cs="Arial"/>
          <w:color w:val="000000"/>
        </w:rPr>
        <w:t>Federal agency</w:t>
      </w:r>
      <w:r w:rsidRPr="00AA34AD">
        <w:rPr>
          <w:rFonts w:cs="Arial"/>
          <w:b/>
          <w:bCs/>
          <w:color w:val="000000"/>
        </w:rPr>
        <w:t xml:space="preserve">. </w:t>
      </w:r>
      <w:r w:rsidRPr="00AA34AD">
        <w:rPr>
          <w:rFonts w:cs="Arial"/>
          <w:color w:val="000000"/>
        </w:rPr>
        <w:t xml:space="preserve">All requests are routed through the </w:t>
      </w:r>
      <w:r w:rsidRPr="00AA34AD">
        <w:rPr>
          <w:rFonts w:cs="Arial"/>
          <w:b/>
          <w:bCs/>
          <w:color w:val="000000"/>
        </w:rPr>
        <w:t xml:space="preserve">Defense Coordinating Officer </w:t>
      </w:r>
      <w:r w:rsidRPr="00AA34AD">
        <w:rPr>
          <w:rFonts w:cs="Arial"/>
          <w:color w:val="000000"/>
        </w:rPr>
        <w:t>at the</w:t>
      </w:r>
      <w:r w:rsidR="00620198">
        <w:rPr>
          <w:rFonts w:cs="Arial"/>
          <w:color w:val="000000"/>
        </w:rPr>
        <w:t xml:space="preserve"> </w:t>
      </w:r>
      <w:r w:rsidRPr="00AA34AD">
        <w:rPr>
          <w:rFonts w:cs="Arial"/>
          <w:color w:val="000000"/>
        </w:rPr>
        <w:t>disaster site to:</w:t>
      </w:r>
    </w:p>
    <w:p w:rsidR="008F762E" w:rsidRPr="00B2516D" w:rsidRDefault="008F762E" w:rsidP="00B71BB0">
      <w:pPr>
        <w:pStyle w:val="ListParagraph"/>
        <w:numPr>
          <w:ilvl w:val="0"/>
          <w:numId w:val="105"/>
        </w:numPr>
        <w:autoSpaceDE w:val="0"/>
        <w:autoSpaceDN w:val="0"/>
        <w:adjustRightInd w:val="0"/>
        <w:spacing w:after="0" w:line="240" w:lineRule="auto"/>
        <w:ind w:right="-360"/>
        <w:jc w:val="both"/>
        <w:rPr>
          <w:rFonts w:cs="Arial"/>
          <w:color w:val="000000"/>
        </w:rPr>
      </w:pPr>
      <w:r w:rsidRPr="00B2516D">
        <w:rPr>
          <w:rFonts w:cs="Arial"/>
          <w:color w:val="000000"/>
        </w:rPr>
        <w:t>Office of the Assistant Secretary of Defense for Homeland Defense and Americas’ Security</w:t>
      </w:r>
      <w:r w:rsidR="00620198" w:rsidRPr="00B2516D">
        <w:rPr>
          <w:rFonts w:cs="Arial"/>
          <w:color w:val="000000"/>
        </w:rPr>
        <w:t xml:space="preserve"> </w:t>
      </w:r>
      <w:r w:rsidRPr="00B2516D">
        <w:rPr>
          <w:rFonts w:cs="Arial"/>
          <w:color w:val="000000"/>
        </w:rPr>
        <w:t>Affairs</w:t>
      </w:r>
    </w:p>
    <w:p w:rsidR="008F762E" w:rsidRPr="00B2516D" w:rsidRDefault="008F762E" w:rsidP="00B2516D">
      <w:pPr>
        <w:autoSpaceDE w:val="0"/>
        <w:autoSpaceDN w:val="0"/>
        <w:adjustRightInd w:val="0"/>
        <w:spacing w:after="0" w:line="240" w:lineRule="auto"/>
        <w:ind w:left="-1080" w:right="-360" w:firstLine="720"/>
        <w:jc w:val="both"/>
        <w:rPr>
          <w:rFonts w:cs="Arial"/>
          <w:color w:val="000000"/>
        </w:rPr>
      </w:pPr>
      <w:r w:rsidRPr="00B2516D">
        <w:rPr>
          <w:rFonts w:cs="Arial"/>
          <w:color w:val="000000"/>
        </w:rPr>
        <w:t>Joint Director of Military Support</w:t>
      </w:r>
    </w:p>
    <w:p w:rsidR="008F762E" w:rsidRPr="00AA34AD" w:rsidRDefault="008F762E" w:rsidP="00765695">
      <w:pPr>
        <w:autoSpaceDE w:val="0"/>
        <w:autoSpaceDN w:val="0"/>
        <w:adjustRightInd w:val="0"/>
        <w:spacing w:after="0" w:line="240" w:lineRule="auto"/>
        <w:ind w:left="-720" w:right="-360"/>
        <w:jc w:val="both"/>
        <w:rPr>
          <w:rFonts w:cs="Arial"/>
          <w:b/>
          <w:bCs/>
          <w:color w:val="000000"/>
        </w:rPr>
      </w:pPr>
      <w:r w:rsidRPr="00AA34AD">
        <w:rPr>
          <w:rFonts w:cs="Arial"/>
          <w:color w:val="000000"/>
        </w:rPr>
        <w:t>The primary mission of the Department of Defense (DOD) and its components is national</w:t>
      </w:r>
      <w:r w:rsidR="00620198">
        <w:rPr>
          <w:rFonts w:cs="Arial"/>
          <w:color w:val="000000"/>
        </w:rPr>
        <w:t xml:space="preserve"> </w:t>
      </w:r>
      <w:r w:rsidRPr="00AA34AD">
        <w:rPr>
          <w:rFonts w:cs="Arial"/>
          <w:color w:val="000000"/>
        </w:rPr>
        <w:t xml:space="preserve">defense. </w:t>
      </w:r>
      <w:r w:rsidRPr="00AA34AD">
        <w:rPr>
          <w:rFonts w:cs="Arial"/>
          <w:b/>
          <w:bCs/>
          <w:color w:val="000000"/>
        </w:rPr>
        <w:t>Because of this critical role, resources are committed after approval by the</w:t>
      </w:r>
      <w:r w:rsidR="00620198">
        <w:rPr>
          <w:rFonts w:cs="Arial"/>
          <w:b/>
          <w:bCs/>
          <w:color w:val="000000"/>
        </w:rPr>
        <w:t xml:space="preserve"> </w:t>
      </w:r>
      <w:r w:rsidRPr="00AA34AD">
        <w:rPr>
          <w:rFonts w:cs="Arial"/>
          <w:b/>
          <w:bCs/>
          <w:color w:val="000000"/>
        </w:rPr>
        <w:t>Secretary of Defense or at the direction of the President.</w:t>
      </w:r>
    </w:p>
    <w:p w:rsidR="008F762E" w:rsidRPr="00AA34AD" w:rsidRDefault="008F762E" w:rsidP="00B2516D">
      <w:pPr>
        <w:autoSpaceDE w:val="0"/>
        <w:autoSpaceDN w:val="0"/>
        <w:adjustRightInd w:val="0"/>
        <w:spacing w:after="0" w:line="240" w:lineRule="auto"/>
        <w:ind w:left="-720" w:right="-360"/>
        <w:jc w:val="both"/>
        <w:rPr>
          <w:rFonts w:cs="Arial"/>
          <w:color w:val="000000"/>
        </w:rPr>
      </w:pPr>
      <w:r w:rsidRPr="00AA34AD">
        <w:rPr>
          <w:rFonts w:cs="Arial"/>
          <w:color w:val="000000"/>
        </w:rPr>
        <w:t>The provision of defense support is evaluated by its legality, lethality, risk, cost,</w:t>
      </w:r>
      <w:r w:rsidR="00620198">
        <w:rPr>
          <w:rFonts w:cs="Arial"/>
          <w:color w:val="000000"/>
        </w:rPr>
        <w:t xml:space="preserve"> </w:t>
      </w:r>
      <w:r w:rsidRPr="00AA34AD">
        <w:rPr>
          <w:rFonts w:cs="Arial"/>
          <w:color w:val="000000"/>
        </w:rPr>
        <w:t>appropriateness, and impact on readiness. Section 2567 of Title 10, U.S.C (2006), authorizes</w:t>
      </w:r>
      <w:r w:rsidR="00620198">
        <w:rPr>
          <w:rFonts w:cs="Arial"/>
          <w:color w:val="000000"/>
        </w:rPr>
        <w:t xml:space="preserve"> </w:t>
      </w:r>
      <w:r w:rsidRPr="00AA34AD">
        <w:rPr>
          <w:rFonts w:cs="Arial"/>
          <w:color w:val="000000"/>
        </w:rPr>
        <w:t>the Secretary of Defense (following a determination by the President to invoke 10 U.S.C. §</w:t>
      </w:r>
      <w:r w:rsidR="00620198">
        <w:rPr>
          <w:rFonts w:cs="Arial"/>
          <w:color w:val="000000"/>
        </w:rPr>
        <w:t xml:space="preserve"> </w:t>
      </w:r>
      <w:r w:rsidRPr="00AA34AD">
        <w:rPr>
          <w:rFonts w:cs="Arial"/>
          <w:color w:val="000000"/>
        </w:rPr>
        <w:t>333(a)(1)(A) of the Restoration Act) to provide supplies, services, and equipment to persons</w:t>
      </w:r>
      <w:r w:rsidR="00620198">
        <w:rPr>
          <w:rFonts w:cs="Arial"/>
          <w:color w:val="000000"/>
        </w:rPr>
        <w:t xml:space="preserve"> </w:t>
      </w:r>
      <w:r w:rsidRPr="00AA34AD">
        <w:rPr>
          <w:rFonts w:cs="Arial"/>
          <w:color w:val="000000"/>
        </w:rPr>
        <w:t>affected by a public emergency.</w:t>
      </w:r>
      <w:r w:rsidR="00620198">
        <w:rPr>
          <w:rFonts w:cs="Arial"/>
          <w:color w:val="000000"/>
        </w:rPr>
        <w:t xml:space="preserve"> </w:t>
      </w:r>
    </w:p>
    <w:p w:rsidR="008F762E" w:rsidRPr="00AA34AD" w:rsidRDefault="008F762E" w:rsidP="00B2516D">
      <w:pPr>
        <w:autoSpaceDE w:val="0"/>
        <w:autoSpaceDN w:val="0"/>
        <w:adjustRightInd w:val="0"/>
        <w:spacing w:after="0" w:line="240" w:lineRule="auto"/>
        <w:ind w:left="-720" w:right="-360"/>
        <w:jc w:val="both"/>
        <w:rPr>
          <w:rFonts w:cs="Arial"/>
          <w:color w:val="000000"/>
        </w:rPr>
      </w:pPr>
      <w:r w:rsidRPr="00AA34AD">
        <w:rPr>
          <w:rFonts w:cs="Arial"/>
          <w:color w:val="000000"/>
        </w:rPr>
        <w:t>The Posse Comitatus Act, 18 U.S.C. § 1385 (2005), prohibits the use of the Army or the Air</w:t>
      </w:r>
      <w:r w:rsidR="00620198">
        <w:rPr>
          <w:rFonts w:cs="Arial"/>
          <w:color w:val="000000"/>
        </w:rPr>
        <w:t xml:space="preserve"> </w:t>
      </w:r>
      <w:r w:rsidRPr="00AA34AD">
        <w:rPr>
          <w:rFonts w:cs="Arial"/>
          <w:color w:val="000000"/>
        </w:rPr>
        <w:t>Force for law enforcement purposes, except as otherwise authorized by the Constitution or</w:t>
      </w:r>
      <w:r w:rsidR="00620198">
        <w:rPr>
          <w:rFonts w:cs="Arial"/>
          <w:color w:val="000000"/>
        </w:rPr>
        <w:t xml:space="preserve"> </w:t>
      </w:r>
      <w:r w:rsidRPr="00AA34AD">
        <w:rPr>
          <w:rFonts w:cs="Arial"/>
          <w:color w:val="000000"/>
        </w:rPr>
        <w:t>statute.</w:t>
      </w:r>
    </w:p>
    <w:p w:rsidR="00765695" w:rsidRDefault="008F762E" w:rsidP="00765695">
      <w:pPr>
        <w:autoSpaceDE w:val="0"/>
        <w:autoSpaceDN w:val="0"/>
        <w:adjustRightInd w:val="0"/>
        <w:spacing w:after="0" w:line="240" w:lineRule="auto"/>
        <w:ind w:left="-720" w:right="-360"/>
        <w:jc w:val="both"/>
        <w:rPr>
          <w:rFonts w:cs="Arial"/>
        </w:rPr>
      </w:pPr>
      <w:r w:rsidRPr="00AA34AD">
        <w:rPr>
          <w:rFonts w:cs="Arial"/>
          <w:color w:val="000000"/>
        </w:rPr>
        <w:t>When Federal military and civilian personnel and resources are authorized to support civil</w:t>
      </w:r>
      <w:r w:rsidR="00620198">
        <w:rPr>
          <w:rFonts w:cs="Arial"/>
          <w:color w:val="000000"/>
        </w:rPr>
        <w:t xml:space="preserve"> </w:t>
      </w:r>
      <w:r w:rsidRPr="00AA34AD">
        <w:rPr>
          <w:rFonts w:cs="Arial"/>
          <w:color w:val="000000"/>
        </w:rPr>
        <w:t>authorities, command of those forces will remain with the Secretary of Defense. DOD elements</w:t>
      </w:r>
      <w:r w:rsidR="00620198">
        <w:rPr>
          <w:rFonts w:cs="Arial"/>
          <w:color w:val="000000"/>
        </w:rPr>
        <w:t xml:space="preserve"> </w:t>
      </w:r>
      <w:r w:rsidRPr="00AA34AD">
        <w:rPr>
          <w:rFonts w:cs="Arial"/>
          <w:color w:val="000000"/>
        </w:rPr>
        <w:t>in the incident area of operations, and National Guard forces under the command of a Governor</w:t>
      </w:r>
      <w:r w:rsidR="00620198">
        <w:rPr>
          <w:rFonts w:cs="Arial"/>
          <w:color w:val="000000"/>
        </w:rPr>
        <w:t xml:space="preserve"> </w:t>
      </w:r>
      <w:r w:rsidRPr="00AA34AD">
        <w:rPr>
          <w:rFonts w:cs="Arial"/>
          <w:color w:val="000000"/>
        </w:rPr>
        <w:t>(unless the Guard</w:t>
      </w:r>
      <w:r w:rsidR="00620198">
        <w:rPr>
          <w:rFonts w:cs="Arial"/>
          <w:color w:val="000000"/>
        </w:rPr>
        <w:t xml:space="preserve"> </w:t>
      </w:r>
      <w:r w:rsidRPr="00AA34AD">
        <w:rPr>
          <w:rFonts w:cs="Arial"/>
        </w:rPr>
        <w:t>planning makes it possible to manage the entire life cycle of a potential crisis,</w:t>
      </w:r>
      <w:r w:rsidR="00620198">
        <w:rPr>
          <w:rFonts w:cs="Arial"/>
        </w:rPr>
        <w:t xml:space="preserve"> </w:t>
      </w:r>
      <w:r w:rsidRPr="00AA34AD">
        <w:rPr>
          <w:rFonts w:cs="Arial"/>
        </w:rPr>
        <w:t>determine capability requirements, and help response partners learn their roles. In addition,</w:t>
      </w:r>
      <w:r w:rsidR="00620198">
        <w:rPr>
          <w:rFonts w:cs="Arial"/>
        </w:rPr>
        <w:t xml:space="preserve"> </w:t>
      </w:r>
      <w:r w:rsidRPr="00AA34AD">
        <w:rPr>
          <w:rFonts w:cs="Arial"/>
        </w:rPr>
        <w:t>planning:</w:t>
      </w:r>
      <w:r w:rsidR="00765695">
        <w:rPr>
          <w:rFonts w:cs="Arial"/>
        </w:rPr>
        <w:t xml:space="preserve"> </w:t>
      </w:r>
    </w:p>
    <w:p w:rsidR="00765695" w:rsidRDefault="008F762E" w:rsidP="00B71BB0">
      <w:pPr>
        <w:pStyle w:val="ListParagraph"/>
        <w:numPr>
          <w:ilvl w:val="0"/>
          <w:numId w:val="105"/>
        </w:numPr>
        <w:autoSpaceDE w:val="0"/>
        <w:autoSpaceDN w:val="0"/>
        <w:adjustRightInd w:val="0"/>
        <w:spacing w:after="0" w:line="240" w:lineRule="auto"/>
        <w:ind w:right="-360"/>
        <w:jc w:val="both"/>
        <w:rPr>
          <w:rFonts w:cs="Arial"/>
        </w:rPr>
      </w:pPr>
      <w:r w:rsidRPr="00765695">
        <w:rPr>
          <w:rFonts w:cs="Arial"/>
        </w:rPr>
        <w:t>Includes the collection and analysis of intelligence and information, as well as the</w:t>
      </w:r>
      <w:r w:rsidR="00765695" w:rsidRPr="00765695">
        <w:rPr>
          <w:rFonts w:cs="Arial"/>
        </w:rPr>
        <w:t xml:space="preserve"> </w:t>
      </w:r>
      <w:r w:rsidRPr="00765695">
        <w:rPr>
          <w:rFonts w:cs="Arial"/>
        </w:rPr>
        <w:t>development of policies, plans, procedures, mutual aid and assistance agreements,</w:t>
      </w:r>
      <w:r w:rsidR="00765695" w:rsidRPr="00765695">
        <w:rPr>
          <w:rFonts w:cs="Arial"/>
        </w:rPr>
        <w:t xml:space="preserve"> </w:t>
      </w:r>
      <w:r w:rsidRPr="00765695">
        <w:rPr>
          <w:rFonts w:cs="Arial"/>
        </w:rPr>
        <w:t>strategies, and other arrangements to perform missions and tasks.</w:t>
      </w:r>
      <w:r w:rsidR="00765695" w:rsidRPr="00765695">
        <w:rPr>
          <w:rFonts w:cs="Arial"/>
        </w:rPr>
        <w:t xml:space="preserve"> </w:t>
      </w:r>
    </w:p>
    <w:p w:rsidR="008F762E" w:rsidRPr="00765695" w:rsidRDefault="008F762E" w:rsidP="00B71BB0">
      <w:pPr>
        <w:pStyle w:val="ListParagraph"/>
        <w:numPr>
          <w:ilvl w:val="0"/>
          <w:numId w:val="105"/>
        </w:numPr>
        <w:autoSpaceDE w:val="0"/>
        <w:autoSpaceDN w:val="0"/>
        <w:adjustRightInd w:val="0"/>
        <w:spacing w:after="0" w:line="240" w:lineRule="auto"/>
        <w:ind w:right="-360"/>
        <w:jc w:val="both"/>
        <w:rPr>
          <w:rFonts w:cs="Arial"/>
        </w:rPr>
      </w:pPr>
      <w:r w:rsidRPr="00765695">
        <w:rPr>
          <w:rFonts w:cs="Arial"/>
        </w:rPr>
        <w:t>Improves effectiveness by clearly defining required capabilities, shortening the time required</w:t>
      </w:r>
      <w:r w:rsidR="00765695" w:rsidRPr="00765695">
        <w:rPr>
          <w:rFonts w:cs="Arial"/>
        </w:rPr>
        <w:t xml:space="preserve"> </w:t>
      </w:r>
      <w:r w:rsidRPr="00765695">
        <w:rPr>
          <w:rFonts w:cs="Arial"/>
        </w:rPr>
        <w:t>to gain control of an incident, and facilitating the rapid exchange of information.</w:t>
      </w:r>
    </w:p>
    <w:p w:rsidR="00765695" w:rsidRDefault="00765695" w:rsidP="00AA34AD">
      <w:pPr>
        <w:autoSpaceDE w:val="0"/>
        <w:autoSpaceDN w:val="0"/>
        <w:adjustRightInd w:val="0"/>
        <w:spacing w:after="0" w:line="240" w:lineRule="auto"/>
        <w:ind w:left="-360" w:right="-360" w:hanging="360"/>
        <w:jc w:val="both"/>
        <w:rPr>
          <w:rFonts w:cs="Arial"/>
          <w:b/>
          <w:bCs/>
        </w:rPr>
      </w:pPr>
    </w:p>
    <w:p w:rsidR="00765695" w:rsidRDefault="00765695" w:rsidP="00AA34AD">
      <w:pPr>
        <w:autoSpaceDE w:val="0"/>
        <w:autoSpaceDN w:val="0"/>
        <w:adjustRightInd w:val="0"/>
        <w:spacing w:after="0" w:line="240" w:lineRule="auto"/>
        <w:ind w:left="-360" w:right="-360" w:hanging="360"/>
        <w:jc w:val="both"/>
        <w:rPr>
          <w:rFonts w:cs="Arial"/>
          <w:b/>
          <w:bCs/>
        </w:rPr>
      </w:pPr>
      <w:r>
        <w:rPr>
          <w:rFonts w:cs="Arial"/>
          <w:b/>
          <w:bCs/>
        </w:rPr>
        <w:t>Response Capabilities:</w:t>
      </w:r>
    </w:p>
    <w:p w:rsidR="008F762E" w:rsidRPr="00765695" w:rsidRDefault="008F762E" w:rsidP="00B71BB0">
      <w:pPr>
        <w:pStyle w:val="ListParagraph"/>
        <w:numPr>
          <w:ilvl w:val="0"/>
          <w:numId w:val="106"/>
        </w:numPr>
        <w:autoSpaceDE w:val="0"/>
        <w:autoSpaceDN w:val="0"/>
        <w:adjustRightInd w:val="0"/>
        <w:spacing w:after="0" w:line="240" w:lineRule="auto"/>
        <w:ind w:right="-360"/>
        <w:jc w:val="both"/>
        <w:rPr>
          <w:rFonts w:cs="Arial"/>
        </w:rPr>
      </w:pPr>
      <w:r w:rsidRPr="00765695">
        <w:rPr>
          <w:rFonts w:cs="Arial"/>
          <w:b/>
          <w:bCs/>
        </w:rPr>
        <w:t xml:space="preserve">Organize: </w:t>
      </w:r>
      <w:r w:rsidRPr="00765695">
        <w:rPr>
          <w:rFonts w:cs="Arial"/>
        </w:rPr>
        <w:t>Executing response activities includes developing an overall organizational structure,</w:t>
      </w:r>
      <w:r w:rsidR="00765695" w:rsidRPr="00765695">
        <w:rPr>
          <w:rFonts w:cs="Arial"/>
        </w:rPr>
        <w:t xml:space="preserve"> </w:t>
      </w:r>
      <w:r w:rsidRPr="00765695">
        <w:rPr>
          <w:rFonts w:cs="Arial"/>
        </w:rPr>
        <w:t>strengthening leadership at each level, and assembling well-qualified teams of paid and</w:t>
      </w:r>
      <w:r w:rsidR="00765695" w:rsidRPr="00765695">
        <w:rPr>
          <w:rFonts w:cs="Arial"/>
        </w:rPr>
        <w:t xml:space="preserve"> </w:t>
      </w:r>
      <w:r w:rsidRPr="00765695">
        <w:rPr>
          <w:rFonts w:cs="Arial"/>
        </w:rPr>
        <w:t>volunteer staff for essential response and recovery tasks.</w:t>
      </w:r>
    </w:p>
    <w:p w:rsidR="008F762E" w:rsidRPr="00765695" w:rsidRDefault="008F762E" w:rsidP="00B71BB0">
      <w:pPr>
        <w:pStyle w:val="ListParagraph"/>
        <w:numPr>
          <w:ilvl w:val="0"/>
          <w:numId w:val="106"/>
        </w:numPr>
        <w:autoSpaceDE w:val="0"/>
        <w:autoSpaceDN w:val="0"/>
        <w:adjustRightInd w:val="0"/>
        <w:spacing w:after="0" w:line="240" w:lineRule="auto"/>
        <w:ind w:right="-360"/>
        <w:jc w:val="both"/>
        <w:rPr>
          <w:rFonts w:cs="Arial"/>
        </w:rPr>
      </w:pPr>
      <w:r w:rsidRPr="00765695">
        <w:rPr>
          <w:rFonts w:cs="Arial"/>
          <w:b/>
          <w:bCs/>
        </w:rPr>
        <w:t xml:space="preserve">Train: </w:t>
      </w:r>
      <w:r w:rsidRPr="00765695">
        <w:rPr>
          <w:rFonts w:cs="Arial"/>
        </w:rPr>
        <w:t>Building essential response capabilities nationwide requires a systematic program to</w:t>
      </w:r>
      <w:r w:rsidR="00765695" w:rsidRPr="00765695">
        <w:rPr>
          <w:rFonts w:cs="Arial"/>
        </w:rPr>
        <w:t xml:space="preserve"> </w:t>
      </w:r>
      <w:r w:rsidRPr="00765695">
        <w:rPr>
          <w:rFonts w:cs="Arial"/>
        </w:rPr>
        <w:t>train individual teams and organizations – to include governmental, nongovernmental, private</w:t>
      </w:r>
      <w:r w:rsidR="00765695" w:rsidRPr="00765695">
        <w:rPr>
          <w:rFonts w:cs="Arial"/>
        </w:rPr>
        <w:t xml:space="preserve"> </w:t>
      </w:r>
      <w:r w:rsidRPr="00765695">
        <w:rPr>
          <w:rFonts w:cs="Arial"/>
        </w:rPr>
        <w:t>sector,</w:t>
      </w:r>
      <w:r w:rsidR="00765695" w:rsidRPr="00765695">
        <w:rPr>
          <w:rFonts w:cs="Arial"/>
        </w:rPr>
        <w:t xml:space="preserve"> </w:t>
      </w:r>
      <w:r w:rsidRPr="00765695">
        <w:rPr>
          <w:rFonts w:cs="Arial"/>
        </w:rPr>
        <w:t>and voluntary organizations – to meet a common baseline of performance and</w:t>
      </w:r>
      <w:r w:rsidR="00765695" w:rsidRPr="00765695">
        <w:rPr>
          <w:rFonts w:cs="Arial"/>
        </w:rPr>
        <w:t xml:space="preserve"> </w:t>
      </w:r>
      <w:r w:rsidRPr="00765695">
        <w:rPr>
          <w:rFonts w:cs="Arial"/>
        </w:rPr>
        <w:t>certification standards.</w:t>
      </w:r>
    </w:p>
    <w:p w:rsidR="003951B1" w:rsidRDefault="008F762E" w:rsidP="00B71BB0">
      <w:pPr>
        <w:pStyle w:val="ListParagraph"/>
        <w:numPr>
          <w:ilvl w:val="0"/>
          <w:numId w:val="106"/>
        </w:numPr>
        <w:autoSpaceDE w:val="0"/>
        <w:autoSpaceDN w:val="0"/>
        <w:adjustRightInd w:val="0"/>
        <w:spacing w:after="0" w:line="240" w:lineRule="auto"/>
        <w:ind w:right="-360"/>
        <w:jc w:val="both"/>
        <w:rPr>
          <w:rFonts w:cs="Arial"/>
        </w:rPr>
      </w:pPr>
      <w:r w:rsidRPr="00765695">
        <w:rPr>
          <w:rFonts w:cs="Arial"/>
          <w:b/>
          <w:bCs/>
        </w:rPr>
        <w:t xml:space="preserve">Equip: </w:t>
      </w:r>
      <w:r w:rsidRPr="00765695">
        <w:rPr>
          <w:rFonts w:cs="Arial"/>
        </w:rPr>
        <w:t>It is critical to acquire equipment that will perform to established standards, including</w:t>
      </w:r>
      <w:r w:rsidR="00765695" w:rsidRPr="00765695">
        <w:rPr>
          <w:rFonts w:cs="Arial"/>
        </w:rPr>
        <w:t xml:space="preserve"> </w:t>
      </w:r>
      <w:r w:rsidRPr="00765695">
        <w:rPr>
          <w:rFonts w:cs="Arial"/>
        </w:rPr>
        <w:t>the capability to be interoperable with equipment used by other jurisdictions and/or participating</w:t>
      </w:r>
      <w:r w:rsidR="00765695" w:rsidRPr="00765695">
        <w:rPr>
          <w:rFonts w:cs="Arial"/>
        </w:rPr>
        <w:t xml:space="preserve"> </w:t>
      </w:r>
      <w:r w:rsidRPr="00765695">
        <w:rPr>
          <w:rFonts w:cs="Arial"/>
        </w:rPr>
        <w:t>organizations.</w:t>
      </w:r>
    </w:p>
    <w:p w:rsidR="00765695" w:rsidRPr="003951B1" w:rsidRDefault="00765695" w:rsidP="00B71BB0">
      <w:pPr>
        <w:pStyle w:val="ListParagraph"/>
        <w:numPr>
          <w:ilvl w:val="0"/>
          <w:numId w:val="106"/>
        </w:numPr>
        <w:autoSpaceDE w:val="0"/>
        <w:autoSpaceDN w:val="0"/>
        <w:adjustRightInd w:val="0"/>
        <w:spacing w:after="0" w:line="240" w:lineRule="auto"/>
        <w:ind w:right="-360"/>
        <w:jc w:val="both"/>
        <w:rPr>
          <w:rFonts w:cs="Arial"/>
        </w:rPr>
      </w:pPr>
      <w:r w:rsidRPr="003951B1">
        <w:rPr>
          <w:rFonts w:cs="Arial"/>
          <w:b/>
        </w:rPr>
        <w:t>E</w:t>
      </w:r>
      <w:r w:rsidR="008F762E" w:rsidRPr="003951B1">
        <w:rPr>
          <w:rFonts w:cs="Arial"/>
          <w:b/>
        </w:rPr>
        <w:t>xercises</w:t>
      </w:r>
      <w:r w:rsidR="008F762E" w:rsidRPr="003951B1">
        <w:rPr>
          <w:rFonts w:cs="Arial"/>
        </w:rPr>
        <w:t xml:space="preserve"> provide opportunities to test plans and improve</w:t>
      </w:r>
      <w:r w:rsidRPr="003951B1">
        <w:rPr>
          <w:rFonts w:cs="Arial"/>
        </w:rPr>
        <w:t xml:space="preserve"> </w:t>
      </w:r>
      <w:r w:rsidR="008F762E" w:rsidRPr="003951B1">
        <w:rPr>
          <w:rFonts w:cs="Arial"/>
        </w:rPr>
        <w:t>proficiency in a risk-free environment. Effective exercises:</w:t>
      </w:r>
      <w:r w:rsidRPr="003951B1">
        <w:rPr>
          <w:rFonts w:cs="Arial"/>
        </w:rPr>
        <w:t xml:space="preserve"> </w:t>
      </w:r>
    </w:p>
    <w:p w:rsidR="00765695" w:rsidRDefault="008F762E" w:rsidP="00B71BB0">
      <w:pPr>
        <w:pStyle w:val="ListParagraph"/>
        <w:numPr>
          <w:ilvl w:val="0"/>
          <w:numId w:val="107"/>
        </w:numPr>
        <w:autoSpaceDE w:val="0"/>
        <w:autoSpaceDN w:val="0"/>
        <w:adjustRightInd w:val="0"/>
        <w:spacing w:after="0" w:line="240" w:lineRule="auto"/>
        <w:ind w:right="-360"/>
        <w:jc w:val="both"/>
        <w:rPr>
          <w:rFonts w:cs="Arial"/>
        </w:rPr>
      </w:pPr>
      <w:r w:rsidRPr="00765695">
        <w:rPr>
          <w:rFonts w:cs="Arial"/>
        </w:rPr>
        <w:t>Assess and validate proficiency levels.</w:t>
      </w:r>
      <w:r w:rsidR="00765695" w:rsidRPr="00765695">
        <w:rPr>
          <w:rFonts w:cs="Arial"/>
        </w:rPr>
        <w:t xml:space="preserve"> </w:t>
      </w:r>
    </w:p>
    <w:p w:rsidR="00765695" w:rsidRDefault="008F762E" w:rsidP="00B71BB0">
      <w:pPr>
        <w:pStyle w:val="ListParagraph"/>
        <w:numPr>
          <w:ilvl w:val="0"/>
          <w:numId w:val="107"/>
        </w:numPr>
        <w:autoSpaceDE w:val="0"/>
        <w:autoSpaceDN w:val="0"/>
        <w:adjustRightInd w:val="0"/>
        <w:spacing w:after="0" w:line="240" w:lineRule="auto"/>
        <w:ind w:right="-360"/>
        <w:jc w:val="both"/>
        <w:rPr>
          <w:rFonts w:cs="Arial"/>
        </w:rPr>
      </w:pPr>
      <w:r w:rsidRPr="00765695">
        <w:rPr>
          <w:rFonts w:cs="Arial"/>
        </w:rPr>
        <w:t>Clarify and familiarize personnel with roles and responsibilities.</w:t>
      </w:r>
      <w:r w:rsidR="00765695" w:rsidRPr="00765695">
        <w:rPr>
          <w:rFonts w:cs="Arial"/>
        </w:rPr>
        <w:t xml:space="preserve"> </w:t>
      </w:r>
    </w:p>
    <w:p w:rsidR="00765695" w:rsidRDefault="008F762E" w:rsidP="00B71BB0">
      <w:pPr>
        <w:pStyle w:val="ListParagraph"/>
        <w:numPr>
          <w:ilvl w:val="0"/>
          <w:numId w:val="107"/>
        </w:numPr>
        <w:autoSpaceDE w:val="0"/>
        <w:autoSpaceDN w:val="0"/>
        <w:adjustRightInd w:val="0"/>
        <w:spacing w:after="0" w:line="240" w:lineRule="auto"/>
        <w:ind w:right="-360"/>
        <w:jc w:val="both"/>
        <w:rPr>
          <w:rFonts w:cs="Arial"/>
        </w:rPr>
      </w:pPr>
      <w:r w:rsidRPr="00765695">
        <w:rPr>
          <w:rFonts w:cs="Arial"/>
        </w:rPr>
        <w:lastRenderedPageBreak/>
        <w:t>Improve interagency coordination and communications, highlight capability gaps, and</w:t>
      </w:r>
      <w:r w:rsidR="00765695" w:rsidRPr="00765695">
        <w:rPr>
          <w:rFonts w:cs="Arial"/>
        </w:rPr>
        <w:t xml:space="preserve"> </w:t>
      </w:r>
      <w:r w:rsidRPr="00765695">
        <w:rPr>
          <w:rFonts w:cs="Arial"/>
        </w:rPr>
        <w:t>identify opportunities for improvement.</w:t>
      </w:r>
      <w:r w:rsidR="00765695" w:rsidRPr="00765695">
        <w:rPr>
          <w:rFonts w:cs="Arial"/>
        </w:rPr>
        <w:t xml:space="preserve"> </w:t>
      </w:r>
    </w:p>
    <w:p w:rsidR="008F762E" w:rsidRPr="00765695" w:rsidRDefault="008F762E" w:rsidP="00B71BB0">
      <w:pPr>
        <w:pStyle w:val="ListParagraph"/>
        <w:numPr>
          <w:ilvl w:val="0"/>
          <w:numId w:val="107"/>
        </w:numPr>
        <w:autoSpaceDE w:val="0"/>
        <w:autoSpaceDN w:val="0"/>
        <w:adjustRightInd w:val="0"/>
        <w:spacing w:after="0" w:line="240" w:lineRule="auto"/>
        <w:ind w:right="-360"/>
        <w:jc w:val="both"/>
        <w:rPr>
          <w:rFonts w:cs="Arial"/>
        </w:rPr>
      </w:pPr>
      <w:r w:rsidRPr="00765695">
        <w:rPr>
          <w:rFonts w:cs="Arial"/>
        </w:rPr>
        <w:t>Note that local, tribal, State, and Federal jurisdictions should exercise their own response</w:t>
      </w:r>
      <w:r w:rsidR="00765695" w:rsidRPr="00765695">
        <w:rPr>
          <w:rFonts w:cs="Arial"/>
        </w:rPr>
        <w:t xml:space="preserve"> </w:t>
      </w:r>
      <w:r w:rsidRPr="00765695">
        <w:rPr>
          <w:rFonts w:cs="Arial"/>
        </w:rPr>
        <w:t>capabilities and evaluate their abilities to perform expected responsibilities and tasks. This is a</w:t>
      </w:r>
      <w:r w:rsidR="00765695" w:rsidRPr="00765695">
        <w:rPr>
          <w:rFonts w:cs="Arial"/>
        </w:rPr>
        <w:t xml:space="preserve"> </w:t>
      </w:r>
      <w:r w:rsidRPr="00765695">
        <w:rPr>
          <w:rFonts w:cs="Arial"/>
        </w:rPr>
        <w:t>basic responsibility of all entities and is distinct from participation in other interagency exercise</w:t>
      </w:r>
      <w:r w:rsidR="00765695" w:rsidRPr="00765695">
        <w:rPr>
          <w:rFonts w:cs="Arial"/>
        </w:rPr>
        <w:t xml:space="preserve"> </w:t>
      </w:r>
      <w:r w:rsidRPr="00765695">
        <w:rPr>
          <w:rFonts w:cs="Arial"/>
        </w:rPr>
        <w:t>programs.</w:t>
      </w:r>
    </w:p>
    <w:p w:rsidR="00765695" w:rsidRDefault="00765695" w:rsidP="00AA34AD">
      <w:pPr>
        <w:autoSpaceDE w:val="0"/>
        <w:autoSpaceDN w:val="0"/>
        <w:adjustRightInd w:val="0"/>
        <w:spacing w:after="0" w:line="240" w:lineRule="auto"/>
        <w:ind w:left="-360" w:right="-360" w:hanging="360"/>
        <w:jc w:val="both"/>
        <w:rPr>
          <w:rFonts w:cs="Arial"/>
        </w:rPr>
      </w:pPr>
    </w:p>
    <w:p w:rsidR="001636B4" w:rsidRDefault="008F762E" w:rsidP="001636B4">
      <w:pPr>
        <w:autoSpaceDE w:val="0"/>
        <w:autoSpaceDN w:val="0"/>
        <w:adjustRightInd w:val="0"/>
        <w:spacing w:after="0" w:line="240" w:lineRule="auto"/>
        <w:ind w:left="-720" w:right="-360"/>
        <w:jc w:val="both"/>
        <w:rPr>
          <w:rFonts w:cs="Arial"/>
        </w:rPr>
      </w:pPr>
      <w:r w:rsidRPr="00765695">
        <w:rPr>
          <w:rFonts w:cs="Arial"/>
          <w:b/>
        </w:rPr>
        <w:t>Evaluation and continual process improvement</w:t>
      </w:r>
      <w:r w:rsidRPr="00AA34AD">
        <w:rPr>
          <w:rFonts w:cs="Arial"/>
        </w:rPr>
        <w:t xml:space="preserve"> are cornerstones of effective preparedness.</w:t>
      </w:r>
      <w:r w:rsidR="001636B4">
        <w:rPr>
          <w:rFonts w:cs="Arial"/>
        </w:rPr>
        <w:t xml:space="preserve"> </w:t>
      </w:r>
      <w:r w:rsidRPr="00AA34AD">
        <w:rPr>
          <w:rFonts w:cs="Arial"/>
        </w:rPr>
        <w:t>Upon concluding an exercise or significant response, jurisdictions should:</w:t>
      </w:r>
    </w:p>
    <w:p w:rsidR="001636B4" w:rsidRDefault="008F762E" w:rsidP="00B71BB0">
      <w:pPr>
        <w:pStyle w:val="ListParagraph"/>
        <w:numPr>
          <w:ilvl w:val="0"/>
          <w:numId w:val="108"/>
        </w:numPr>
        <w:autoSpaceDE w:val="0"/>
        <w:autoSpaceDN w:val="0"/>
        <w:adjustRightInd w:val="0"/>
        <w:spacing w:after="0" w:line="240" w:lineRule="auto"/>
        <w:ind w:right="-360"/>
        <w:jc w:val="both"/>
        <w:rPr>
          <w:rFonts w:cs="Arial"/>
        </w:rPr>
      </w:pPr>
      <w:r w:rsidRPr="001636B4">
        <w:rPr>
          <w:rFonts w:cs="Arial"/>
        </w:rPr>
        <w:t>Evaluate performance against relevant capability objectives and identify gaps.</w:t>
      </w:r>
      <w:r w:rsidR="001636B4" w:rsidRPr="001636B4">
        <w:rPr>
          <w:rFonts w:cs="Arial"/>
        </w:rPr>
        <w:t xml:space="preserve"> </w:t>
      </w:r>
    </w:p>
    <w:p w:rsidR="008F762E" w:rsidRPr="001636B4" w:rsidRDefault="008F762E" w:rsidP="00B71BB0">
      <w:pPr>
        <w:pStyle w:val="ListParagraph"/>
        <w:numPr>
          <w:ilvl w:val="0"/>
          <w:numId w:val="108"/>
        </w:numPr>
        <w:autoSpaceDE w:val="0"/>
        <w:autoSpaceDN w:val="0"/>
        <w:adjustRightInd w:val="0"/>
        <w:spacing w:after="0" w:line="240" w:lineRule="auto"/>
        <w:ind w:right="-360"/>
        <w:jc w:val="both"/>
        <w:rPr>
          <w:rFonts w:cs="Arial"/>
        </w:rPr>
      </w:pPr>
      <w:r w:rsidRPr="001636B4">
        <w:rPr>
          <w:rFonts w:cs="Arial"/>
        </w:rPr>
        <w:t>Develop corrective action plans with specific recommendations for changes in practice,</w:t>
      </w:r>
      <w:r w:rsidR="001636B4" w:rsidRPr="001636B4">
        <w:rPr>
          <w:rFonts w:cs="Arial"/>
        </w:rPr>
        <w:t xml:space="preserve"> </w:t>
      </w:r>
      <w:r w:rsidRPr="001636B4">
        <w:rPr>
          <w:rFonts w:cs="Arial"/>
        </w:rPr>
        <w:t>timelines for implementation, and assignments for completion.</w:t>
      </w:r>
    </w:p>
    <w:p w:rsidR="001636B4" w:rsidRDefault="001636B4" w:rsidP="00AA34AD">
      <w:pPr>
        <w:autoSpaceDE w:val="0"/>
        <w:autoSpaceDN w:val="0"/>
        <w:adjustRightInd w:val="0"/>
        <w:spacing w:after="0" w:line="240" w:lineRule="auto"/>
        <w:ind w:left="-360" w:right="-360" w:hanging="360"/>
        <w:jc w:val="both"/>
        <w:rPr>
          <w:rFonts w:cs="Arial"/>
        </w:rPr>
      </w:pPr>
    </w:p>
    <w:p w:rsidR="00EE1F6A" w:rsidRDefault="008F762E" w:rsidP="001636B4">
      <w:pPr>
        <w:autoSpaceDE w:val="0"/>
        <w:autoSpaceDN w:val="0"/>
        <w:adjustRightInd w:val="0"/>
        <w:spacing w:after="0" w:line="240" w:lineRule="auto"/>
        <w:ind w:left="-360" w:right="-360" w:hanging="360"/>
        <w:jc w:val="both"/>
        <w:rPr>
          <w:rFonts w:cs="Arial"/>
        </w:rPr>
      </w:pPr>
      <w:r w:rsidRPr="00AA34AD">
        <w:rPr>
          <w:rFonts w:cs="Arial"/>
        </w:rPr>
        <w:t xml:space="preserve">Describe the Homeland </w:t>
      </w:r>
      <w:r w:rsidRPr="001636B4">
        <w:rPr>
          <w:rFonts w:cs="Arial"/>
          <w:b/>
        </w:rPr>
        <w:t>Security Exercise and Evaluation Program (HSEEP),</w:t>
      </w:r>
      <w:r w:rsidRPr="00AA34AD">
        <w:rPr>
          <w:rFonts w:cs="Arial"/>
        </w:rPr>
        <w:t xml:space="preserve"> which:</w:t>
      </w:r>
      <w:r w:rsidR="001636B4">
        <w:rPr>
          <w:rFonts w:cs="Arial"/>
        </w:rPr>
        <w:t xml:space="preserve"> </w:t>
      </w:r>
    </w:p>
    <w:p w:rsidR="00EE1F6A" w:rsidRPr="00EE1F6A" w:rsidRDefault="008F762E" w:rsidP="00B71BB0">
      <w:pPr>
        <w:pStyle w:val="ListParagraph"/>
        <w:numPr>
          <w:ilvl w:val="0"/>
          <w:numId w:val="109"/>
        </w:numPr>
        <w:autoSpaceDE w:val="0"/>
        <w:autoSpaceDN w:val="0"/>
        <w:adjustRightInd w:val="0"/>
        <w:spacing w:after="0" w:line="240" w:lineRule="auto"/>
        <w:ind w:right="-360"/>
        <w:jc w:val="both"/>
        <w:rPr>
          <w:rFonts w:cs="Arial"/>
        </w:rPr>
      </w:pPr>
      <w:r w:rsidRPr="00EE1F6A">
        <w:rPr>
          <w:rFonts w:cs="Arial"/>
        </w:rPr>
        <w:t>Is a capabilities-and performance-based exercise program.</w:t>
      </w:r>
      <w:r w:rsidR="001636B4" w:rsidRPr="00EE1F6A">
        <w:rPr>
          <w:rFonts w:cs="Arial"/>
        </w:rPr>
        <w:t xml:space="preserve"> </w:t>
      </w:r>
    </w:p>
    <w:p w:rsidR="00EE1F6A" w:rsidRPr="00EE1F6A" w:rsidRDefault="001636B4" w:rsidP="00B71BB0">
      <w:pPr>
        <w:pStyle w:val="ListParagraph"/>
        <w:numPr>
          <w:ilvl w:val="0"/>
          <w:numId w:val="109"/>
        </w:numPr>
        <w:autoSpaceDE w:val="0"/>
        <w:autoSpaceDN w:val="0"/>
        <w:adjustRightInd w:val="0"/>
        <w:spacing w:after="0" w:line="240" w:lineRule="auto"/>
        <w:ind w:right="-360"/>
        <w:jc w:val="both"/>
        <w:rPr>
          <w:rFonts w:cs="Arial"/>
        </w:rPr>
      </w:pPr>
      <w:r w:rsidRPr="00EE1F6A">
        <w:rPr>
          <w:rFonts w:cs="Arial"/>
        </w:rPr>
        <w:t>E</w:t>
      </w:r>
      <w:r w:rsidR="008F762E" w:rsidRPr="00EE1F6A">
        <w:rPr>
          <w:rFonts w:cs="Arial"/>
        </w:rPr>
        <w:t>stablishes standardized policy, methodology, and language for designing, developing,</w:t>
      </w:r>
      <w:r w:rsidRPr="00EE1F6A">
        <w:rPr>
          <w:rFonts w:cs="Arial"/>
        </w:rPr>
        <w:t xml:space="preserve"> </w:t>
      </w:r>
      <w:r w:rsidR="008F762E" w:rsidRPr="00EE1F6A">
        <w:rPr>
          <w:rFonts w:cs="Arial"/>
        </w:rPr>
        <w:t>conducting, and evaluating all exercises.</w:t>
      </w:r>
      <w:r w:rsidRPr="00EE1F6A">
        <w:rPr>
          <w:rFonts w:cs="Arial"/>
        </w:rPr>
        <w:t xml:space="preserve"> </w:t>
      </w:r>
    </w:p>
    <w:p w:rsidR="001636B4" w:rsidRPr="00EE1F6A" w:rsidRDefault="008F762E" w:rsidP="00B71BB0">
      <w:pPr>
        <w:pStyle w:val="ListParagraph"/>
        <w:numPr>
          <w:ilvl w:val="0"/>
          <w:numId w:val="109"/>
        </w:numPr>
        <w:autoSpaceDE w:val="0"/>
        <w:autoSpaceDN w:val="0"/>
        <w:adjustRightInd w:val="0"/>
        <w:spacing w:after="0" w:line="240" w:lineRule="auto"/>
        <w:ind w:right="-360"/>
        <w:jc w:val="both"/>
        <w:rPr>
          <w:rFonts w:cs="Arial"/>
        </w:rPr>
      </w:pPr>
      <w:r w:rsidRPr="00EE1F6A">
        <w:rPr>
          <w:rFonts w:cs="Arial"/>
        </w:rPr>
        <w:t>Provides tools and resources including policy and guidance, training, technology, and direct</w:t>
      </w:r>
      <w:r w:rsidR="001636B4" w:rsidRPr="00EE1F6A">
        <w:rPr>
          <w:rFonts w:cs="Arial"/>
        </w:rPr>
        <w:t xml:space="preserve"> exercise support.</w:t>
      </w:r>
    </w:p>
    <w:p w:rsidR="001636B4" w:rsidRDefault="001636B4" w:rsidP="001636B4">
      <w:pPr>
        <w:autoSpaceDE w:val="0"/>
        <w:autoSpaceDN w:val="0"/>
        <w:adjustRightInd w:val="0"/>
        <w:spacing w:after="0" w:line="240" w:lineRule="auto"/>
        <w:ind w:left="-360" w:right="-360" w:hanging="360"/>
        <w:jc w:val="both"/>
        <w:rPr>
          <w:rFonts w:cs="Arial"/>
        </w:rPr>
      </w:pPr>
    </w:p>
    <w:p w:rsidR="008F762E" w:rsidRPr="001636B4" w:rsidRDefault="001636B4" w:rsidP="001636B4">
      <w:pPr>
        <w:autoSpaceDE w:val="0"/>
        <w:autoSpaceDN w:val="0"/>
        <w:adjustRightInd w:val="0"/>
        <w:spacing w:after="0" w:line="240" w:lineRule="auto"/>
        <w:ind w:left="-360" w:right="-360" w:hanging="360"/>
        <w:jc w:val="both"/>
        <w:rPr>
          <w:rFonts w:cs="Arial"/>
        </w:rPr>
      </w:pPr>
      <w:r w:rsidRPr="001636B4">
        <w:rPr>
          <w:rFonts w:cs="Arial"/>
          <w:b/>
          <w:color w:val="000000"/>
        </w:rPr>
        <w:t>S</w:t>
      </w:r>
      <w:r w:rsidR="008F762E" w:rsidRPr="001636B4">
        <w:rPr>
          <w:rFonts w:cs="Arial"/>
          <w:b/>
          <w:color w:val="000000"/>
        </w:rPr>
        <w:t>ituational awareness priorities</w:t>
      </w:r>
      <w:r w:rsidR="008F762E" w:rsidRPr="00AA34AD">
        <w:rPr>
          <w:rFonts w:cs="Arial"/>
          <w:color w:val="000000"/>
        </w:rPr>
        <w:t>:</w:t>
      </w: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Improving and integrating national reporting.</w:t>
      </w:r>
    </w:p>
    <w:p w:rsidR="00D34C8C" w:rsidRDefault="008F762E" w:rsidP="00B71BB0">
      <w:pPr>
        <w:pStyle w:val="ListParagraph"/>
        <w:numPr>
          <w:ilvl w:val="0"/>
          <w:numId w:val="110"/>
        </w:numPr>
        <w:autoSpaceDE w:val="0"/>
        <w:autoSpaceDN w:val="0"/>
        <w:adjustRightInd w:val="0"/>
        <w:spacing w:after="0" w:line="240" w:lineRule="auto"/>
        <w:ind w:right="-360"/>
        <w:jc w:val="both"/>
        <w:rPr>
          <w:rFonts w:cs="Arial"/>
          <w:color w:val="000000"/>
        </w:rPr>
      </w:pPr>
      <w:r w:rsidRPr="00D34C8C">
        <w:rPr>
          <w:rFonts w:cs="Arial"/>
          <w:color w:val="000000"/>
        </w:rPr>
        <w:t>Situational awareness must start at the incident scene and be effectively communicated to local,</w:t>
      </w:r>
      <w:r w:rsidR="00D34C8C" w:rsidRPr="00D34C8C">
        <w:rPr>
          <w:rFonts w:cs="Arial"/>
          <w:color w:val="000000"/>
        </w:rPr>
        <w:t xml:space="preserve"> </w:t>
      </w:r>
      <w:r w:rsidRPr="00D34C8C">
        <w:rPr>
          <w:rFonts w:cs="Arial"/>
          <w:color w:val="000000"/>
        </w:rPr>
        <w:t>tribal, State, and Federal governments and the private sector, to include critical infrastructure</w:t>
      </w:r>
      <w:r w:rsidR="00D34C8C" w:rsidRPr="00D34C8C">
        <w:rPr>
          <w:rFonts w:cs="Arial"/>
          <w:color w:val="000000"/>
        </w:rPr>
        <w:t xml:space="preserve"> </w:t>
      </w:r>
      <w:r w:rsidRPr="00D34C8C">
        <w:rPr>
          <w:rFonts w:cs="Arial"/>
          <w:color w:val="000000"/>
        </w:rPr>
        <w:t xml:space="preserve">and key resources. </w:t>
      </w:r>
    </w:p>
    <w:p w:rsidR="008F762E" w:rsidRPr="00D34C8C" w:rsidRDefault="008F762E" w:rsidP="00B71BB0">
      <w:pPr>
        <w:pStyle w:val="ListParagraph"/>
        <w:numPr>
          <w:ilvl w:val="0"/>
          <w:numId w:val="110"/>
        </w:numPr>
        <w:autoSpaceDE w:val="0"/>
        <w:autoSpaceDN w:val="0"/>
        <w:adjustRightInd w:val="0"/>
        <w:spacing w:after="0" w:line="240" w:lineRule="auto"/>
        <w:ind w:right="-360"/>
        <w:jc w:val="both"/>
        <w:rPr>
          <w:rFonts w:cs="Arial"/>
          <w:color w:val="000000"/>
        </w:rPr>
      </w:pPr>
      <w:r w:rsidRPr="00D34C8C">
        <w:rPr>
          <w:rFonts w:cs="Arial"/>
          <w:color w:val="000000"/>
        </w:rPr>
        <w:t>Jurisdictions must integrate existing reporting systems to develop an</w:t>
      </w:r>
      <w:r w:rsidR="00D34C8C" w:rsidRPr="00D34C8C">
        <w:rPr>
          <w:rFonts w:cs="Arial"/>
          <w:color w:val="000000"/>
        </w:rPr>
        <w:t xml:space="preserve"> </w:t>
      </w:r>
      <w:r w:rsidRPr="00D34C8C">
        <w:rPr>
          <w:rFonts w:cs="Arial"/>
          <w:color w:val="000000"/>
        </w:rPr>
        <w:t>information and knowledge management system that fulfills national information requirements.</w:t>
      </w: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Linking operations centers and tapping subject-matter experts.</w:t>
      </w:r>
    </w:p>
    <w:p w:rsidR="00D34C8C" w:rsidRDefault="008F762E" w:rsidP="00B71BB0">
      <w:pPr>
        <w:pStyle w:val="ListParagraph"/>
        <w:numPr>
          <w:ilvl w:val="0"/>
          <w:numId w:val="111"/>
        </w:numPr>
        <w:autoSpaceDE w:val="0"/>
        <w:autoSpaceDN w:val="0"/>
        <w:adjustRightInd w:val="0"/>
        <w:spacing w:after="0" w:line="240" w:lineRule="auto"/>
        <w:ind w:right="-360"/>
        <w:jc w:val="both"/>
        <w:rPr>
          <w:rFonts w:cs="Arial"/>
          <w:color w:val="000000"/>
        </w:rPr>
      </w:pPr>
      <w:r w:rsidRPr="00D34C8C">
        <w:rPr>
          <w:rFonts w:cs="Arial"/>
          <w:color w:val="000000"/>
        </w:rPr>
        <w:t>Local governments, tribes, States, and the Federal Government have a wide range of</w:t>
      </w:r>
      <w:r w:rsidR="00D34C8C" w:rsidRPr="00D34C8C">
        <w:rPr>
          <w:rFonts w:cs="Arial"/>
          <w:color w:val="000000"/>
        </w:rPr>
        <w:t xml:space="preserve"> </w:t>
      </w:r>
      <w:r w:rsidRPr="00D34C8C">
        <w:rPr>
          <w:rFonts w:cs="Arial"/>
          <w:color w:val="000000"/>
        </w:rPr>
        <w:t xml:space="preserve">operations centers that monitor events and provide situational awareness. </w:t>
      </w:r>
    </w:p>
    <w:p w:rsidR="00D34C8C" w:rsidRDefault="008F762E" w:rsidP="00B71BB0">
      <w:pPr>
        <w:pStyle w:val="ListParagraph"/>
        <w:numPr>
          <w:ilvl w:val="0"/>
          <w:numId w:val="111"/>
        </w:numPr>
        <w:autoSpaceDE w:val="0"/>
        <w:autoSpaceDN w:val="0"/>
        <w:adjustRightInd w:val="0"/>
        <w:spacing w:after="0" w:line="240" w:lineRule="auto"/>
        <w:ind w:right="-360"/>
        <w:jc w:val="both"/>
        <w:rPr>
          <w:rFonts w:cs="Arial"/>
          <w:color w:val="000000"/>
        </w:rPr>
      </w:pPr>
      <w:r w:rsidRPr="00D34C8C">
        <w:rPr>
          <w:rFonts w:cs="Arial"/>
          <w:color w:val="000000"/>
        </w:rPr>
        <w:t>Based on their roles</w:t>
      </w:r>
      <w:r w:rsidR="00D34C8C" w:rsidRPr="00D34C8C">
        <w:rPr>
          <w:rFonts w:cs="Arial"/>
          <w:color w:val="000000"/>
        </w:rPr>
        <w:t xml:space="preserve"> </w:t>
      </w:r>
      <w:r w:rsidRPr="00D34C8C">
        <w:rPr>
          <w:rFonts w:cs="Arial"/>
          <w:color w:val="000000"/>
        </w:rPr>
        <w:t>and responsibilities, operations centers should identify information requirements, establish</w:t>
      </w:r>
      <w:r w:rsidR="00D34C8C" w:rsidRPr="00D34C8C">
        <w:rPr>
          <w:rFonts w:cs="Arial"/>
          <w:color w:val="000000"/>
        </w:rPr>
        <w:t xml:space="preserve"> </w:t>
      </w:r>
      <w:r w:rsidRPr="00D34C8C">
        <w:rPr>
          <w:rFonts w:cs="Arial"/>
          <w:color w:val="000000"/>
        </w:rPr>
        <w:t>reporting thresholds, and be familiar with the expectations of decision</w:t>
      </w:r>
      <w:r w:rsidR="00D34C8C" w:rsidRPr="00D34C8C">
        <w:rPr>
          <w:rFonts w:cs="Arial"/>
          <w:color w:val="000000"/>
        </w:rPr>
        <w:t xml:space="preserve"> </w:t>
      </w:r>
      <w:r w:rsidRPr="00D34C8C">
        <w:rPr>
          <w:rFonts w:cs="Arial"/>
          <w:color w:val="000000"/>
        </w:rPr>
        <w:t>makers and partners.</w:t>
      </w:r>
      <w:r w:rsidR="00D34C8C" w:rsidRPr="00D34C8C">
        <w:rPr>
          <w:rFonts w:cs="Arial"/>
          <w:color w:val="000000"/>
        </w:rPr>
        <w:t xml:space="preserve"> </w:t>
      </w:r>
    </w:p>
    <w:p w:rsidR="008F762E" w:rsidRPr="00D34C8C" w:rsidRDefault="008F762E" w:rsidP="00B71BB0">
      <w:pPr>
        <w:pStyle w:val="ListParagraph"/>
        <w:numPr>
          <w:ilvl w:val="0"/>
          <w:numId w:val="111"/>
        </w:numPr>
        <w:autoSpaceDE w:val="0"/>
        <w:autoSpaceDN w:val="0"/>
        <w:adjustRightInd w:val="0"/>
        <w:spacing w:after="0" w:line="240" w:lineRule="auto"/>
        <w:ind w:right="-360"/>
        <w:jc w:val="both"/>
        <w:rPr>
          <w:rFonts w:cs="Arial"/>
          <w:color w:val="000000"/>
        </w:rPr>
      </w:pPr>
      <w:r w:rsidRPr="00D34C8C">
        <w:rPr>
          <w:rFonts w:cs="Arial"/>
          <w:color w:val="000000"/>
        </w:rPr>
        <w:t>Situational awareness is greatly improved when experienced technical specialists identify critical</w:t>
      </w:r>
      <w:r w:rsidR="00D34C8C" w:rsidRPr="00D34C8C">
        <w:rPr>
          <w:rFonts w:cs="Arial"/>
          <w:color w:val="000000"/>
        </w:rPr>
        <w:t xml:space="preserve"> </w:t>
      </w:r>
      <w:r w:rsidRPr="00D34C8C">
        <w:rPr>
          <w:rFonts w:cs="Arial"/>
          <w:color w:val="000000"/>
        </w:rPr>
        <w:t>elements of information and use them to form a common operating picture.</w:t>
      </w: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Standardizing reporting.</w:t>
      </w:r>
    </w:p>
    <w:p w:rsidR="00D34C8C" w:rsidRDefault="008F762E" w:rsidP="00B71BB0">
      <w:pPr>
        <w:pStyle w:val="ListParagraph"/>
        <w:numPr>
          <w:ilvl w:val="0"/>
          <w:numId w:val="112"/>
        </w:numPr>
        <w:autoSpaceDE w:val="0"/>
        <w:autoSpaceDN w:val="0"/>
        <w:adjustRightInd w:val="0"/>
        <w:spacing w:after="0" w:line="240" w:lineRule="auto"/>
        <w:ind w:right="-360"/>
        <w:jc w:val="both"/>
        <w:rPr>
          <w:rFonts w:cs="Arial"/>
          <w:color w:val="000000"/>
        </w:rPr>
      </w:pPr>
      <w:r w:rsidRPr="00D34C8C">
        <w:rPr>
          <w:rFonts w:cs="Arial"/>
          <w:color w:val="000000"/>
        </w:rPr>
        <w:t>Reporting and documentation procedures should be standardized to enhance situational</w:t>
      </w:r>
      <w:r w:rsidR="00D34C8C" w:rsidRPr="00D34C8C">
        <w:rPr>
          <w:rFonts w:cs="Arial"/>
          <w:color w:val="000000"/>
        </w:rPr>
        <w:t xml:space="preserve"> </w:t>
      </w:r>
      <w:r w:rsidRPr="00D34C8C">
        <w:rPr>
          <w:rFonts w:cs="Arial"/>
          <w:color w:val="000000"/>
        </w:rPr>
        <w:t>awareness and provide emergency management and response personnel with ready access to</w:t>
      </w:r>
      <w:r w:rsidR="00D34C8C" w:rsidRPr="00D34C8C">
        <w:rPr>
          <w:rFonts w:cs="Arial"/>
          <w:color w:val="000000"/>
        </w:rPr>
        <w:t xml:space="preserve"> </w:t>
      </w:r>
      <w:r w:rsidRPr="00D34C8C">
        <w:rPr>
          <w:rFonts w:cs="Arial"/>
          <w:color w:val="000000"/>
        </w:rPr>
        <w:t xml:space="preserve">critical information. </w:t>
      </w:r>
    </w:p>
    <w:p w:rsidR="00D34C8C" w:rsidRDefault="008F762E" w:rsidP="00B71BB0">
      <w:pPr>
        <w:pStyle w:val="ListParagraph"/>
        <w:numPr>
          <w:ilvl w:val="0"/>
          <w:numId w:val="112"/>
        </w:numPr>
        <w:autoSpaceDE w:val="0"/>
        <w:autoSpaceDN w:val="0"/>
        <w:adjustRightInd w:val="0"/>
        <w:spacing w:after="0" w:line="240" w:lineRule="auto"/>
        <w:ind w:right="-360"/>
        <w:jc w:val="both"/>
        <w:rPr>
          <w:rFonts w:cs="Arial"/>
          <w:color w:val="000000"/>
        </w:rPr>
      </w:pPr>
      <w:r w:rsidRPr="00D34C8C">
        <w:rPr>
          <w:rFonts w:cs="Arial"/>
          <w:color w:val="000000"/>
        </w:rPr>
        <w:t>Situation reports should contain verified information and explicit details (who,</w:t>
      </w:r>
      <w:r w:rsidR="00D34C8C" w:rsidRPr="00D34C8C">
        <w:rPr>
          <w:rFonts w:cs="Arial"/>
          <w:color w:val="000000"/>
        </w:rPr>
        <w:t xml:space="preserve"> </w:t>
      </w:r>
      <w:r w:rsidRPr="00D34C8C">
        <w:rPr>
          <w:rFonts w:cs="Arial"/>
          <w:color w:val="000000"/>
        </w:rPr>
        <w:t xml:space="preserve">what, where, when, and how) related to the incident. </w:t>
      </w:r>
    </w:p>
    <w:p w:rsidR="00D34C8C" w:rsidRDefault="008F762E" w:rsidP="00B71BB0">
      <w:pPr>
        <w:pStyle w:val="ListParagraph"/>
        <w:numPr>
          <w:ilvl w:val="0"/>
          <w:numId w:val="112"/>
        </w:numPr>
        <w:autoSpaceDE w:val="0"/>
        <w:autoSpaceDN w:val="0"/>
        <w:adjustRightInd w:val="0"/>
        <w:spacing w:after="0" w:line="240" w:lineRule="auto"/>
        <w:ind w:right="-360"/>
        <w:jc w:val="both"/>
        <w:rPr>
          <w:rFonts w:cs="Arial"/>
          <w:color w:val="000000"/>
        </w:rPr>
      </w:pPr>
      <w:r w:rsidRPr="00D34C8C">
        <w:rPr>
          <w:rFonts w:cs="Arial"/>
          <w:color w:val="000000"/>
        </w:rPr>
        <w:t>Status reports, which may be contained in</w:t>
      </w:r>
      <w:r w:rsidR="00D34C8C" w:rsidRPr="00D34C8C">
        <w:rPr>
          <w:rFonts w:cs="Arial"/>
          <w:color w:val="000000"/>
        </w:rPr>
        <w:t xml:space="preserve"> </w:t>
      </w:r>
      <w:r w:rsidRPr="00D34C8C">
        <w:rPr>
          <w:rFonts w:cs="Arial"/>
          <w:color w:val="000000"/>
        </w:rPr>
        <w:t xml:space="preserve">situation reports, relay specific information about resources. </w:t>
      </w:r>
    </w:p>
    <w:p w:rsidR="008F762E" w:rsidRPr="00D34C8C" w:rsidRDefault="008F762E" w:rsidP="00B71BB0">
      <w:pPr>
        <w:pStyle w:val="ListParagraph"/>
        <w:numPr>
          <w:ilvl w:val="0"/>
          <w:numId w:val="112"/>
        </w:numPr>
        <w:autoSpaceDE w:val="0"/>
        <w:autoSpaceDN w:val="0"/>
        <w:adjustRightInd w:val="0"/>
        <w:spacing w:after="0" w:line="240" w:lineRule="auto"/>
        <w:ind w:right="-360"/>
        <w:jc w:val="both"/>
        <w:rPr>
          <w:rFonts w:cs="Arial"/>
          <w:color w:val="000000"/>
        </w:rPr>
      </w:pPr>
      <w:r w:rsidRPr="00D34C8C">
        <w:rPr>
          <w:rFonts w:cs="Arial"/>
          <w:color w:val="000000"/>
        </w:rPr>
        <w:t>Based on an analysis of the</w:t>
      </w:r>
      <w:r w:rsidR="00D34C8C" w:rsidRPr="00D34C8C">
        <w:rPr>
          <w:rFonts w:cs="Arial"/>
          <w:color w:val="000000"/>
        </w:rPr>
        <w:t xml:space="preserve"> </w:t>
      </w:r>
      <w:r w:rsidRPr="00D34C8C">
        <w:rPr>
          <w:rFonts w:cs="Arial"/>
          <w:color w:val="000000"/>
        </w:rPr>
        <w:t>threats, jurisdictions issue accessible warnings to the public and provide emergency public</w:t>
      </w:r>
      <w:r w:rsidR="00D34C8C" w:rsidRPr="00D34C8C">
        <w:rPr>
          <w:rFonts w:cs="Arial"/>
          <w:color w:val="000000"/>
        </w:rPr>
        <w:t xml:space="preserve"> </w:t>
      </w:r>
      <w:r w:rsidRPr="00D34C8C">
        <w:rPr>
          <w:rFonts w:cs="Arial"/>
          <w:color w:val="000000"/>
        </w:rPr>
        <w:t>information.</w:t>
      </w:r>
    </w:p>
    <w:p w:rsidR="00D34C8C" w:rsidRDefault="00D34C8C" w:rsidP="00AA34AD">
      <w:pPr>
        <w:autoSpaceDE w:val="0"/>
        <w:autoSpaceDN w:val="0"/>
        <w:adjustRightInd w:val="0"/>
        <w:spacing w:after="0" w:line="240" w:lineRule="auto"/>
        <w:ind w:left="-360" w:right="-360" w:hanging="360"/>
        <w:jc w:val="both"/>
        <w:rPr>
          <w:rFonts w:cs="Arial"/>
        </w:rPr>
      </w:pPr>
    </w:p>
    <w:p w:rsidR="008F762E" w:rsidRPr="00AA34AD" w:rsidRDefault="00D34C8C" w:rsidP="004C2ACE">
      <w:pPr>
        <w:autoSpaceDE w:val="0"/>
        <w:autoSpaceDN w:val="0"/>
        <w:adjustRightInd w:val="0"/>
        <w:spacing w:after="0" w:line="240" w:lineRule="auto"/>
        <w:ind w:left="-720" w:right="-360"/>
        <w:jc w:val="both"/>
        <w:rPr>
          <w:rFonts w:cs="Arial"/>
        </w:rPr>
      </w:pPr>
      <w:r w:rsidRPr="004C2ACE">
        <w:rPr>
          <w:rFonts w:cs="Arial"/>
          <w:b/>
        </w:rPr>
        <w:t>A</w:t>
      </w:r>
      <w:r w:rsidR="008F762E" w:rsidRPr="004C2ACE">
        <w:rPr>
          <w:rFonts w:cs="Arial"/>
          <w:b/>
        </w:rPr>
        <w:t>fter immediate lifesaving activities are complete</w:t>
      </w:r>
      <w:r w:rsidR="008F762E" w:rsidRPr="00AA34AD">
        <w:rPr>
          <w:rFonts w:cs="Arial"/>
        </w:rPr>
        <w:t>, the focus shifts to assisting</w:t>
      </w:r>
      <w:r>
        <w:rPr>
          <w:rFonts w:cs="Arial"/>
        </w:rPr>
        <w:t xml:space="preserve"> </w:t>
      </w:r>
      <w:r w:rsidR="008F762E" w:rsidRPr="00AA34AD">
        <w:rPr>
          <w:rFonts w:cs="Arial"/>
        </w:rPr>
        <w:t>individuals, households, critical infrastructure, and businesses in meeting basic needs and</w:t>
      </w:r>
      <w:r>
        <w:rPr>
          <w:rFonts w:cs="Arial"/>
        </w:rPr>
        <w:t xml:space="preserve"> </w:t>
      </w:r>
      <w:r w:rsidR="008F762E" w:rsidRPr="00AA34AD">
        <w:rPr>
          <w:rFonts w:cs="Arial"/>
        </w:rPr>
        <w:t>returning to self-sufficiency.</w:t>
      </w:r>
      <w:r w:rsidR="004C2ACE">
        <w:rPr>
          <w:rFonts w:cs="Arial"/>
        </w:rPr>
        <w:t xml:space="preserve"> S</w:t>
      </w:r>
      <w:r w:rsidR="008F762E" w:rsidRPr="00AA34AD">
        <w:rPr>
          <w:rFonts w:cs="Arial"/>
        </w:rPr>
        <w:t>hort-term recovery is immediate and overlaps with response. Recovery actions</w:t>
      </w:r>
      <w:r>
        <w:rPr>
          <w:rFonts w:cs="Arial"/>
        </w:rPr>
        <w:t xml:space="preserve"> </w:t>
      </w:r>
      <w:r w:rsidR="008F762E" w:rsidRPr="00AA34AD">
        <w:rPr>
          <w:rFonts w:cs="Arial"/>
        </w:rPr>
        <w:t>include providing essential public health and safety services, restoring interrupted utility and</w:t>
      </w:r>
      <w:r>
        <w:rPr>
          <w:rFonts w:cs="Arial"/>
        </w:rPr>
        <w:t xml:space="preserve"> </w:t>
      </w:r>
      <w:r w:rsidR="008F762E" w:rsidRPr="00AA34AD">
        <w:rPr>
          <w:rFonts w:cs="Arial"/>
        </w:rPr>
        <w:t>other essential services, reestablishing transportation routes, and providing food and shelter for</w:t>
      </w:r>
      <w:r>
        <w:rPr>
          <w:rFonts w:cs="Arial"/>
        </w:rPr>
        <w:t xml:space="preserve"> </w:t>
      </w:r>
      <w:r w:rsidR="008F762E" w:rsidRPr="00AA34AD">
        <w:rPr>
          <w:rFonts w:cs="Arial"/>
        </w:rPr>
        <w:t>those displa</w:t>
      </w:r>
      <w:r>
        <w:rPr>
          <w:rFonts w:cs="Arial"/>
        </w:rPr>
        <w:t>ced.</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Critical Infrastructure and Key Resources Support Annex describes policies, roles and</w:t>
      </w:r>
      <w:r w:rsidR="00D34C8C">
        <w:rPr>
          <w:rFonts w:cs="Arial"/>
          <w:color w:val="000000"/>
        </w:rPr>
        <w:t xml:space="preserve"> </w:t>
      </w:r>
      <w:r w:rsidRPr="00AA34AD">
        <w:rPr>
          <w:rFonts w:cs="Arial"/>
          <w:color w:val="000000"/>
        </w:rPr>
        <w:t>responsibilities, and the concept of operations for assessing, prioritizing, protecting, and</w:t>
      </w:r>
      <w:r w:rsidR="00D34C8C">
        <w:rPr>
          <w:rFonts w:cs="Arial"/>
          <w:color w:val="000000"/>
        </w:rPr>
        <w:t xml:space="preserve"> </w:t>
      </w:r>
      <w:r w:rsidRPr="00AA34AD">
        <w:rPr>
          <w:rFonts w:cs="Arial"/>
          <w:color w:val="000000"/>
        </w:rPr>
        <w:t xml:space="preserve">restoring </w:t>
      </w:r>
      <w:r w:rsidRPr="004C2ACE">
        <w:rPr>
          <w:rFonts w:cs="Arial"/>
          <w:b/>
          <w:color w:val="000000"/>
        </w:rPr>
        <w:t>critical infrastructure and key resources (CIKR)</w:t>
      </w:r>
      <w:r w:rsidRPr="00AA34AD">
        <w:rPr>
          <w:rFonts w:cs="Arial"/>
          <w:color w:val="000000"/>
        </w:rPr>
        <w:t xml:space="preserve"> of the United States and its territories</w:t>
      </w:r>
      <w:r w:rsidR="00D34C8C">
        <w:rPr>
          <w:rFonts w:cs="Arial"/>
          <w:color w:val="000000"/>
        </w:rPr>
        <w:t xml:space="preserve"> </w:t>
      </w:r>
      <w:r w:rsidRPr="00AA34AD">
        <w:rPr>
          <w:rFonts w:cs="Arial"/>
          <w:color w:val="000000"/>
        </w:rPr>
        <w:t>and possessions during actual or potential domestic incidents. The annex details processes to</w:t>
      </w:r>
      <w:r w:rsidR="00D34C8C">
        <w:rPr>
          <w:rFonts w:cs="Arial"/>
          <w:color w:val="000000"/>
        </w:rPr>
        <w:t xml:space="preserve"> </w:t>
      </w:r>
      <w:r w:rsidRPr="00AA34AD">
        <w:rPr>
          <w:rFonts w:cs="Arial"/>
          <w:color w:val="000000"/>
        </w:rPr>
        <w:t xml:space="preserve">ensure coordination and integration of CIKR-related activities among a wide array of </w:t>
      </w:r>
      <w:r w:rsidRPr="00AA34AD">
        <w:rPr>
          <w:rFonts w:cs="Arial"/>
          <w:color w:val="000000"/>
        </w:rPr>
        <w:lastRenderedPageBreak/>
        <w:t>public and</w:t>
      </w:r>
      <w:r w:rsidR="00D34C8C">
        <w:rPr>
          <w:rFonts w:cs="Arial"/>
          <w:color w:val="000000"/>
        </w:rPr>
        <w:t xml:space="preserve"> </w:t>
      </w:r>
      <w:r w:rsidRPr="00AA34AD">
        <w:rPr>
          <w:rFonts w:cs="Arial"/>
          <w:color w:val="000000"/>
        </w:rPr>
        <w:t>private incident managers and CIKR security partners within immediate incident areas as well</w:t>
      </w:r>
      <w:r w:rsidR="00D34C8C">
        <w:rPr>
          <w:rFonts w:cs="Arial"/>
          <w:color w:val="000000"/>
        </w:rPr>
        <w:t xml:space="preserve"> </w:t>
      </w:r>
      <w:r w:rsidRPr="00AA34AD">
        <w:rPr>
          <w:rFonts w:cs="Arial"/>
          <w:color w:val="000000"/>
        </w:rPr>
        <w:t>as at the regional and national levels.</w:t>
      </w:r>
    </w:p>
    <w:p w:rsidR="004C2ACE" w:rsidRDefault="004C2ACE" w:rsidP="00AA34AD">
      <w:pPr>
        <w:autoSpaceDE w:val="0"/>
        <w:autoSpaceDN w:val="0"/>
        <w:adjustRightInd w:val="0"/>
        <w:spacing w:after="0" w:line="240" w:lineRule="auto"/>
        <w:ind w:left="-360" w:right="-360" w:hanging="360"/>
        <w:jc w:val="both"/>
        <w:rPr>
          <w:rFonts w:cs="Arial"/>
          <w:b/>
          <w:bCs/>
          <w:color w:val="000000"/>
        </w:rPr>
      </w:pP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Financial Management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Financial Management Support Annex provides basic financial management guidance for</w:t>
      </w:r>
      <w:r w:rsidR="004C2ACE">
        <w:rPr>
          <w:rFonts w:cs="Arial"/>
          <w:color w:val="000000"/>
        </w:rPr>
        <w:t xml:space="preserve"> </w:t>
      </w:r>
      <w:r w:rsidRPr="00AA34AD">
        <w:rPr>
          <w:rFonts w:cs="Arial"/>
          <w:color w:val="000000"/>
        </w:rPr>
        <w:t>all participants in NRF activities. This includes guidance for all Federal departments and</w:t>
      </w:r>
      <w:r w:rsidR="004C2ACE">
        <w:rPr>
          <w:rFonts w:cs="Arial"/>
          <w:color w:val="000000"/>
        </w:rPr>
        <w:t xml:space="preserve"> </w:t>
      </w:r>
      <w:r w:rsidRPr="00AA34AD">
        <w:rPr>
          <w:rFonts w:cs="Arial"/>
          <w:color w:val="000000"/>
        </w:rPr>
        <w:t>agencies providing assistance for incidents requiring a coordinated Federal response. The</w:t>
      </w:r>
      <w:r w:rsidR="004C2ACE">
        <w:rPr>
          <w:rFonts w:cs="Arial"/>
          <w:color w:val="000000"/>
        </w:rPr>
        <w:t xml:space="preserve"> </w:t>
      </w:r>
      <w:r w:rsidRPr="00AA34AD">
        <w:rPr>
          <w:rFonts w:cs="Arial"/>
          <w:color w:val="000000"/>
        </w:rPr>
        <w:t>financial management function is a component of Emergency Support Function #5 – Emergency</w:t>
      </w:r>
      <w:r w:rsidR="004C2ACE">
        <w:rPr>
          <w:rFonts w:cs="Arial"/>
          <w:color w:val="000000"/>
        </w:rPr>
        <w:t xml:space="preserve"> </w:t>
      </w:r>
      <w:r w:rsidRPr="00AA34AD">
        <w:rPr>
          <w:rFonts w:cs="Arial"/>
          <w:color w:val="000000"/>
        </w:rPr>
        <w:t>Management.</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processes and procedures described in this annex ensure that funds are provided</w:t>
      </w:r>
      <w:r w:rsidR="004C2ACE">
        <w:rPr>
          <w:rFonts w:cs="Arial"/>
          <w:color w:val="000000"/>
        </w:rPr>
        <w:t xml:space="preserve"> </w:t>
      </w:r>
      <w:r w:rsidRPr="00AA34AD">
        <w:rPr>
          <w:rFonts w:cs="Arial"/>
          <w:color w:val="000000"/>
        </w:rPr>
        <w:t>expeditiously and that financial operations are conducted in accordance with established</w:t>
      </w:r>
      <w:r w:rsidR="004C2ACE">
        <w:rPr>
          <w:rFonts w:cs="Arial"/>
          <w:color w:val="000000"/>
        </w:rPr>
        <w:t xml:space="preserve"> </w:t>
      </w:r>
      <w:r w:rsidRPr="00AA34AD">
        <w:rPr>
          <w:rFonts w:cs="Arial"/>
          <w:color w:val="000000"/>
        </w:rPr>
        <w:t>Federal law, policies, regulations, and standards.</w:t>
      </w:r>
    </w:p>
    <w:p w:rsidR="008F762E" w:rsidRPr="00AA34AD" w:rsidRDefault="008F762E" w:rsidP="004C2ACE">
      <w:pPr>
        <w:autoSpaceDE w:val="0"/>
        <w:autoSpaceDN w:val="0"/>
        <w:adjustRightInd w:val="0"/>
        <w:spacing w:after="0" w:line="240" w:lineRule="auto"/>
        <w:ind w:left="-720" w:right="-360"/>
        <w:jc w:val="both"/>
        <w:rPr>
          <w:rFonts w:cs="Arial"/>
          <w:b/>
          <w:bCs/>
          <w:color w:val="000000"/>
        </w:rPr>
      </w:pPr>
      <w:r w:rsidRPr="00AA34AD">
        <w:rPr>
          <w:rFonts w:cs="Arial"/>
          <w:b/>
          <w:bCs/>
          <w:color w:val="000000"/>
        </w:rPr>
        <w:t>International Coordination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International Coordination Support Annex provides guidance on carrying out responsibilities</w:t>
      </w:r>
      <w:r w:rsidR="004C2ACE">
        <w:rPr>
          <w:rFonts w:cs="Arial"/>
          <w:color w:val="000000"/>
        </w:rPr>
        <w:t xml:space="preserve"> </w:t>
      </w:r>
      <w:r w:rsidRPr="00AA34AD">
        <w:rPr>
          <w:rFonts w:cs="Arial"/>
          <w:color w:val="000000"/>
        </w:rPr>
        <w:t>for international coordination in support of the Federal Government’s response to a domestic</w:t>
      </w:r>
      <w:r w:rsidR="004C2ACE">
        <w:rPr>
          <w:rFonts w:cs="Arial"/>
          <w:color w:val="000000"/>
        </w:rPr>
        <w:t xml:space="preserve"> </w:t>
      </w:r>
      <w:r w:rsidRPr="00AA34AD">
        <w:rPr>
          <w:rFonts w:cs="Arial"/>
          <w:color w:val="000000"/>
        </w:rPr>
        <w:t>incident with an international component.</w:t>
      </w:r>
    </w:p>
    <w:p w:rsidR="008F762E" w:rsidRPr="00AA34AD" w:rsidRDefault="008F762E" w:rsidP="004C2ACE">
      <w:pPr>
        <w:autoSpaceDE w:val="0"/>
        <w:autoSpaceDN w:val="0"/>
        <w:adjustRightInd w:val="0"/>
        <w:spacing w:after="0" w:line="240" w:lineRule="auto"/>
        <w:ind w:left="-720" w:right="-360"/>
        <w:jc w:val="both"/>
        <w:rPr>
          <w:rFonts w:cs="Arial"/>
          <w:b/>
          <w:bCs/>
          <w:color w:val="000000"/>
        </w:rPr>
      </w:pPr>
      <w:r w:rsidRPr="00AA34AD">
        <w:rPr>
          <w:rFonts w:cs="Arial"/>
          <w:b/>
          <w:bCs/>
          <w:color w:val="000000"/>
        </w:rPr>
        <w:t>Private-Sector Coordination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Private-Sector Coordination Support Annex describes the policies, responsibilities, and</w:t>
      </w:r>
      <w:r w:rsidR="004C2ACE">
        <w:rPr>
          <w:rFonts w:cs="Arial"/>
          <w:color w:val="000000"/>
        </w:rPr>
        <w:t xml:space="preserve"> </w:t>
      </w:r>
      <w:r w:rsidRPr="00AA34AD">
        <w:rPr>
          <w:rFonts w:cs="Arial"/>
          <w:color w:val="000000"/>
        </w:rPr>
        <w:t>concept of operations for Federal incident management activities involving the private sector</w:t>
      </w:r>
      <w:r w:rsidR="004C2ACE">
        <w:rPr>
          <w:rFonts w:cs="Arial"/>
          <w:color w:val="000000"/>
        </w:rPr>
        <w:t xml:space="preserve"> </w:t>
      </w:r>
      <w:r w:rsidRPr="00AA34AD">
        <w:rPr>
          <w:rFonts w:cs="Arial"/>
          <w:color w:val="000000"/>
        </w:rPr>
        <w:t>during incidents requiring a coordinated Federal response. In this context, the annex further</w:t>
      </w:r>
      <w:r w:rsidR="004C2ACE">
        <w:rPr>
          <w:rFonts w:cs="Arial"/>
          <w:color w:val="000000"/>
        </w:rPr>
        <w:t xml:space="preserve"> </w:t>
      </w:r>
      <w:r w:rsidRPr="00AA34AD">
        <w:rPr>
          <w:rFonts w:cs="Arial"/>
          <w:color w:val="000000"/>
        </w:rPr>
        <w:t>describes the activities necessary to ensure effective coordination and integration with the</w:t>
      </w:r>
      <w:r w:rsidR="004C2ACE">
        <w:rPr>
          <w:rFonts w:cs="Arial"/>
          <w:color w:val="000000"/>
        </w:rPr>
        <w:t xml:space="preserve"> </w:t>
      </w:r>
      <w:r w:rsidRPr="00AA34AD">
        <w:rPr>
          <w:rFonts w:cs="Arial"/>
          <w:color w:val="000000"/>
        </w:rPr>
        <w:t>private sector, both for-profit and not-for-profit, including the Nation’s critical infrastructure, key</w:t>
      </w:r>
      <w:r w:rsidR="004C2ACE">
        <w:rPr>
          <w:rFonts w:cs="Arial"/>
          <w:color w:val="000000"/>
        </w:rPr>
        <w:t xml:space="preserve"> </w:t>
      </w:r>
      <w:r w:rsidRPr="00AA34AD">
        <w:rPr>
          <w:rFonts w:cs="Arial"/>
          <w:color w:val="000000"/>
        </w:rPr>
        <w:t>resources, other business and industry components, and not-for-profit organizations, including</w:t>
      </w:r>
      <w:r w:rsidR="004C2ACE">
        <w:rPr>
          <w:rFonts w:cs="Arial"/>
          <w:color w:val="000000"/>
        </w:rPr>
        <w:t xml:space="preserve"> </w:t>
      </w:r>
      <w:r w:rsidRPr="00AA34AD">
        <w:rPr>
          <w:rFonts w:cs="Arial"/>
          <w:color w:val="000000"/>
        </w:rPr>
        <w:t>those serving special needs populations, engaged in response and recovery.</w:t>
      </w:r>
    </w:p>
    <w:p w:rsidR="008F762E" w:rsidRPr="00AA34AD" w:rsidRDefault="008F762E" w:rsidP="004C2ACE">
      <w:pPr>
        <w:autoSpaceDE w:val="0"/>
        <w:autoSpaceDN w:val="0"/>
        <w:adjustRightInd w:val="0"/>
        <w:spacing w:after="0" w:line="240" w:lineRule="auto"/>
        <w:ind w:left="-720" w:right="-360"/>
        <w:jc w:val="both"/>
        <w:rPr>
          <w:rFonts w:cs="Arial"/>
          <w:b/>
          <w:bCs/>
          <w:color w:val="000000"/>
        </w:rPr>
      </w:pPr>
      <w:r w:rsidRPr="00AA34AD">
        <w:rPr>
          <w:rFonts w:cs="Arial"/>
          <w:b/>
          <w:bCs/>
          <w:color w:val="000000"/>
        </w:rPr>
        <w:t>Public Affairs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Public Affairs Support Annex describes the interagency policies and procedures used to</w:t>
      </w:r>
      <w:r w:rsidR="004C2ACE">
        <w:rPr>
          <w:rFonts w:cs="Arial"/>
          <w:color w:val="000000"/>
        </w:rPr>
        <w:t xml:space="preserve"> </w:t>
      </w:r>
      <w:r w:rsidRPr="00AA34AD">
        <w:rPr>
          <w:rFonts w:cs="Arial"/>
          <w:color w:val="000000"/>
        </w:rPr>
        <w:t>rapidly mobilize Federal assets to prepare and deliver coordinated and sustained messages to</w:t>
      </w:r>
      <w:r w:rsidR="004C2ACE">
        <w:rPr>
          <w:rFonts w:cs="Arial"/>
          <w:color w:val="000000"/>
        </w:rPr>
        <w:t xml:space="preserve"> </w:t>
      </w:r>
      <w:r w:rsidRPr="00AA34AD">
        <w:rPr>
          <w:rFonts w:cs="Arial"/>
          <w:color w:val="000000"/>
        </w:rPr>
        <w:t>the public in response to incidents requiring a coordinated Federal response.</w:t>
      </w:r>
    </w:p>
    <w:p w:rsidR="008F762E" w:rsidRPr="00AA34AD" w:rsidRDefault="008F762E" w:rsidP="004C2ACE">
      <w:pPr>
        <w:autoSpaceDE w:val="0"/>
        <w:autoSpaceDN w:val="0"/>
        <w:adjustRightInd w:val="0"/>
        <w:spacing w:after="0" w:line="240" w:lineRule="auto"/>
        <w:ind w:left="-720" w:right="-360"/>
        <w:jc w:val="both"/>
        <w:rPr>
          <w:rFonts w:cs="Arial"/>
          <w:b/>
          <w:bCs/>
          <w:color w:val="000000"/>
        </w:rPr>
      </w:pPr>
      <w:r w:rsidRPr="00AA34AD">
        <w:rPr>
          <w:rFonts w:cs="Arial"/>
          <w:b/>
          <w:bCs/>
          <w:color w:val="000000"/>
        </w:rPr>
        <w:t>Tribal Relations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Tribal Relations Support Annex describes the policies, responsibilities, and concept of</w:t>
      </w:r>
      <w:r w:rsidR="004C2ACE">
        <w:rPr>
          <w:rFonts w:cs="Arial"/>
          <w:color w:val="000000"/>
        </w:rPr>
        <w:t xml:space="preserve"> </w:t>
      </w:r>
      <w:r w:rsidRPr="00AA34AD">
        <w:rPr>
          <w:rFonts w:cs="Arial"/>
          <w:color w:val="000000"/>
        </w:rPr>
        <w:t>operations for effective coordination and interaction of Federal incident management activities</w:t>
      </w:r>
      <w:r w:rsidR="004C2ACE">
        <w:rPr>
          <w:rFonts w:cs="Arial"/>
          <w:color w:val="000000"/>
        </w:rPr>
        <w:t xml:space="preserve"> </w:t>
      </w:r>
      <w:r w:rsidRPr="00AA34AD">
        <w:rPr>
          <w:rFonts w:cs="Arial"/>
          <w:color w:val="000000"/>
        </w:rPr>
        <w:t>with those of tribal governments and communities during incidents requiring a coordinated</w:t>
      </w:r>
      <w:r w:rsidR="004C2ACE">
        <w:rPr>
          <w:rFonts w:cs="Arial"/>
          <w:color w:val="000000"/>
        </w:rPr>
        <w:t xml:space="preserve"> </w:t>
      </w:r>
      <w:r w:rsidRPr="00AA34AD">
        <w:rPr>
          <w:rFonts w:cs="Arial"/>
          <w:color w:val="000000"/>
        </w:rPr>
        <w:t>Federal response. The processes and functions described in this annex help facilitate the</w:t>
      </w:r>
      <w:r w:rsidR="004C2ACE">
        <w:rPr>
          <w:rFonts w:cs="Arial"/>
          <w:color w:val="000000"/>
        </w:rPr>
        <w:t xml:space="preserve"> </w:t>
      </w:r>
      <w:r w:rsidRPr="00AA34AD">
        <w:rPr>
          <w:rFonts w:cs="Arial"/>
          <w:color w:val="000000"/>
        </w:rPr>
        <w:t>delivery of incident management programs, resources, and support to tribal governments and</w:t>
      </w:r>
      <w:r w:rsidR="004C2ACE">
        <w:rPr>
          <w:rFonts w:cs="Arial"/>
          <w:color w:val="000000"/>
        </w:rPr>
        <w:t xml:space="preserve"> </w:t>
      </w:r>
      <w:r w:rsidRPr="00AA34AD">
        <w:rPr>
          <w:rFonts w:cs="Arial"/>
          <w:color w:val="000000"/>
        </w:rPr>
        <w:t>individuals.</w:t>
      </w:r>
    </w:p>
    <w:p w:rsidR="008F762E" w:rsidRPr="00AA34AD" w:rsidRDefault="008F762E" w:rsidP="004C2ACE">
      <w:pPr>
        <w:autoSpaceDE w:val="0"/>
        <w:autoSpaceDN w:val="0"/>
        <w:adjustRightInd w:val="0"/>
        <w:spacing w:after="0" w:line="240" w:lineRule="auto"/>
        <w:ind w:left="-720" w:right="-360"/>
        <w:jc w:val="both"/>
        <w:rPr>
          <w:rFonts w:cs="Arial"/>
          <w:b/>
          <w:bCs/>
          <w:color w:val="000000"/>
        </w:rPr>
      </w:pPr>
      <w:r w:rsidRPr="00AA34AD">
        <w:rPr>
          <w:rFonts w:cs="Arial"/>
          <w:b/>
          <w:bCs/>
          <w:color w:val="000000"/>
        </w:rPr>
        <w:t>Volunteer and Donations Management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Volunteer and Donations Management Support Annex describes the coordination</w:t>
      </w:r>
      <w:r w:rsidR="004C2ACE">
        <w:rPr>
          <w:rFonts w:cs="Arial"/>
          <w:color w:val="000000"/>
        </w:rPr>
        <w:t xml:space="preserve"> </w:t>
      </w:r>
      <w:r w:rsidRPr="00AA34AD">
        <w:rPr>
          <w:rFonts w:cs="Arial"/>
          <w:color w:val="000000"/>
        </w:rPr>
        <w:t>processes used to support the State in ensuring the most efficient and effective use of</w:t>
      </w:r>
      <w:r w:rsidR="004C2ACE">
        <w:rPr>
          <w:rFonts w:cs="Arial"/>
          <w:color w:val="000000"/>
        </w:rPr>
        <w:t xml:space="preserve"> </w:t>
      </w:r>
      <w:r w:rsidRPr="00AA34AD">
        <w:rPr>
          <w:rFonts w:cs="Arial"/>
          <w:color w:val="000000"/>
        </w:rPr>
        <w:t>unaffiliated volunteers, unaffiliated organizations, and unsolicited donated goods to support all</w:t>
      </w:r>
      <w:r w:rsidR="004C2ACE">
        <w:rPr>
          <w:rFonts w:cs="Arial"/>
          <w:color w:val="000000"/>
        </w:rPr>
        <w:t xml:space="preserve"> </w:t>
      </w:r>
      <w:r w:rsidRPr="00AA34AD">
        <w:rPr>
          <w:rFonts w:cs="Arial"/>
          <w:color w:val="000000"/>
        </w:rPr>
        <w:t>Emergency Support Functions for incidents requiring a Federal response, including offers of</w:t>
      </w:r>
      <w:r w:rsidR="004C2ACE">
        <w:rPr>
          <w:rFonts w:cs="Arial"/>
          <w:color w:val="000000"/>
        </w:rPr>
        <w:t xml:space="preserve"> </w:t>
      </w:r>
      <w:r w:rsidRPr="00AA34AD">
        <w:rPr>
          <w:rFonts w:cs="Arial"/>
          <w:color w:val="000000"/>
        </w:rPr>
        <w:t>unaffiliated volunteer services and unsolicited donations to the Federal Government.</w:t>
      </w:r>
    </w:p>
    <w:p w:rsidR="008F762E" w:rsidRPr="00AA34AD" w:rsidRDefault="008F762E" w:rsidP="004C2ACE">
      <w:pPr>
        <w:autoSpaceDE w:val="0"/>
        <w:autoSpaceDN w:val="0"/>
        <w:adjustRightInd w:val="0"/>
        <w:spacing w:after="0" w:line="240" w:lineRule="auto"/>
        <w:ind w:left="-720" w:right="-360"/>
        <w:jc w:val="both"/>
        <w:rPr>
          <w:rFonts w:cs="Arial"/>
          <w:b/>
          <w:bCs/>
          <w:color w:val="000000"/>
        </w:rPr>
      </w:pPr>
      <w:r w:rsidRPr="00AA34AD">
        <w:rPr>
          <w:rFonts w:cs="Arial"/>
          <w:b/>
          <w:bCs/>
          <w:color w:val="000000"/>
        </w:rPr>
        <w:t>Worker Safety and Health Support Annex</w:t>
      </w:r>
    </w:p>
    <w:p w:rsidR="008F762E" w:rsidRPr="00AA34AD" w:rsidRDefault="008F762E" w:rsidP="004C2ACE">
      <w:pPr>
        <w:autoSpaceDE w:val="0"/>
        <w:autoSpaceDN w:val="0"/>
        <w:adjustRightInd w:val="0"/>
        <w:spacing w:after="0" w:line="240" w:lineRule="auto"/>
        <w:ind w:left="-720" w:right="-360"/>
        <w:jc w:val="both"/>
        <w:rPr>
          <w:rFonts w:cs="Arial"/>
          <w:color w:val="000000"/>
        </w:rPr>
      </w:pPr>
      <w:r w:rsidRPr="00AA34AD">
        <w:rPr>
          <w:rFonts w:cs="Arial"/>
          <w:color w:val="000000"/>
        </w:rPr>
        <w:t>The Worker Safety and Health Support Annex provides Federal support to Federal, State, tribal,</w:t>
      </w:r>
      <w:r w:rsidR="004C2ACE">
        <w:rPr>
          <w:rFonts w:cs="Arial"/>
          <w:color w:val="000000"/>
        </w:rPr>
        <w:t xml:space="preserve"> </w:t>
      </w:r>
      <w:r w:rsidRPr="00AA34AD">
        <w:rPr>
          <w:rFonts w:cs="Arial"/>
          <w:color w:val="000000"/>
        </w:rPr>
        <w:t>and local response and recovery worker safety and health during incidents requiring a</w:t>
      </w:r>
      <w:r w:rsidR="004C2ACE">
        <w:rPr>
          <w:rFonts w:cs="Arial"/>
          <w:color w:val="000000"/>
        </w:rPr>
        <w:t xml:space="preserve"> </w:t>
      </w:r>
      <w:r w:rsidRPr="00AA34AD">
        <w:rPr>
          <w:rFonts w:cs="Arial"/>
          <w:color w:val="000000"/>
        </w:rPr>
        <w:t>coordinated Federal response. The annex, coordinated by the Department of</w:t>
      </w:r>
      <w:r w:rsidR="004C2ACE">
        <w:rPr>
          <w:rFonts w:cs="Arial"/>
          <w:color w:val="000000"/>
        </w:rPr>
        <w:t xml:space="preserve"> </w:t>
      </w:r>
      <w:r w:rsidRPr="00AA34AD">
        <w:rPr>
          <w:rFonts w:cs="Arial"/>
          <w:color w:val="000000"/>
        </w:rPr>
        <w:t>Labor/Occupational Safety and Health Administration (OSHA), describes the technical</w:t>
      </w:r>
      <w:r w:rsidR="004C2ACE">
        <w:rPr>
          <w:rFonts w:cs="Arial"/>
          <w:color w:val="000000"/>
        </w:rPr>
        <w:t xml:space="preserve"> </w:t>
      </w:r>
      <w:r w:rsidRPr="00AA34AD">
        <w:rPr>
          <w:rFonts w:cs="Arial"/>
          <w:color w:val="000000"/>
        </w:rPr>
        <w:t>assistance resources, capabilities, and other support to ensure that response and recovery</w:t>
      </w:r>
      <w:r w:rsidR="004C2ACE">
        <w:rPr>
          <w:rFonts w:cs="Arial"/>
          <w:color w:val="000000"/>
        </w:rPr>
        <w:t xml:space="preserve"> </w:t>
      </w:r>
      <w:r w:rsidRPr="00AA34AD">
        <w:rPr>
          <w:rFonts w:cs="Arial"/>
          <w:color w:val="000000"/>
        </w:rPr>
        <w:t>worker safety and health risks are anticipated, recognized, evaluated, communicated, and</w:t>
      </w:r>
      <w:r w:rsidR="004C2ACE">
        <w:rPr>
          <w:rFonts w:cs="Arial"/>
          <w:color w:val="000000"/>
        </w:rPr>
        <w:t xml:space="preserve"> </w:t>
      </w:r>
      <w:r w:rsidRPr="00AA34AD">
        <w:rPr>
          <w:rFonts w:cs="Arial"/>
          <w:color w:val="000000"/>
        </w:rPr>
        <w:t>consistently controlled.</w:t>
      </w:r>
    </w:p>
    <w:p w:rsidR="004C2ACE" w:rsidRDefault="004C2ACE" w:rsidP="00AA34AD">
      <w:pPr>
        <w:autoSpaceDE w:val="0"/>
        <w:autoSpaceDN w:val="0"/>
        <w:adjustRightInd w:val="0"/>
        <w:spacing w:after="0" w:line="240" w:lineRule="auto"/>
        <w:ind w:left="-360" w:right="-360" w:hanging="360"/>
        <w:jc w:val="both"/>
        <w:rPr>
          <w:rFonts w:cs="Arial"/>
        </w:rPr>
      </w:pPr>
    </w:p>
    <w:p w:rsidR="008F762E" w:rsidRPr="00AA34AD" w:rsidRDefault="008F762E" w:rsidP="004C2ACE">
      <w:pPr>
        <w:autoSpaceDE w:val="0"/>
        <w:autoSpaceDN w:val="0"/>
        <w:adjustRightInd w:val="0"/>
        <w:spacing w:after="0" w:line="240" w:lineRule="auto"/>
        <w:ind w:left="-720" w:right="-360"/>
        <w:jc w:val="both"/>
        <w:rPr>
          <w:rFonts w:cs="Arial"/>
        </w:rPr>
      </w:pPr>
      <w:r w:rsidRPr="004C2ACE">
        <w:rPr>
          <w:rFonts w:cs="Arial"/>
          <w:b/>
        </w:rPr>
        <w:t>Area Command</w:t>
      </w:r>
      <w:r w:rsidRPr="00AA34AD">
        <w:rPr>
          <w:rFonts w:cs="Arial"/>
        </w:rPr>
        <w:t xml:space="preserve"> is an organization that oversees the management of</w:t>
      </w:r>
      <w:r w:rsidR="004C2ACE">
        <w:rPr>
          <w:rFonts w:cs="Arial"/>
        </w:rPr>
        <w:t xml:space="preserve"> </w:t>
      </w:r>
      <w:r w:rsidRPr="00AA34AD">
        <w:rPr>
          <w:rFonts w:cs="Arial"/>
        </w:rPr>
        <w:t>multiple incidents that are each being handled by a separate command organization.</w:t>
      </w:r>
      <w:r w:rsidR="004C2ACE">
        <w:rPr>
          <w:rFonts w:cs="Arial"/>
        </w:rPr>
        <w:t xml:space="preserve"> </w:t>
      </w:r>
      <w:r w:rsidRPr="00AA34AD">
        <w:rPr>
          <w:rFonts w:cs="Arial"/>
        </w:rPr>
        <w:t xml:space="preserve">Explain that an Area Command is activated </w:t>
      </w:r>
      <w:r w:rsidRPr="00AA34AD">
        <w:rPr>
          <w:rFonts w:cs="Arial"/>
          <w:b/>
          <w:bCs/>
        </w:rPr>
        <w:t>only if necessary</w:t>
      </w:r>
      <w:r w:rsidRPr="00AA34AD">
        <w:rPr>
          <w:rFonts w:cs="Arial"/>
        </w:rPr>
        <w:t>, depending on the complexity of</w:t>
      </w:r>
      <w:r w:rsidR="004C2ACE">
        <w:rPr>
          <w:rFonts w:cs="Arial"/>
        </w:rPr>
        <w:t xml:space="preserve"> </w:t>
      </w:r>
      <w:r w:rsidRPr="00AA34AD">
        <w:rPr>
          <w:rFonts w:cs="Arial"/>
        </w:rPr>
        <w:t>the incident and incident management span-of-control considerations.</w:t>
      </w:r>
    </w:p>
    <w:p w:rsidR="004C2ACE" w:rsidRDefault="004C2ACE" w:rsidP="00AA34AD">
      <w:pPr>
        <w:autoSpaceDE w:val="0"/>
        <w:autoSpaceDN w:val="0"/>
        <w:adjustRightInd w:val="0"/>
        <w:spacing w:after="0" w:line="240" w:lineRule="auto"/>
        <w:ind w:left="-360" w:right="-360" w:hanging="360"/>
        <w:jc w:val="both"/>
        <w:rPr>
          <w:rFonts w:cs="Arial"/>
        </w:rPr>
      </w:pPr>
    </w:p>
    <w:p w:rsidR="008F762E" w:rsidRPr="00AA34AD" w:rsidRDefault="008F762E" w:rsidP="007B40BF">
      <w:pPr>
        <w:autoSpaceDE w:val="0"/>
        <w:autoSpaceDN w:val="0"/>
        <w:adjustRightInd w:val="0"/>
        <w:spacing w:after="0" w:line="240" w:lineRule="auto"/>
        <w:ind w:left="-720" w:right="-360"/>
        <w:jc w:val="both"/>
        <w:rPr>
          <w:rFonts w:cs="Arial"/>
        </w:rPr>
      </w:pPr>
      <w:r w:rsidRPr="00AA34AD">
        <w:rPr>
          <w:rFonts w:cs="Arial"/>
        </w:rPr>
        <w:t>Present the following key points about Federal policy-level entities:</w:t>
      </w:r>
    </w:p>
    <w:p w:rsidR="008F762E" w:rsidRPr="00AA34AD" w:rsidRDefault="008F762E" w:rsidP="007B40BF">
      <w:pPr>
        <w:autoSpaceDE w:val="0"/>
        <w:autoSpaceDN w:val="0"/>
        <w:adjustRightInd w:val="0"/>
        <w:spacing w:after="0" w:line="240" w:lineRule="auto"/>
        <w:ind w:left="-720" w:right="-360"/>
        <w:jc w:val="both"/>
        <w:rPr>
          <w:rFonts w:cs="Arial"/>
          <w:b/>
          <w:bCs/>
        </w:rPr>
      </w:pPr>
      <w:r w:rsidRPr="00AA34AD">
        <w:rPr>
          <w:rFonts w:cs="Arial"/>
          <w:b/>
          <w:bCs/>
        </w:rPr>
        <w:t>Homeland Security Council and National Security Council</w:t>
      </w:r>
    </w:p>
    <w:p w:rsidR="008F762E" w:rsidRPr="00AA34AD" w:rsidRDefault="008F762E" w:rsidP="007B40BF">
      <w:pPr>
        <w:autoSpaceDE w:val="0"/>
        <w:autoSpaceDN w:val="0"/>
        <w:adjustRightInd w:val="0"/>
        <w:spacing w:after="0" w:line="240" w:lineRule="auto"/>
        <w:ind w:left="-720" w:right="-360"/>
        <w:jc w:val="both"/>
        <w:rPr>
          <w:rFonts w:cs="Arial"/>
        </w:rPr>
      </w:pPr>
      <w:r w:rsidRPr="00AA34AD">
        <w:rPr>
          <w:rFonts w:cs="Arial"/>
        </w:rPr>
        <w:lastRenderedPageBreak/>
        <w:t>The Homeland Security Council (HSC) and National Security Council (NSC) advise the</w:t>
      </w:r>
      <w:r w:rsidR="007B40BF">
        <w:rPr>
          <w:rFonts w:cs="Arial"/>
        </w:rPr>
        <w:t xml:space="preserve"> </w:t>
      </w:r>
      <w:r w:rsidRPr="00AA34AD">
        <w:rPr>
          <w:rFonts w:cs="Arial"/>
        </w:rPr>
        <w:t>President on national strategic issues and policy during large-scale incidents. The HSC and</w:t>
      </w:r>
      <w:r w:rsidR="007B40BF">
        <w:rPr>
          <w:rFonts w:cs="Arial"/>
        </w:rPr>
        <w:t xml:space="preserve"> </w:t>
      </w:r>
      <w:r w:rsidRPr="00AA34AD">
        <w:rPr>
          <w:rFonts w:cs="Arial"/>
        </w:rPr>
        <w:t>NSC ensure coordination for all homeland and national security-related activities among</w:t>
      </w:r>
      <w:r w:rsidR="007B40BF">
        <w:rPr>
          <w:rFonts w:cs="Arial"/>
        </w:rPr>
        <w:t xml:space="preserve"> </w:t>
      </w:r>
      <w:r w:rsidRPr="00AA34AD">
        <w:rPr>
          <w:rFonts w:cs="Arial"/>
        </w:rPr>
        <w:t>executive departments and agencies and promote effective development and implementation of</w:t>
      </w:r>
      <w:r w:rsidR="007B40BF">
        <w:rPr>
          <w:rFonts w:cs="Arial"/>
        </w:rPr>
        <w:t xml:space="preserve"> </w:t>
      </w:r>
      <w:r w:rsidRPr="00AA34AD">
        <w:rPr>
          <w:rFonts w:cs="Arial"/>
        </w:rPr>
        <w:t>related policy. The HSC and NSC ensure unified leadership across the Federal Government.</w:t>
      </w:r>
    </w:p>
    <w:p w:rsidR="008F762E" w:rsidRPr="00AA34AD" w:rsidRDefault="008F762E" w:rsidP="007B40BF">
      <w:pPr>
        <w:autoSpaceDE w:val="0"/>
        <w:autoSpaceDN w:val="0"/>
        <w:adjustRightInd w:val="0"/>
        <w:spacing w:after="0" w:line="240" w:lineRule="auto"/>
        <w:ind w:left="-720" w:right="-360"/>
        <w:jc w:val="both"/>
        <w:rPr>
          <w:rFonts w:cs="Arial"/>
          <w:b/>
          <w:bCs/>
        </w:rPr>
      </w:pPr>
      <w:r w:rsidRPr="00AA34AD">
        <w:rPr>
          <w:rFonts w:cs="Arial"/>
          <w:b/>
          <w:bCs/>
        </w:rPr>
        <w:t>Domestic Readiness Group</w:t>
      </w:r>
    </w:p>
    <w:p w:rsidR="008F762E" w:rsidRPr="00AA34AD" w:rsidRDefault="008F762E" w:rsidP="007B40BF">
      <w:pPr>
        <w:autoSpaceDE w:val="0"/>
        <w:autoSpaceDN w:val="0"/>
        <w:adjustRightInd w:val="0"/>
        <w:spacing w:after="0" w:line="240" w:lineRule="auto"/>
        <w:ind w:left="-720" w:right="-360"/>
        <w:jc w:val="both"/>
        <w:rPr>
          <w:rFonts w:cs="Arial"/>
        </w:rPr>
      </w:pPr>
      <w:r w:rsidRPr="00AA34AD">
        <w:rPr>
          <w:rFonts w:cs="Arial"/>
        </w:rPr>
        <w:t>The Domestic Readiness Group (DRG) is an interagency body convened on a regular basis to</w:t>
      </w:r>
      <w:r w:rsidR="007B40BF">
        <w:rPr>
          <w:rFonts w:cs="Arial"/>
        </w:rPr>
        <w:t xml:space="preserve"> </w:t>
      </w:r>
      <w:r w:rsidRPr="00AA34AD">
        <w:rPr>
          <w:rFonts w:cs="Arial"/>
        </w:rPr>
        <w:t>develop and coordinate preparedness, response, and incident management policy. This group</w:t>
      </w:r>
      <w:r w:rsidR="007B40BF">
        <w:rPr>
          <w:rFonts w:cs="Arial"/>
        </w:rPr>
        <w:t xml:space="preserve"> </w:t>
      </w:r>
      <w:r w:rsidRPr="00AA34AD">
        <w:rPr>
          <w:rFonts w:cs="Arial"/>
        </w:rPr>
        <w:t>evaluates various policy issues of interagency importance regarding domestic preparedness</w:t>
      </w:r>
      <w:r w:rsidR="007B40BF">
        <w:rPr>
          <w:rFonts w:cs="Arial"/>
        </w:rPr>
        <w:t xml:space="preserve"> </w:t>
      </w:r>
      <w:r w:rsidRPr="00AA34AD">
        <w:rPr>
          <w:rFonts w:cs="Arial"/>
        </w:rPr>
        <w:t>and incident management and makes recommendations to senior levels of the policymaking</w:t>
      </w:r>
      <w:r w:rsidR="007B40BF">
        <w:rPr>
          <w:rFonts w:cs="Arial"/>
        </w:rPr>
        <w:t xml:space="preserve"> </w:t>
      </w:r>
      <w:r w:rsidRPr="00AA34AD">
        <w:rPr>
          <w:rFonts w:cs="Arial"/>
        </w:rPr>
        <w:t>structure for decision. During an incident, the DRG may be convened by DHS to evaluate</w:t>
      </w:r>
      <w:r w:rsidR="007B40BF">
        <w:rPr>
          <w:rFonts w:cs="Arial"/>
        </w:rPr>
        <w:t xml:space="preserve"> </w:t>
      </w:r>
      <w:r w:rsidRPr="00AA34AD">
        <w:rPr>
          <w:rFonts w:cs="Arial"/>
        </w:rPr>
        <w:t>relevant interagency policy issues regarding response and develop recommendations as may</w:t>
      </w:r>
      <w:r w:rsidR="007B40BF">
        <w:rPr>
          <w:rFonts w:cs="Arial"/>
        </w:rPr>
        <w:t xml:space="preserve"> </w:t>
      </w:r>
      <w:r w:rsidRPr="00AA34AD">
        <w:rPr>
          <w:rFonts w:cs="Arial"/>
        </w:rPr>
        <w:t>be required.</w:t>
      </w:r>
    </w:p>
    <w:p w:rsidR="008F762E" w:rsidRPr="00AA34AD" w:rsidRDefault="008F762E" w:rsidP="007B40BF">
      <w:pPr>
        <w:autoSpaceDE w:val="0"/>
        <w:autoSpaceDN w:val="0"/>
        <w:adjustRightInd w:val="0"/>
        <w:spacing w:after="0" w:line="240" w:lineRule="auto"/>
        <w:ind w:left="-720" w:right="-360"/>
        <w:jc w:val="both"/>
        <w:rPr>
          <w:rFonts w:cs="Arial"/>
          <w:b/>
          <w:bCs/>
        </w:rPr>
      </w:pPr>
      <w:r w:rsidRPr="00AA34AD">
        <w:rPr>
          <w:rFonts w:cs="Arial"/>
          <w:b/>
          <w:bCs/>
        </w:rPr>
        <w:t>Counterterrorism Security Group</w:t>
      </w:r>
    </w:p>
    <w:p w:rsidR="008F762E" w:rsidRPr="00AA34AD" w:rsidRDefault="008F762E" w:rsidP="007B40BF">
      <w:pPr>
        <w:autoSpaceDE w:val="0"/>
        <w:autoSpaceDN w:val="0"/>
        <w:adjustRightInd w:val="0"/>
        <w:spacing w:after="0" w:line="240" w:lineRule="auto"/>
        <w:ind w:left="-720" w:right="-360"/>
        <w:jc w:val="both"/>
        <w:rPr>
          <w:rFonts w:cs="Arial"/>
        </w:rPr>
      </w:pPr>
      <w:r w:rsidRPr="00AA34AD">
        <w:rPr>
          <w:rFonts w:cs="Arial"/>
        </w:rPr>
        <w:t>The Counterterrorism Security Group (CSG) is an interagency body convened on a regular</w:t>
      </w:r>
      <w:r w:rsidR="007B40BF">
        <w:rPr>
          <w:rFonts w:cs="Arial"/>
        </w:rPr>
        <w:t xml:space="preserve"> </w:t>
      </w:r>
      <w:r w:rsidRPr="00AA34AD">
        <w:rPr>
          <w:rFonts w:cs="Arial"/>
        </w:rPr>
        <w:t>basis to develop terrorism prevention policy and to coordinate threat response and law</w:t>
      </w:r>
      <w:r w:rsidR="007B40BF">
        <w:rPr>
          <w:rFonts w:cs="Arial"/>
        </w:rPr>
        <w:t xml:space="preserve"> </w:t>
      </w:r>
      <w:r w:rsidRPr="00AA34AD">
        <w:rPr>
          <w:rFonts w:cs="Arial"/>
        </w:rPr>
        <w:t>enforcement investigations associated with terrorism. This group evaluates various policy issues</w:t>
      </w:r>
      <w:r w:rsidR="007B40BF">
        <w:rPr>
          <w:rFonts w:cs="Arial"/>
        </w:rPr>
        <w:t xml:space="preserve"> </w:t>
      </w:r>
      <w:r w:rsidRPr="00AA34AD">
        <w:rPr>
          <w:rFonts w:cs="Arial"/>
        </w:rPr>
        <w:t>of interagency importance regarding counterterroris</w:t>
      </w:r>
      <w:r w:rsidR="00561D79">
        <w:rPr>
          <w:rFonts w:cs="Arial"/>
        </w:rPr>
        <w:t>m.</w:t>
      </w:r>
    </w:p>
    <w:p w:rsidR="007B40BF" w:rsidRDefault="007B40BF" w:rsidP="00AA34AD">
      <w:pPr>
        <w:autoSpaceDE w:val="0"/>
        <w:autoSpaceDN w:val="0"/>
        <w:adjustRightInd w:val="0"/>
        <w:spacing w:after="0" w:line="240" w:lineRule="auto"/>
        <w:ind w:left="-360" w:right="-360" w:hanging="360"/>
        <w:jc w:val="both"/>
        <w:rPr>
          <w:rFonts w:cs="Arial"/>
        </w:rPr>
      </w:pPr>
    </w:p>
    <w:p w:rsidR="00561D79" w:rsidRDefault="00561D79" w:rsidP="00561D79">
      <w:pPr>
        <w:autoSpaceDE w:val="0"/>
        <w:autoSpaceDN w:val="0"/>
        <w:adjustRightInd w:val="0"/>
        <w:spacing w:after="0" w:line="240" w:lineRule="auto"/>
        <w:ind w:left="-360" w:right="-360" w:hanging="360"/>
        <w:jc w:val="both"/>
        <w:rPr>
          <w:rFonts w:cs="Arial"/>
        </w:rPr>
      </w:pPr>
      <w:r>
        <w:rPr>
          <w:rFonts w:cs="Arial"/>
        </w:rPr>
        <w:t>T</w:t>
      </w:r>
      <w:r w:rsidR="008F762E" w:rsidRPr="00AA34AD">
        <w:rPr>
          <w:rFonts w:cs="Arial"/>
        </w:rPr>
        <w:t xml:space="preserve">he </w:t>
      </w:r>
      <w:r w:rsidRPr="00561D79">
        <w:rPr>
          <w:rFonts w:cs="Arial"/>
          <w:b/>
        </w:rPr>
        <w:t>National Resource Coordination Center (</w:t>
      </w:r>
      <w:r w:rsidR="008F762E" w:rsidRPr="00561D79">
        <w:rPr>
          <w:rFonts w:cs="Arial"/>
          <w:b/>
        </w:rPr>
        <w:t>NRCC</w:t>
      </w:r>
      <w:r w:rsidRPr="00561D79">
        <w:rPr>
          <w:rFonts w:cs="Arial"/>
          <w:b/>
        </w:rPr>
        <w:t>)</w:t>
      </w:r>
      <w:r w:rsidR="008F762E" w:rsidRPr="00AA34AD">
        <w:rPr>
          <w:rFonts w:cs="Arial"/>
        </w:rPr>
        <w:t>:</w:t>
      </w:r>
      <w:r>
        <w:rPr>
          <w:rFonts w:cs="Arial"/>
        </w:rPr>
        <w:t xml:space="preserve"> </w:t>
      </w:r>
    </w:p>
    <w:p w:rsidR="00561D79" w:rsidRDefault="008F762E" w:rsidP="00B71BB0">
      <w:pPr>
        <w:pStyle w:val="ListParagraph"/>
        <w:numPr>
          <w:ilvl w:val="0"/>
          <w:numId w:val="113"/>
        </w:numPr>
        <w:autoSpaceDE w:val="0"/>
        <w:autoSpaceDN w:val="0"/>
        <w:adjustRightInd w:val="0"/>
        <w:spacing w:after="0" w:line="240" w:lineRule="auto"/>
        <w:ind w:right="-360"/>
        <w:jc w:val="both"/>
        <w:rPr>
          <w:rFonts w:cs="Arial"/>
        </w:rPr>
      </w:pPr>
      <w:r w:rsidRPr="00561D79">
        <w:rPr>
          <w:rFonts w:cs="Arial"/>
        </w:rPr>
        <w:t>Is FEMA’s focal point for national resource coordination.</w:t>
      </w:r>
      <w:r w:rsidR="00561D79" w:rsidRPr="00561D79">
        <w:rPr>
          <w:rFonts w:cs="Arial"/>
        </w:rPr>
        <w:t xml:space="preserve"> </w:t>
      </w:r>
    </w:p>
    <w:p w:rsidR="00561D79" w:rsidRDefault="008F762E" w:rsidP="00B71BB0">
      <w:pPr>
        <w:pStyle w:val="ListParagraph"/>
        <w:numPr>
          <w:ilvl w:val="0"/>
          <w:numId w:val="113"/>
        </w:numPr>
        <w:autoSpaceDE w:val="0"/>
        <w:autoSpaceDN w:val="0"/>
        <w:adjustRightInd w:val="0"/>
        <w:spacing w:after="0" w:line="240" w:lineRule="auto"/>
        <w:ind w:right="-360"/>
        <w:jc w:val="both"/>
        <w:rPr>
          <w:rFonts w:cs="Arial"/>
        </w:rPr>
      </w:pPr>
      <w:r w:rsidRPr="00561D79">
        <w:rPr>
          <w:rFonts w:cs="Arial"/>
        </w:rPr>
        <w:t>Provides overall emergency management coordination.</w:t>
      </w:r>
      <w:r w:rsidR="00561D79" w:rsidRPr="00561D79">
        <w:rPr>
          <w:rFonts w:cs="Arial"/>
        </w:rPr>
        <w:t xml:space="preserve"> </w:t>
      </w:r>
    </w:p>
    <w:p w:rsidR="00561D79" w:rsidRDefault="008F762E" w:rsidP="00B71BB0">
      <w:pPr>
        <w:pStyle w:val="ListParagraph"/>
        <w:numPr>
          <w:ilvl w:val="0"/>
          <w:numId w:val="113"/>
        </w:numPr>
        <w:autoSpaceDE w:val="0"/>
        <w:autoSpaceDN w:val="0"/>
        <w:adjustRightInd w:val="0"/>
        <w:spacing w:after="0" w:line="240" w:lineRule="auto"/>
        <w:ind w:right="-360"/>
        <w:jc w:val="both"/>
        <w:rPr>
          <w:rFonts w:cs="Arial"/>
        </w:rPr>
      </w:pPr>
      <w:r w:rsidRPr="00561D79">
        <w:rPr>
          <w:rFonts w:cs="Arial"/>
        </w:rPr>
        <w:t>Conducts operational planning.</w:t>
      </w:r>
      <w:r w:rsidR="00561D79" w:rsidRPr="00561D79">
        <w:rPr>
          <w:rFonts w:cs="Arial"/>
        </w:rPr>
        <w:t xml:space="preserve"> </w:t>
      </w:r>
    </w:p>
    <w:p w:rsidR="00561D79" w:rsidRDefault="008F762E" w:rsidP="00B71BB0">
      <w:pPr>
        <w:pStyle w:val="ListParagraph"/>
        <w:numPr>
          <w:ilvl w:val="0"/>
          <w:numId w:val="113"/>
        </w:numPr>
        <w:autoSpaceDE w:val="0"/>
        <w:autoSpaceDN w:val="0"/>
        <w:adjustRightInd w:val="0"/>
        <w:spacing w:after="0" w:line="240" w:lineRule="auto"/>
        <w:ind w:right="-360"/>
        <w:jc w:val="both"/>
        <w:rPr>
          <w:rFonts w:cs="Arial"/>
        </w:rPr>
      </w:pPr>
      <w:r w:rsidRPr="00561D79">
        <w:rPr>
          <w:rFonts w:cs="Arial"/>
        </w:rPr>
        <w:t>Deploys national-level teams.</w:t>
      </w:r>
      <w:r w:rsidR="00561D79" w:rsidRPr="00561D79">
        <w:rPr>
          <w:rFonts w:cs="Arial"/>
        </w:rPr>
        <w:t xml:space="preserve"> </w:t>
      </w:r>
    </w:p>
    <w:p w:rsidR="008F762E" w:rsidRPr="00561D79" w:rsidRDefault="008F762E" w:rsidP="00B71BB0">
      <w:pPr>
        <w:pStyle w:val="ListParagraph"/>
        <w:numPr>
          <w:ilvl w:val="0"/>
          <w:numId w:val="113"/>
        </w:numPr>
        <w:autoSpaceDE w:val="0"/>
        <w:autoSpaceDN w:val="0"/>
        <w:adjustRightInd w:val="0"/>
        <w:spacing w:after="0" w:line="240" w:lineRule="auto"/>
        <w:ind w:right="-360"/>
        <w:jc w:val="both"/>
        <w:rPr>
          <w:rFonts w:cs="Arial"/>
        </w:rPr>
      </w:pPr>
      <w:r w:rsidRPr="00561D79">
        <w:rPr>
          <w:rFonts w:cs="Arial"/>
        </w:rPr>
        <w:t>Builds and maintains a common operating picture.</w:t>
      </w:r>
    </w:p>
    <w:p w:rsidR="00561D79" w:rsidRDefault="00561D79" w:rsidP="00AA34AD">
      <w:pPr>
        <w:autoSpaceDE w:val="0"/>
        <w:autoSpaceDN w:val="0"/>
        <w:adjustRightInd w:val="0"/>
        <w:spacing w:after="0" w:line="240" w:lineRule="auto"/>
        <w:ind w:left="-360" w:right="-360" w:hanging="360"/>
        <w:jc w:val="both"/>
        <w:rPr>
          <w:rFonts w:cs="Arial"/>
          <w:b/>
          <w:bCs/>
          <w:color w:val="000000"/>
        </w:rPr>
      </w:pP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National Military Command Center</w:t>
      </w:r>
    </w:p>
    <w:p w:rsidR="008F762E" w:rsidRPr="00AA34AD" w:rsidRDefault="008F762E" w:rsidP="00561D79">
      <w:pPr>
        <w:autoSpaceDE w:val="0"/>
        <w:autoSpaceDN w:val="0"/>
        <w:adjustRightInd w:val="0"/>
        <w:spacing w:after="0" w:line="240" w:lineRule="auto"/>
        <w:ind w:left="-720" w:right="-360"/>
        <w:jc w:val="both"/>
        <w:rPr>
          <w:rFonts w:cs="Arial"/>
          <w:color w:val="000000"/>
        </w:rPr>
      </w:pPr>
      <w:r w:rsidRPr="00AA34AD">
        <w:rPr>
          <w:rFonts w:cs="Arial"/>
          <w:color w:val="000000"/>
        </w:rPr>
        <w:t>The National Military Command Center (NMCC) is the Nation’s focal point for continuous</w:t>
      </w:r>
      <w:r w:rsidR="00561D79">
        <w:rPr>
          <w:rFonts w:cs="Arial"/>
          <w:color w:val="000000"/>
        </w:rPr>
        <w:t xml:space="preserve"> </w:t>
      </w:r>
      <w:r w:rsidRPr="00AA34AD">
        <w:rPr>
          <w:rFonts w:cs="Arial"/>
          <w:color w:val="000000"/>
        </w:rPr>
        <w:t>monitoring and coordination of worldwide military operations. It directly supports combatant</w:t>
      </w:r>
      <w:r w:rsidR="00561D79">
        <w:rPr>
          <w:rFonts w:cs="Arial"/>
          <w:color w:val="000000"/>
        </w:rPr>
        <w:t xml:space="preserve"> </w:t>
      </w:r>
      <w:r w:rsidRPr="00AA34AD">
        <w:rPr>
          <w:rFonts w:cs="Arial"/>
          <w:color w:val="000000"/>
        </w:rPr>
        <w:t>commanders, the Chairman of the Joint Chiefs of Staff, the Secretary of Defense, and the</w:t>
      </w:r>
      <w:r w:rsidR="00561D79">
        <w:rPr>
          <w:rFonts w:cs="Arial"/>
          <w:color w:val="000000"/>
        </w:rPr>
        <w:t xml:space="preserve"> </w:t>
      </w:r>
      <w:r w:rsidRPr="00AA34AD">
        <w:rPr>
          <w:rFonts w:cs="Arial"/>
          <w:color w:val="000000"/>
        </w:rPr>
        <w:t>President in the command of U.S. Armed Forces in peacetime contingencies and war.</w:t>
      </w:r>
      <w:r w:rsidR="00561D79">
        <w:rPr>
          <w:rFonts w:cs="Arial"/>
          <w:color w:val="000000"/>
        </w:rPr>
        <w:t xml:space="preserve"> </w:t>
      </w:r>
      <w:r w:rsidRPr="00AA34AD">
        <w:rPr>
          <w:rFonts w:cs="Arial"/>
          <w:color w:val="000000"/>
        </w:rPr>
        <w:t>Structured to support the President and Secretary of Defense effectively and efficiently, the</w:t>
      </w:r>
      <w:r w:rsidR="00561D79">
        <w:rPr>
          <w:rFonts w:cs="Arial"/>
          <w:color w:val="000000"/>
        </w:rPr>
        <w:t xml:space="preserve"> </w:t>
      </w:r>
      <w:r w:rsidRPr="00AA34AD">
        <w:rPr>
          <w:rFonts w:cs="Arial"/>
          <w:color w:val="000000"/>
        </w:rPr>
        <w:t>Center participates in a wide variety of activities, ranging from missile warning and attack</w:t>
      </w:r>
      <w:r w:rsidR="00561D79">
        <w:rPr>
          <w:rFonts w:cs="Arial"/>
          <w:color w:val="000000"/>
        </w:rPr>
        <w:t xml:space="preserve"> </w:t>
      </w:r>
      <w:r w:rsidRPr="00AA34AD">
        <w:rPr>
          <w:rFonts w:cs="Arial"/>
          <w:color w:val="000000"/>
        </w:rPr>
        <w:t>assessment to management of peacetime contingencies such as Defense Support of Civil</w:t>
      </w:r>
      <w:r w:rsidR="00561D79">
        <w:rPr>
          <w:rFonts w:cs="Arial"/>
          <w:color w:val="000000"/>
        </w:rPr>
        <w:t xml:space="preserve"> </w:t>
      </w:r>
      <w:r w:rsidRPr="00AA34AD">
        <w:rPr>
          <w:rFonts w:cs="Arial"/>
          <w:color w:val="000000"/>
        </w:rPr>
        <w:t>Authorities (DSCA) activities. In conjunction with monitoring the current worldwide situation, the</w:t>
      </w:r>
      <w:r w:rsidR="00561D79">
        <w:rPr>
          <w:rFonts w:cs="Arial"/>
          <w:color w:val="000000"/>
        </w:rPr>
        <w:t xml:space="preserve"> </w:t>
      </w:r>
      <w:r w:rsidRPr="00AA34AD">
        <w:rPr>
          <w:rFonts w:cs="Arial"/>
          <w:color w:val="000000"/>
        </w:rPr>
        <w:t>Center alerts the Joint Staff and other national agencies to developing crises and will initially</w:t>
      </w:r>
      <w:r w:rsidR="00561D79">
        <w:rPr>
          <w:rFonts w:cs="Arial"/>
          <w:color w:val="000000"/>
        </w:rPr>
        <w:t xml:space="preserve"> </w:t>
      </w:r>
      <w:r w:rsidRPr="00AA34AD">
        <w:rPr>
          <w:rFonts w:cs="Arial"/>
          <w:color w:val="000000"/>
        </w:rPr>
        <w:t>coordinate any military response required.</w:t>
      </w: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National Counterterrorism Center</w:t>
      </w:r>
    </w:p>
    <w:p w:rsidR="008F762E" w:rsidRPr="00AA34AD" w:rsidRDefault="008F762E" w:rsidP="00561D79">
      <w:pPr>
        <w:autoSpaceDE w:val="0"/>
        <w:autoSpaceDN w:val="0"/>
        <w:adjustRightInd w:val="0"/>
        <w:spacing w:after="0" w:line="240" w:lineRule="auto"/>
        <w:ind w:left="-720" w:right="-360"/>
        <w:jc w:val="both"/>
        <w:rPr>
          <w:rFonts w:cs="Arial"/>
          <w:color w:val="000000"/>
        </w:rPr>
      </w:pPr>
      <w:r w:rsidRPr="00AA34AD">
        <w:rPr>
          <w:rFonts w:cs="Arial"/>
          <w:color w:val="000000"/>
        </w:rPr>
        <w:t>The National Counterterrorism Center (NCTC) serves as the primary Federal organization for</w:t>
      </w:r>
      <w:r w:rsidR="00561D79">
        <w:rPr>
          <w:rFonts w:cs="Arial"/>
          <w:color w:val="000000"/>
        </w:rPr>
        <w:t xml:space="preserve"> </w:t>
      </w:r>
      <w:r w:rsidRPr="00AA34AD">
        <w:rPr>
          <w:rFonts w:cs="Arial"/>
          <w:color w:val="000000"/>
        </w:rPr>
        <w:t>integrating and analyzing all intelligence pertaining to terrorism and counterterrorism and for</w:t>
      </w:r>
      <w:r w:rsidR="00561D79">
        <w:rPr>
          <w:rFonts w:cs="Arial"/>
          <w:color w:val="000000"/>
        </w:rPr>
        <w:t xml:space="preserve"> </w:t>
      </w:r>
      <w:r w:rsidRPr="00AA34AD">
        <w:rPr>
          <w:rFonts w:cs="Arial"/>
          <w:color w:val="000000"/>
        </w:rPr>
        <w:t>conducting strategic operational planning by integrating all instruments of national power.</w:t>
      </w: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Strategic Information and Operations Center</w:t>
      </w:r>
    </w:p>
    <w:p w:rsidR="008F762E" w:rsidRPr="00AA34AD" w:rsidRDefault="008F762E" w:rsidP="00561D79">
      <w:pPr>
        <w:autoSpaceDE w:val="0"/>
        <w:autoSpaceDN w:val="0"/>
        <w:adjustRightInd w:val="0"/>
        <w:spacing w:after="0" w:line="240" w:lineRule="auto"/>
        <w:ind w:left="-720" w:right="-360"/>
        <w:jc w:val="both"/>
        <w:rPr>
          <w:rFonts w:cs="Arial"/>
          <w:color w:val="000000"/>
        </w:rPr>
      </w:pPr>
      <w:r w:rsidRPr="00AA34AD">
        <w:rPr>
          <w:rFonts w:cs="Arial"/>
          <w:color w:val="000000"/>
        </w:rPr>
        <w:t>The FBI Strategic Information and Operations Center (SIOC) is the focal point and operational</w:t>
      </w:r>
      <w:r w:rsidR="00561D79">
        <w:rPr>
          <w:rFonts w:cs="Arial"/>
          <w:color w:val="000000"/>
        </w:rPr>
        <w:t xml:space="preserve"> </w:t>
      </w:r>
      <w:r w:rsidRPr="00AA34AD">
        <w:rPr>
          <w:rFonts w:cs="Arial"/>
          <w:color w:val="000000"/>
        </w:rPr>
        <w:t>control center for all Federal intelligence, law enforcement, and investigative law enforcement</w:t>
      </w:r>
      <w:r w:rsidR="00561D79">
        <w:rPr>
          <w:rFonts w:cs="Arial"/>
          <w:color w:val="000000"/>
        </w:rPr>
        <w:t xml:space="preserve"> </w:t>
      </w:r>
      <w:r w:rsidRPr="00AA34AD">
        <w:rPr>
          <w:rFonts w:cs="Arial"/>
          <w:color w:val="000000"/>
        </w:rPr>
        <w:t>activities related to domestic terrorist incidents or credible threats, including leading attribution</w:t>
      </w:r>
      <w:r w:rsidR="00561D79">
        <w:rPr>
          <w:rFonts w:cs="Arial"/>
          <w:color w:val="000000"/>
        </w:rPr>
        <w:t xml:space="preserve"> </w:t>
      </w:r>
      <w:r w:rsidRPr="00AA34AD">
        <w:rPr>
          <w:rFonts w:cs="Arial"/>
          <w:color w:val="000000"/>
        </w:rPr>
        <w:t>investigations. The SIOC serves as an information clearinghouse to help collect, process, vet,</w:t>
      </w:r>
      <w:r w:rsidR="00561D79">
        <w:rPr>
          <w:rFonts w:cs="Arial"/>
          <w:color w:val="000000"/>
        </w:rPr>
        <w:t xml:space="preserve"> </w:t>
      </w:r>
      <w:r w:rsidRPr="00AA34AD">
        <w:rPr>
          <w:rFonts w:cs="Arial"/>
          <w:color w:val="000000"/>
        </w:rPr>
        <w:t>and disseminate information relevant to law enforcement and criminal investigation efforts in a</w:t>
      </w:r>
      <w:r w:rsidR="00561D79">
        <w:rPr>
          <w:rFonts w:cs="Arial"/>
          <w:color w:val="000000"/>
        </w:rPr>
        <w:t xml:space="preserve"> </w:t>
      </w:r>
      <w:r w:rsidRPr="00AA34AD">
        <w:rPr>
          <w:rFonts w:cs="Arial"/>
          <w:color w:val="000000"/>
        </w:rPr>
        <w:t>timely manner. The SIOC maintains direct connectivity with the NOC. The SIOC, located at FBI</w:t>
      </w:r>
      <w:r w:rsidR="00561D79">
        <w:rPr>
          <w:rFonts w:cs="Arial"/>
          <w:color w:val="000000"/>
        </w:rPr>
        <w:t xml:space="preserve"> </w:t>
      </w:r>
      <w:r w:rsidRPr="00AA34AD">
        <w:rPr>
          <w:rFonts w:cs="Arial"/>
          <w:color w:val="000000"/>
        </w:rPr>
        <w:t>Headquarters, supports the FBI’s mission in leading efforts of the law enforcement community</w:t>
      </w:r>
      <w:r w:rsidR="00561D79">
        <w:rPr>
          <w:rFonts w:cs="Arial"/>
          <w:color w:val="000000"/>
        </w:rPr>
        <w:t xml:space="preserve"> </w:t>
      </w:r>
      <w:r w:rsidRPr="00AA34AD">
        <w:rPr>
          <w:rFonts w:cs="Arial"/>
          <w:color w:val="000000"/>
        </w:rPr>
        <w:t>to detect, prevent, preempt, and disrupt terrorist attacks against the United States.</w:t>
      </w:r>
      <w:r w:rsidR="00561D79">
        <w:rPr>
          <w:rFonts w:cs="Arial"/>
          <w:color w:val="000000"/>
        </w:rPr>
        <w:t xml:space="preserve"> </w:t>
      </w:r>
      <w:r w:rsidRPr="00AA34AD">
        <w:rPr>
          <w:rFonts w:cs="Arial"/>
          <w:color w:val="000000"/>
        </w:rPr>
        <w:t>The SIOC maintains liaison with the National Joint Terrorism Task Force (NJTTF). The mission</w:t>
      </w:r>
      <w:r w:rsidR="00561D79">
        <w:rPr>
          <w:rFonts w:cs="Arial"/>
          <w:color w:val="000000"/>
        </w:rPr>
        <w:t xml:space="preserve"> </w:t>
      </w:r>
      <w:r w:rsidRPr="00AA34AD">
        <w:rPr>
          <w:rFonts w:cs="Arial"/>
          <w:color w:val="000000"/>
        </w:rPr>
        <w:t>of the NJTTF is to enhance communications, coordination, and cooperation among Federal,</w:t>
      </w:r>
      <w:r w:rsidR="00561D79">
        <w:rPr>
          <w:rFonts w:cs="Arial"/>
          <w:color w:val="000000"/>
        </w:rPr>
        <w:t xml:space="preserve"> </w:t>
      </w:r>
      <w:r w:rsidRPr="00AA34AD">
        <w:rPr>
          <w:rFonts w:cs="Arial"/>
          <w:color w:val="000000"/>
        </w:rPr>
        <w:t>State, tribal, and local agencies representing the intelligence, law enforcement, defense,</w:t>
      </w:r>
      <w:r w:rsidR="00561D79">
        <w:rPr>
          <w:rFonts w:cs="Arial"/>
          <w:color w:val="000000"/>
        </w:rPr>
        <w:t xml:space="preserve"> </w:t>
      </w:r>
      <w:r w:rsidRPr="00AA34AD">
        <w:rPr>
          <w:rFonts w:cs="Arial"/>
          <w:color w:val="000000"/>
        </w:rPr>
        <w:t>diplomatic, public safety, and homeland security communities by providing a point of fusion for</w:t>
      </w:r>
      <w:r w:rsidR="00561D79">
        <w:rPr>
          <w:rFonts w:cs="Arial"/>
          <w:color w:val="000000"/>
        </w:rPr>
        <w:t xml:space="preserve"> </w:t>
      </w:r>
      <w:r w:rsidRPr="00AA34AD">
        <w:rPr>
          <w:rFonts w:cs="Arial"/>
          <w:color w:val="000000"/>
        </w:rPr>
        <w:t>terrorism intelligence and by supporting Joint Terrorism Task Forces throughout the United</w:t>
      </w:r>
      <w:r w:rsidR="00561D79">
        <w:rPr>
          <w:rFonts w:cs="Arial"/>
          <w:color w:val="000000"/>
        </w:rPr>
        <w:t xml:space="preserve"> </w:t>
      </w:r>
      <w:r w:rsidRPr="00AA34AD">
        <w:rPr>
          <w:rFonts w:cs="Arial"/>
          <w:color w:val="000000"/>
        </w:rPr>
        <w:t>States.</w:t>
      </w:r>
    </w:p>
    <w:p w:rsidR="00561D79" w:rsidRDefault="00561D79" w:rsidP="00AA34AD">
      <w:pPr>
        <w:autoSpaceDE w:val="0"/>
        <w:autoSpaceDN w:val="0"/>
        <w:adjustRightInd w:val="0"/>
        <w:spacing w:after="0" w:line="240" w:lineRule="auto"/>
        <w:ind w:left="-360" w:right="-360" w:hanging="360"/>
        <w:jc w:val="both"/>
        <w:rPr>
          <w:rFonts w:cs="Arial"/>
          <w:b/>
          <w:bCs/>
          <w:color w:val="000000"/>
        </w:rPr>
      </w:pPr>
    </w:p>
    <w:p w:rsidR="00561D79" w:rsidRDefault="00561D79" w:rsidP="00AA34AD">
      <w:pPr>
        <w:autoSpaceDE w:val="0"/>
        <w:autoSpaceDN w:val="0"/>
        <w:adjustRightInd w:val="0"/>
        <w:spacing w:after="0" w:line="240" w:lineRule="auto"/>
        <w:ind w:left="-360" w:right="-360" w:hanging="360"/>
        <w:jc w:val="both"/>
        <w:rPr>
          <w:rFonts w:cs="Arial"/>
          <w:b/>
          <w:bCs/>
          <w:color w:val="000000"/>
        </w:rPr>
      </w:pPr>
    </w:p>
    <w:p w:rsidR="008F762E" w:rsidRPr="00AA34AD" w:rsidRDefault="008F762E"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lastRenderedPageBreak/>
        <w:t>DHS Operations Centers</w:t>
      </w:r>
    </w:p>
    <w:p w:rsidR="008F762E" w:rsidRPr="00AA34AD" w:rsidRDefault="008F762E" w:rsidP="00561D79">
      <w:pPr>
        <w:autoSpaceDE w:val="0"/>
        <w:autoSpaceDN w:val="0"/>
        <w:adjustRightInd w:val="0"/>
        <w:spacing w:after="0" w:line="240" w:lineRule="auto"/>
        <w:ind w:left="-720" w:right="-360"/>
        <w:jc w:val="both"/>
        <w:rPr>
          <w:rFonts w:cs="Arial"/>
          <w:color w:val="000000"/>
        </w:rPr>
      </w:pPr>
      <w:r w:rsidRPr="00AA34AD">
        <w:rPr>
          <w:rFonts w:cs="Arial"/>
          <w:color w:val="000000"/>
        </w:rPr>
        <w:t>Depending upon the type of incident (e.g., National Special Security Events), the operations</w:t>
      </w:r>
      <w:r w:rsidR="00561D79">
        <w:rPr>
          <w:rFonts w:cs="Arial"/>
          <w:color w:val="000000"/>
        </w:rPr>
        <w:t xml:space="preserve"> </w:t>
      </w:r>
      <w:r w:rsidRPr="00AA34AD">
        <w:rPr>
          <w:rFonts w:cs="Arial"/>
          <w:color w:val="000000"/>
        </w:rPr>
        <w:t>centers of other DHS operating Components may serve as the primary operations management</w:t>
      </w:r>
      <w:r w:rsidR="00561D79">
        <w:rPr>
          <w:rFonts w:cs="Arial"/>
          <w:color w:val="000000"/>
        </w:rPr>
        <w:t xml:space="preserve"> </w:t>
      </w:r>
      <w:r w:rsidRPr="00AA34AD">
        <w:rPr>
          <w:rFonts w:cs="Arial"/>
          <w:color w:val="000000"/>
        </w:rPr>
        <w:t>center in support of the Secretary. These are the U.S. Coast Guard, Transportation Security</w:t>
      </w:r>
      <w:r w:rsidR="00561D79">
        <w:rPr>
          <w:rFonts w:cs="Arial"/>
          <w:color w:val="000000"/>
        </w:rPr>
        <w:t xml:space="preserve"> </w:t>
      </w:r>
      <w:r w:rsidRPr="00AA34AD">
        <w:rPr>
          <w:rFonts w:cs="Arial"/>
          <w:color w:val="000000"/>
        </w:rPr>
        <w:t>Administration, U.S. Secret Service, and U.S. Customs and Border Protection operations</w:t>
      </w:r>
      <w:r w:rsidR="00561D79">
        <w:rPr>
          <w:rFonts w:cs="Arial"/>
          <w:color w:val="000000"/>
        </w:rPr>
        <w:t xml:space="preserve"> </w:t>
      </w:r>
      <w:r w:rsidRPr="00AA34AD">
        <w:rPr>
          <w:rFonts w:cs="Arial"/>
          <w:color w:val="000000"/>
        </w:rPr>
        <w:t>centers.</w:t>
      </w:r>
    </w:p>
    <w:p w:rsidR="00561D79" w:rsidRDefault="00561D79" w:rsidP="00AA34AD">
      <w:pPr>
        <w:autoSpaceDE w:val="0"/>
        <w:autoSpaceDN w:val="0"/>
        <w:adjustRightInd w:val="0"/>
        <w:spacing w:after="0" w:line="240" w:lineRule="auto"/>
        <w:ind w:left="-360" w:right="-360" w:hanging="360"/>
        <w:jc w:val="both"/>
        <w:rPr>
          <w:rFonts w:cs="Arial"/>
        </w:rPr>
      </w:pPr>
    </w:p>
    <w:p w:rsidR="00A61EA0" w:rsidRDefault="00A61EA0" w:rsidP="00AA34AD">
      <w:pPr>
        <w:autoSpaceDE w:val="0"/>
        <w:autoSpaceDN w:val="0"/>
        <w:adjustRightInd w:val="0"/>
        <w:spacing w:after="0" w:line="240" w:lineRule="auto"/>
        <w:ind w:left="-360" w:right="-360" w:hanging="360"/>
        <w:jc w:val="both"/>
        <w:rPr>
          <w:rFonts w:cs="Arial"/>
        </w:rPr>
      </w:pPr>
      <w:r w:rsidRPr="00A61EA0">
        <w:rPr>
          <w:rFonts w:cs="Arial"/>
          <w:b/>
        </w:rPr>
        <w:t>I</w:t>
      </w:r>
      <w:r w:rsidR="008F762E" w:rsidRPr="00A61EA0">
        <w:rPr>
          <w:rFonts w:cs="Arial"/>
          <w:b/>
        </w:rPr>
        <w:t>nitial Federal response assets</w:t>
      </w:r>
      <w:r w:rsidR="008F762E" w:rsidRPr="00AA34AD">
        <w:rPr>
          <w:rFonts w:cs="Arial"/>
        </w:rPr>
        <w:t xml:space="preserve"> include:</w:t>
      </w:r>
    </w:p>
    <w:p w:rsidR="00A61EA0" w:rsidRPr="00A61EA0" w:rsidRDefault="008F762E" w:rsidP="00B71BB0">
      <w:pPr>
        <w:pStyle w:val="ListParagraph"/>
        <w:numPr>
          <w:ilvl w:val="0"/>
          <w:numId w:val="114"/>
        </w:numPr>
        <w:autoSpaceDE w:val="0"/>
        <w:autoSpaceDN w:val="0"/>
        <w:adjustRightInd w:val="0"/>
        <w:spacing w:after="0" w:line="240" w:lineRule="auto"/>
        <w:ind w:right="-360"/>
        <w:jc w:val="both"/>
        <w:rPr>
          <w:rFonts w:cs="Arial"/>
        </w:rPr>
      </w:pPr>
      <w:r w:rsidRPr="00A61EA0">
        <w:rPr>
          <w:rFonts w:cs="Arial"/>
        </w:rPr>
        <w:t>Incident Management Assistance Teams (IMATs)</w:t>
      </w:r>
      <w:r w:rsidR="00A61EA0" w:rsidRPr="00A61EA0">
        <w:rPr>
          <w:rFonts w:cs="Arial"/>
        </w:rPr>
        <w:t xml:space="preserve"> </w:t>
      </w:r>
    </w:p>
    <w:p w:rsidR="00A61EA0" w:rsidRPr="00A61EA0" w:rsidRDefault="008F762E" w:rsidP="00B71BB0">
      <w:pPr>
        <w:pStyle w:val="ListParagraph"/>
        <w:numPr>
          <w:ilvl w:val="0"/>
          <w:numId w:val="114"/>
        </w:numPr>
        <w:autoSpaceDE w:val="0"/>
        <w:autoSpaceDN w:val="0"/>
        <w:adjustRightInd w:val="0"/>
        <w:spacing w:after="0" w:line="240" w:lineRule="auto"/>
        <w:ind w:right="-360"/>
        <w:jc w:val="both"/>
        <w:rPr>
          <w:rFonts w:cs="Arial"/>
        </w:rPr>
      </w:pPr>
      <w:r w:rsidRPr="00A61EA0">
        <w:rPr>
          <w:rFonts w:cs="Arial"/>
        </w:rPr>
        <w:t>Hurricane Liaison Team (HLT)</w:t>
      </w:r>
      <w:r w:rsidR="00A61EA0" w:rsidRPr="00A61EA0">
        <w:rPr>
          <w:rFonts w:cs="Arial"/>
        </w:rPr>
        <w:t xml:space="preserve"> </w:t>
      </w:r>
    </w:p>
    <w:p w:rsidR="00A61EA0" w:rsidRPr="00A61EA0" w:rsidRDefault="008F762E" w:rsidP="00B71BB0">
      <w:pPr>
        <w:pStyle w:val="ListParagraph"/>
        <w:numPr>
          <w:ilvl w:val="0"/>
          <w:numId w:val="114"/>
        </w:numPr>
        <w:autoSpaceDE w:val="0"/>
        <w:autoSpaceDN w:val="0"/>
        <w:adjustRightInd w:val="0"/>
        <w:spacing w:after="0" w:line="240" w:lineRule="auto"/>
        <w:ind w:right="-360"/>
        <w:jc w:val="both"/>
        <w:rPr>
          <w:rFonts w:cs="Arial"/>
        </w:rPr>
      </w:pPr>
      <w:r w:rsidRPr="00A61EA0">
        <w:rPr>
          <w:rFonts w:cs="Arial"/>
        </w:rPr>
        <w:t>Urban Search and Rescue (US&amp;R) Task Forces</w:t>
      </w:r>
      <w:r w:rsidR="00A61EA0" w:rsidRPr="00A61EA0">
        <w:rPr>
          <w:rFonts w:cs="Arial"/>
        </w:rPr>
        <w:t xml:space="preserve"> </w:t>
      </w:r>
    </w:p>
    <w:p w:rsidR="008F762E" w:rsidRPr="00A61EA0" w:rsidRDefault="008F762E" w:rsidP="00B71BB0">
      <w:pPr>
        <w:pStyle w:val="ListParagraph"/>
        <w:numPr>
          <w:ilvl w:val="0"/>
          <w:numId w:val="114"/>
        </w:numPr>
        <w:autoSpaceDE w:val="0"/>
        <w:autoSpaceDN w:val="0"/>
        <w:adjustRightInd w:val="0"/>
        <w:spacing w:after="0" w:line="240" w:lineRule="auto"/>
        <w:ind w:right="-360"/>
        <w:jc w:val="both"/>
        <w:rPr>
          <w:rFonts w:cs="Arial"/>
        </w:rPr>
      </w:pPr>
      <w:r w:rsidRPr="00A61EA0">
        <w:rPr>
          <w:rFonts w:cs="Arial"/>
        </w:rPr>
        <w:t>Mobile Emergency Response Support (MERS)</w:t>
      </w:r>
    </w:p>
    <w:p w:rsidR="00A61EA0" w:rsidRDefault="00A61EA0" w:rsidP="00AA34AD">
      <w:pPr>
        <w:autoSpaceDE w:val="0"/>
        <w:autoSpaceDN w:val="0"/>
        <w:adjustRightInd w:val="0"/>
        <w:spacing w:after="0" w:line="240" w:lineRule="auto"/>
        <w:ind w:left="-360" w:right="-360" w:hanging="360"/>
        <w:jc w:val="both"/>
        <w:rPr>
          <w:rFonts w:cs="Arial"/>
        </w:rPr>
      </w:pPr>
    </w:p>
    <w:p w:rsidR="00575095" w:rsidRDefault="00A61EA0" w:rsidP="00575095">
      <w:pPr>
        <w:autoSpaceDE w:val="0"/>
        <w:autoSpaceDN w:val="0"/>
        <w:adjustRightInd w:val="0"/>
        <w:spacing w:after="0" w:line="240" w:lineRule="auto"/>
        <w:ind w:left="-360" w:right="-360" w:hanging="360"/>
        <w:jc w:val="both"/>
        <w:rPr>
          <w:rFonts w:cs="Arial"/>
        </w:rPr>
      </w:pPr>
      <w:r w:rsidRPr="00575095">
        <w:rPr>
          <w:rFonts w:cs="Arial"/>
          <w:b/>
        </w:rPr>
        <w:t>Joint Field O</w:t>
      </w:r>
      <w:r w:rsidR="008F762E" w:rsidRPr="00575095">
        <w:rPr>
          <w:rFonts w:cs="Arial"/>
          <w:b/>
        </w:rPr>
        <w:t>ffice (JFO).</w:t>
      </w:r>
      <w:r w:rsidR="008F762E" w:rsidRPr="00AA34AD">
        <w:rPr>
          <w:rFonts w:cs="Arial"/>
        </w:rPr>
        <w:t xml:space="preserve"> The JFO is:</w:t>
      </w:r>
      <w:r w:rsidR="00575095">
        <w:rPr>
          <w:rFonts w:cs="Arial"/>
        </w:rPr>
        <w:t xml:space="preserve"> </w:t>
      </w:r>
    </w:p>
    <w:p w:rsidR="00575095" w:rsidRDefault="008F762E" w:rsidP="00B71BB0">
      <w:pPr>
        <w:pStyle w:val="ListParagraph"/>
        <w:numPr>
          <w:ilvl w:val="0"/>
          <w:numId w:val="115"/>
        </w:numPr>
        <w:autoSpaceDE w:val="0"/>
        <w:autoSpaceDN w:val="0"/>
        <w:adjustRightInd w:val="0"/>
        <w:spacing w:after="0" w:line="240" w:lineRule="auto"/>
        <w:ind w:right="-360"/>
        <w:jc w:val="both"/>
        <w:rPr>
          <w:rFonts w:cs="Arial"/>
        </w:rPr>
      </w:pPr>
      <w:r w:rsidRPr="00575095">
        <w:rPr>
          <w:rFonts w:cs="Arial"/>
        </w:rPr>
        <w:t>The primary Federal incident management field structure used to coordinate Federal, State,</w:t>
      </w:r>
      <w:r w:rsidR="00575095" w:rsidRPr="00575095">
        <w:rPr>
          <w:rFonts w:cs="Arial"/>
        </w:rPr>
        <w:t xml:space="preserve"> </w:t>
      </w:r>
      <w:r w:rsidRPr="00575095">
        <w:rPr>
          <w:rFonts w:cs="Arial"/>
        </w:rPr>
        <w:t>tribal, and local governments and private-sector businesses and nongovernmental</w:t>
      </w:r>
      <w:r w:rsidR="00575095" w:rsidRPr="00575095">
        <w:rPr>
          <w:rFonts w:cs="Arial"/>
        </w:rPr>
        <w:t xml:space="preserve"> </w:t>
      </w:r>
      <w:r w:rsidRPr="00575095">
        <w:rPr>
          <w:rFonts w:cs="Arial"/>
        </w:rPr>
        <w:t>organizations (NGOs) with primary responsibility for response and short-term recovery.</w:t>
      </w:r>
      <w:r w:rsidR="00575095" w:rsidRPr="00575095">
        <w:rPr>
          <w:rFonts w:cs="Arial"/>
        </w:rPr>
        <w:t xml:space="preserve"> </w:t>
      </w:r>
    </w:p>
    <w:p w:rsidR="00575095" w:rsidRDefault="008F762E" w:rsidP="00B71BB0">
      <w:pPr>
        <w:pStyle w:val="ListParagraph"/>
        <w:numPr>
          <w:ilvl w:val="0"/>
          <w:numId w:val="115"/>
        </w:numPr>
        <w:autoSpaceDE w:val="0"/>
        <w:autoSpaceDN w:val="0"/>
        <w:adjustRightInd w:val="0"/>
        <w:spacing w:after="0" w:line="240" w:lineRule="auto"/>
        <w:ind w:right="-360"/>
        <w:jc w:val="both"/>
        <w:rPr>
          <w:rFonts w:cs="Arial"/>
        </w:rPr>
      </w:pPr>
      <w:r w:rsidRPr="00575095">
        <w:rPr>
          <w:rFonts w:cs="Arial"/>
        </w:rPr>
        <w:t>Personnel from Federal and State departments and agencies, other jurisdictional entities,</w:t>
      </w:r>
      <w:r w:rsidR="00575095" w:rsidRPr="00575095">
        <w:rPr>
          <w:rFonts w:cs="Arial"/>
        </w:rPr>
        <w:t xml:space="preserve"> </w:t>
      </w:r>
      <w:r w:rsidRPr="00575095">
        <w:rPr>
          <w:rFonts w:cs="Arial"/>
        </w:rPr>
        <w:t>and private-sector businesses and NGOs may be requested to staff various levels of the</w:t>
      </w:r>
      <w:r w:rsidR="00575095" w:rsidRPr="00575095">
        <w:rPr>
          <w:rFonts w:cs="Arial"/>
        </w:rPr>
        <w:t xml:space="preserve"> </w:t>
      </w:r>
      <w:r w:rsidRPr="00575095">
        <w:rPr>
          <w:rFonts w:cs="Arial"/>
        </w:rPr>
        <w:t>JFO, depending on the requirements of the incident.</w:t>
      </w:r>
      <w:r w:rsidR="00575095" w:rsidRPr="00575095">
        <w:rPr>
          <w:rFonts w:cs="Arial"/>
        </w:rPr>
        <w:t xml:space="preserve"> </w:t>
      </w:r>
    </w:p>
    <w:p w:rsidR="00575095" w:rsidRDefault="008F762E" w:rsidP="00B71BB0">
      <w:pPr>
        <w:pStyle w:val="ListParagraph"/>
        <w:numPr>
          <w:ilvl w:val="0"/>
          <w:numId w:val="115"/>
        </w:numPr>
        <w:autoSpaceDE w:val="0"/>
        <w:autoSpaceDN w:val="0"/>
        <w:adjustRightInd w:val="0"/>
        <w:spacing w:after="0" w:line="240" w:lineRule="auto"/>
        <w:ind w:right="-360"/>
        <w:jc w:val="both"/>
        <w:rPr>
          <w:rFonts w:cs="Arial"/>
        </w:rPr>
      </w:pPr>
      <w:r w:rsidRPr="00575095">
        <w:rPr>
          <w:rFonts w:cs="Arial"/>
        </w:rPr>
        <w:t>Organized, staffed, and managed in a manner consistent with NIMS principles.</w:t>
      </w:r>
      <w:r w:rsidR="00575095" w:rsidRPr="00575095">
        <w:rPr>
          <w:rFonts w:cs="Arial"/>
        </w:rPr>
        <w:t xml:space="preserve"> </w:t>
      </w:r>
    </w:p>
    <w:p w:rsidR="008F762E" w:rsidRPr="00575095" w:rsidRDefault="008F762E" w:rsidP="00B71BB0">
      <w:pPr>
        <w:pStyle w:val="ListParagraph"/>
        <w:numPr>
          <w:ilvl w:val="0"/>
          <w:numId w:val="115"/>
        </w:numPr>
        <w:autoSpaceDE w:val="0"/>
        <w:autoSpaceDN w:val="0"/>
        <w:adjustRightInd w:val="0"/>
        <w:spacing w:after="0" w:line="240" w:lineRule="auto"/>
        <w:ind w:right="-360"/>
        <w:jc w:val="both"/>
        <w:rPr>
          <w:rFonts w:cs="Arial"/>
        </w:rPr>
      </w:pPr>
      <w:r w:rsidRPr="00575095">
        <w:rPr>
          <w:rFonts w:cs="Arial"/>
        </w:rPr>
        <w:t xml:space="preserve">Led by the </w:t>
      </w:r>
      <w:r w:rsidRPr="00575095">
        <w:rPr>
          <w:rFonts w:cs="Arial"/>
          <w:b/>
          <w:bCs/>
        </w:rPr>
        <w:t>Unified Coordination Group</w:t>
      </w:r>
      <w:r w:rsidRPr="00575095">
        <w:rPr>
          <w:rFonts w:cs="Arial"/>
        </w:rPr>
        <w:t>.</w:t>
      </w:r>
    </w:p>
    <w:p w:rsidR="00575095" w:rsidRDefault="00575095" w:rsidP="00AA34AD">
      <w:pPr>
        <w:autoSpaceDE w:val="0"/>
        <w:autoSpaceDN w:val="0"/>
        <w:adjustRightInd w:val="0"/>
        <w:spacing w:after="0" w:line="240" w:lineRule="auto"/>
        <w:ind w:left="-360" w:right="-360" w:hanging="360"/>
        <w:jc w:val="both"/>
        <w:rPr>
          <w:rFonts w:cs="Arial"/>
        </w:rPr>
      </w:pPr>
    </w:p>
    <w:p w:rsidR="003C5812" w:rsidRDefault="003C5812" w:rsidP="003C5812">
      <w:pPr>
        <w:autoSpaceDE w:val="0"/>
        <w:autoSpaceDN w:val="0"/>
        <w:adjustRightInd w:val="0"/>
        <w:spacing w:after="0" w:line="240" w:lineRule="auto"/>
        <w:ind w:left="-720" w:right="-360"/>
        <w:jc w:val="both"/>
        <w:rPr>
          <w:rFonts w:cs="Arial"/>
        </w:rPr>
      </w:pPr>
      <w:r>
        <w:rPr>
          <w:rFonts w:cs="Arial"/>
        </w:rPr>
        <w:t>F</w:t>
      </w:r>
      <w:r w:rsidR="008F762E" w:rsidRPr="00AA34AD">
        <w:rPr>
          <w:rFonts w:cs="Arial"/>
        </w:rPr>
        <w:t xml:space="preserve">or </w:t>
      </w:r>
      <w:r w:rsidR="008F762E" w:rsidRPr="003C5812">
        <w:rPr>
          <w:rFonts w:cs="Arial"/>
          <w:b/>
        </w:rPr>
        <w:t>catastrophic or unusually complex incidents</w:t>
      </w:r>
      <w:r w:rsidR="008F762E" w:rsidRPr="00AA34AD">
        <w:rPr>
          <w:rFonts w:cs="Arial"/>
        </w:rPr>
        <w:t>, the Secretary of</w:t>
      </w:r>
      <w:r>
        <w:rPr>
          <w:rFonts w:cs="Arial"/>
        </w:rPr>
        <w:t xml:space="preserve"> </w:t>
      </w:r>
      <w:r w:rsidR="008F762E" w:rsidRPr="00AA34AD">
        <w:rPr>
          <w:rFonts w:cs="Arial"/>
        </w:rPr>
        <w:t xml:space="preserve">Homeland Security may designate a single </w:t>
      </w:r>
      <w:r w:rsidR="008F762E" w:rsidRPr="00AA34AD">
        <w:rPr>
          <w:rFonts w:cs="Arial"/>
          <w:b/>
          <w:bCs/>
        </w:rPr>
        <w:t xml:space="preserve">Principal Federal Official (PFO) </w:t>
      </w:r>
      <w:r w:rsidR="008F762E" w:rsidRPr="00AA34AD">
        <w:rPr>
          <w:rFonts w:cs="Arial"/>
        </w:rPr>
        <w:t>to:</w:t>
      </w:r>
      <w:r>
        <w:rPr>
          <w:rFonts w:cs="Arial"/>
        </w:rPr>
        <w:t xml:space="preserve"> </w:t>
      </w:r>
    </w:p>
    <w:p w:rsidR="003C5812" w:rsidRDefault="008F762E" w:rsidP="00B71BB0">
      <w:pPr>
        <w:pStyle w:val="ListParagraph"/>
        <w:numPr>
          <w:ilvl w:val="0"/>
          <w:numId w:val="116"/>
        </w:numPr>
        <w:autoSpaceDE w:val="0"/>
        <w:autoSpaceDN w:val="0"/>
        <w:adjustRightInd w:val="0"/>
        <w:spacing w:after="0" w:line="240" w:lineRule="auto"/>
        <w:ind w:right="-360"/>
        <w:jc w:val="both"/>
        <w:rPr>
          <w:rFonts w:cs="Arial"/>
        </w:rPr>
      </w:pPr>
      <w:r w:rsidRPr="003C5812">
        <w:rPr>
          <w:rFonts w:cs="Arial"/>
        </w:rPr>
        <w:t>Serve in the field as his or her primary representative to ensure consistency and</w:t>
      </w:r>
      <w:r w:rsidR="003C5812" w:rsidRPr="003C5812">
        <w:rPr>
          <w:rFonts w:cs="Arial"/>
        </w:rPr>
        <w:t xml:space="preserve"> </w:t>
      </w:r>
      <w:r w:rsidRPr="003C5812">
        <w:rPr>
          <w:rFonts w:cs="Arial"/>
        </w:rPr>
        <w:t>effectiveness of Federal support and incident management.</w:t>
      </w:r>
      <w:r w:rsidR="003C5812" w:rsidRPr="003C5812">
        <w:rPr>
          <w:rFonts w:cs="Arial"/>
        </w:rPr>
        <w:t xml:space="preserve"> </w:t>
      </w:r>
    </w:p>
    <w:p w:rsidR="003C5812" w:rsidRDefault="008F762E" w:rsidP="00B71BB0">
      <w:pPr>
        <w:pStyle w:val="ListParagraph"/>
        <w:numPr>
          <w:ilvl w:val="0"/>
          <w:numId w:val="116"/>
        </w:numPr>
        <w:autoSpaceDE w:val="0"/>
        <w:autoSpaceDN w:val="0"/>
        <w:adjustRightInd w:val="0"/>
        <w:spacing w:after="0" w:line="240" w:lineRule="auto"/>
        <w:ind w:right="-360"/>
        <w:jc w:val="both"/>
        <w:rPr>
          <w:rFonts w:cs="Arial"/>
        </w:rPr>
      </w:pPr>
      <w:r w:rsidRPr="003C5812">
        <w:rPr>
          <w:rFonts w:cs="Arial"/>
        </w:rPr>
        <w:t>Interface with Federal, State, tribal, and local jurisdictional officials regarding the overall</w:t>
      </w:r>
      <w:r w:rsidR="003C5812" w:rsidRPr="003C5812">
        <w:rPr>
          <w:rFonts w:cs="Arial"/>
        </w:rPr>
        <w:t xml:space="preserve"> </w:t>
      </w:r>
      <w:r w:rsidRPr="003C5812">
        <w:rPr>
          <w:rFonts w:cs="Arial"/>
        </w:rPr>
        <w:t>Federal incident management strategy.</w:t>
      </w:r>
      <w:r w:rsidR="003C5812" w:rsidRPr="003C5812">
        <w:rPr>
          <w:rFonts w:cs="Arial"/>
        </w:rPr>
        <w:t xml:space="preserve"> </w:t>
      </w:r>
    </w:p>
    <w:p w:rsidR="003C5812" w:rsidRDefault="008F762E" w:rsidP="00B71BB0">
      <w:pPr>
        <w:pStyle w:val="ListParagraph"/>
        <w:numPr>
          <w:ilvl w:val="0"/>
          <w:numId w:val="116"/>
        </w:numPr>
        <w:autoSpaceDE w:val="0"/>
        <w:autoSpaceDN w:val="0"/>
        <w:adjustRightInd w:val="0"/>
        <w:spacing w:after="0" w:line="240" w:lineRule="auto"/>
        <w:ind w:right="-360"/>
        <w:jc w:val="both"/>
        <w:rPr>
          <w:rFonts w:cs="Arial"/>
        </w:rPr>
      </w:pPr>
      <w:r w:rsidRPr="003C5812">
        <w:rPr>
          <w:rFonts w:cs="Arial"/>
        </w:rPr>
        <w:t>Provide a primary point of contact and situational awareness locally.</w:t>
      </w:r>
      <w:r w:rsidR="003C5812" w:rsidRPr="003C5812">
        <w:rPr>
          <w:rFonts w:cs="Arial"/>
        </w:rPr>
        <w:t xml:space="preserve"> </w:t>
      </w:r>
    </w:p>
    <w:p w:rsidR="008F762E" w:rsidRPr="003C5812" w:rsidRDefault="008F762E" w:rsidP="00B71BB0">
      <w:pPr>
        <w:pStyle w:val="ListParagraph"/>
        <w:numPr>
          <w:ilvl w:val="0"/>
          <w:numId w:val="116"/>
        </w:numPr>
        <w:autoSpaceDE w:val="0"/>
        <w:autoSpaceDN w:val="0"/>
        <w:adjustRightInd w:val="0"/>
        <w:spacing w:after="0" w:line="240" w:lineRule="auto"/>
        <w:ind w:right="-360"/>
        <w:jc w:val="both"/>
        <w:rPr>
          <w:rFonts w:cs="Arial"/>
        </w:rPr>
      </w:pPr>
      <w:r w:rsidRPr="003C5812">
        <w:rPr>
          <w:rFonts w:cs="Arial"/>
        </w:rPr>
        <w:t>Act as the primary</w:t>
      </w:r>
    </w:p>
    <w:p w:rsidR="003C5812" w:rsidRDefault="003C5812" w:rsidP="00AA34AD">
      <w:pPr>
        <w:autoSpaceDE w:val="0"/>
        <w:autoSpaceDN w:val="0"/>
        <w:adjustRightInd w:val="0"/>
        <w:spacing w:after="0" w:line="240" w:lineRule="auto"/>
        <w:ind w:left="-360" w:right="-360" w:hanging="360"/>
        <w:jc w:val="both"/>
        <w:rPr>
          <w:rFonts w:cs="Arial"/>
          <w:b/>
          <w:bCs/>
          <w:color w:val="000000"/>
        </w:rPr>
      </w:pPr>
    </w:p>
    <w:p w:rsidR="00AA34AD" w:rsidRPr="00AA34AD" w:rsidRDefault="00AA34AD" w:rsidP="00AA34AD">
      <w:pPr>
        <w:autoSpaceDE w:val="0"/>
        <w:autoSpaceDN w:val="0"/>
        <w:adjustRightInd w:val="0"/>
        <w:spacing w:after="0" w:line="240" w:lineRule="auto"/>
        <w:ind w:left="-360" w:right="-360" w:hanging="360"/>
        <w:jc w:val="both"/>
        <w:rPr>
          <w:rFonts w:cs="Arial"/>
          <w:b/>
          <w:bCs/>
          <w:color w:val="000000"/>
        </w:rPr>
      </w:pPr>
      <w:r w:rsidRPr="00AA34AD">
        <w:rPr>
          <w:rFonts w:cs="Arial"/>
          <w:b/>
          <w:bCs/>
          <w:color w:val="000000"/>
        </w:rPr>
        <w:t>Emergency Support Functions</w:t>
      </w:r>
      <w:r w:rsidR="00AE2885">
        <w:rPr>
          <w:rFonts w:cs="Arial"/>
          <w:b/>
          <w:bCs/>
          <w:color w:val="000000"/>
        </w:rPr>
        <w: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 – Transportation</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Transportation</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Aviation/airspace management and control</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Transportation safety</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Restoration and recovery of transportation infrastructure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Movement restrictions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Damage and impact assessment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#2 – Communications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DHS (National Communications System)</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Coordination with telecommunications and information technology industries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Restoration and repair of telecommunications infrastructure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Protection, restoration, and sustainment of national cyber and information</w:t>
      </w:r>
      <w:r w:rsidR="00AE2885">
        <w:rPr>
          <w:rFonts w:cs="Verdana"/>
          <w:color w:val="000000"/>
        </w:rPr>
        <w:t xml:space="preserve"> </w:t>
      </w:r>
      <w:r w:rsidRPr="00AA34AD">
        <w:rPr>
          <w:rFonts w:cs="Verdana"/>
          <w:color w:val="000000"/>
        </w:rPr>
        <w:t>technology resources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Oversight of communications within the Federal incident management and</w:t>
      </w:r>
      <w:r w:rsidR="00AE2885">
        <w:rPr>
          <w:rFonts w:cs="Verdana"/>
          <w:color w:val="000000"/>
        </w:rPr>
        <w:t xml:space="preserve"> </w:t>
      </w:r>
      <w:r w:rsidRPr="00AA34AD">
        <w:rPr>
          <w:rFonts w:cs="Verdana"/>
          <w:color w:val="000000"/>
        </w:rPr>
        <w:t>response structures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#3 – Public Works and Engineering</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Defense (U.S. Army Corps of Engineers)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Infrastructure protection and emergency repair</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Infrastructure restoration</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lastRenderedPageBreak/>
        <w:t xml:space="preserve">• </w:t>
      </w:r>
      <w:r w:rsidR="00AE2885">
        <w:rPr>
          <w:rFonts w:cs="SymbolMT"/>
          <w:color w:val="000000"/>
        </w:rPr>
        <w:tab/>
      </w:r>
      <w:r w:rsidRPr="00AA34AD">
        <w:rPr>
          <w:rFonts w:cs="Verdana"/>
          <w:color w:val="000000"/>
        </w:rPr>
        <w:t>Engineering services and construction management</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Emergency contracting support for lifesaving and life-sustaining services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#4 – Firefighting</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Agriculture (U.S. Forest Service)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Coordination of Federal firefighting activities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Support to wildland, rural, and urban firefighting operations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#5 – Emergency Management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DHS (FEMA)</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Coordination of incident management and response efforts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Issuance of mission assignments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Resource and human capital</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Incident action planning</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Financial management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#6 – Mass Care, Emergency Assistance, Housing, and Human Services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DHS (FEMA)</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Mass care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Emergency assistance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Disaster housing</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Human services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#7 – Logistics Management and Resource Support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Coordinators: General Services Administration and DHS (FEMA)</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Comprehensive, national incident logistics planning, management, and</w:t>
      </w:r>
      <w:r w:rsidR="00AE2885">
        <w:rPr>
          <w:rFonts w:cs="Verdana"/>
          <w:color w:val="000000"/>
        </w:rPr>
        <w:t xml:space="preserve"> </w:t>
      </w:r>
      <w:r w:rsidRPr="00AA34AD">
        <w:rPr>
          <w:rFonts w:cs="Verdana"/>
          <w:color w:val="000000"/>
        </w:rPr>
        <w:t>sustainment capability</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Resource support (facility space, office equipment and supplies, contracting</w:t>
      </w:r>
      <w:r w:rsidR="00AE2885">
        <w:rPr>
          <w:rFonts w:cs="Verdana"/>
          <w:color w:val="000000"/>
        </w:rPr>
        <w:t xml:space="preserve"> </w:t>
      </w:r>
      <w:r w:rsidRPr="00AA34AD">
        <w:rPr>
          <w:rFonts w:cs="Verdana"/>
          <w:color w:val="000000"/>
        </w:rPr>
        <w:t>services, etc.)</w:t>
      </w:r>
    </w:p>
    <w:p w:rsidR="00AA34AD" w:rsidRPr="00AA34AD" w:rsidRDefault="00AA34AD" w:rsidP="00AA34AD">
      <w:pPr>
        <w:autoSpaceDE w:val="0"/>
        <w:autoSpaceDN w:val="0"/>
        <w:adjustRightInd w:val="0"/>
        <w:spacing w:after="0" w:line="240" w:lineRule="auto"/>
        <w:ind w:left="-360" w:right="-360" w:hanging="360"/>
        <w:jc w:val="both"/>
        <w:rPr>
          <w:rFonts w:cs="Arial"/>
          <w:b/>
          <w:bCs/>
          <w:color w:val="FFFFFF"/>
        </w:rPr>
      </w:pPr>
      <w:r w:rsidRPr="00AA34AD">
        <w:rPr>
          <w:rFonts w:cs="Arial"/>
          <w:b/>
          <w:bCs/>
          <w:color w:val="000000"/>
        </w:rPr>
        <w:t xml:space="preserve">Unit 5 </w:t>
      </w:r>
      <w:r w:rsidRPr="00AA34AD">
        <w:rPr>
          <w:rFonts w:cs="Arial"/>
          <w:b/>
          <w:bCs/>
          <w:color w:val="FFFFFF"/>
        </w:rPr>
        <w:t>Response Organization</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#8 – Public Health and Medical Services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Health and Human Services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Public health</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Medical</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Mental health services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Mass fatality management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#9 – Search and Rescue</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DHS (FEMA)</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Life-saving assistance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Search and rescue operations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#10 – Oil and Hazardous Materials Response</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Environmental Protection Agency</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Oil and hazardous materials (chemical, biological, radiological, etc.) response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Environmental short- and long-term cleanup</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#11 – Agriculture and Natural Resources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Agriculture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Nutrition assistance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Animal and plant disease and pest response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Food safety and security</w:t>
      </w:r>
    </w:p>
    <w:p w:rsidR="00AA34AD" w:rsidRPr="00AE2885" w:rsidRDefault="00AA34AD" w:rsidP="00B71BB0">
      <w:pPr>
        <w:pStyle w:val="ListParagraph"/>
        <w:numPr>
          <w:ilvl w:val="0"/>
          <w:numId w:val="84"/>
        </w:numPr>
        <w:autoSpaceDE w:val="0"/>
        <w:autoSpaceDN w:val="0"/>
        <w:adjustRightInd w:val="0"/>
        <w:spacing w:after="0" w:line="240" w:lineRule="auto"/>
        <w:ind w:right="-360"/>
        <w:jc w:val="both"/>
        <w:rPr>
          <w:rFonts w:cs="Verdana"/>
          <w:color w:val="000000"/>
        </w:rPr>
      </w:pPr>
      <w:r w:rsidRPr="00AE2885">
        <w:rPr>
          <w:rFonts w:cs="SymbolMT"/>
          <w:color w:val="000000"/>
        </w:rPr>
        <w:t xml:space="preserve"> </w:t>
      </w:r>
      <w:r w:rsidRPr="00AE2885">
        <w:rPr>
          <w:rFonts w:cs="Verdana"/>
          <w:color w:val="000000"/>
        </w:rPr>
        <w:t>Natural and cultural resources and historic properties protection</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Safety and well-being of household pets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#12 – Energy</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Energy</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Energy infrastructure assessment, repair, and restoration</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Energy industry utilities coordination</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lastRenderedPageBreak/>
        <w:t xml:space="preserve">• </w:t>
      </w:r>
      <w:r w:rsidR="00AE2885">
        <w:rPr>
          <w:rFonts w:cs="SymbolMT"/>
          <w:color w:val="000000"/>
        </w:rPr>
        <w:tab/>
      </w:r>
      <w:r w:rsidRPr="00AA34AD">
        <w:rPr>
          <w:rFonts w:cs="Verdana"/>
          <w:color w:val="000000"/>
        </w:rPr>
        <w:t>Energy forecast</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#13 – Public Safety and Security</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Department of Justice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Facility and resource security</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Security planning and technical resource assistance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Public safety and security support</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Support to access, traffic, and crowd control</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#14 – Long-Term Community Recovery</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DHS (FEMA)</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Social and economic community impact assessment</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Long-term community recovery assistance to States, tribes, local governments,</w:t>
      </w:r>
      <w:r w:rsidR="00AE2885">
        <w:rPr>
          <w:rFonts w:cs="Verdana"/>
          <w:color w:val="000000"/>
        </w:rPr>
        <w:t xml:space="preserve"> </w:t>
      </w:r>
      <w:r w:rsidRPr="00AA34AD">
        <w:rPr>
          <w:rFonts w:cs="Verdana"/>
          <w:color w:val="000000"/>
        </w:rPr>
        <w:t>and the private sector</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Analysis and review of mitigation program implementation</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#15 – External Affairs</w:t>
      </w:r>
    </w:p>
    <w:p w:rsidR="00AA34AD" w:rsidRPr="00AA34AD" w:rsidRDefault="00AA34AD" w:rsidP="00AA34AD">
      <w:pPr>
        <w:autoSpaceDE w:val="0"/>
        <w:autoSpaceDN w:val="0"/>
        <w:adjustRightInd w:val="0"/>
        <w:spacing w:after="0" w:line="240" w:lineRule="auto"/>
        <w:ind w:left="-360" w:right="-360" w:hanging="360"/>
        <w:jc w:val="both"/>
        <w:rPr>
          <w:rFonts w:cs="Verdana"/>
          <w:b/>
          <w:bCs/>
          <w:color w:val="000000"/>
        </w:rPr>
      </w:pPr>
      <w:r w:rsidRPr="00AA34AD">
        <w:rPr>
          <w:rFonts w:cs="Verdana"/>
          <w:b/>
          <w:bCs/>
          <w:color w:val="000000"/>
        </w:rPr>
        <w:t>ESF Coordinator: DHS</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Emergency public information and protective action guidance</w:t>
      </w:r>
    </w:p>
    <w:p w:rsidR="00AA34AD" w:rsidRPr="00AA34AD" w:rsidRDefault="00AA34AD" w:rsidP="00AA34AD">
      <w:pPr>
        <w:autoSpaceDE w:val="0"/>
        <w:autoSpaceDN w:val="0"/>
        <w:adjustRightInd w:val="0"/>
        <w:spacing w:after="0" w:line="240" w:lineRule="auto"/>
        <w:ind w:left="-360" w:right="-360" w:hanging="360"/>
        <w:jc w:val="both"/>
        <w:rPr>
          <w:rFonts w:cs="Verdana"/>
          <w:color w:val="000000"/>
        </w:rPr>
      </w:pPr>
      <w:r w:rsidRPr="00AA34AD">
        <w:rPr>
          <w:rFonts w:cs="SymbolMT"/>
          <w:color w:val="000000"/>
        </w:rPr>
        <w:t xml:space="preserve">• </w:t>
      </w:r>
      <w:r w:rsidR="00AE2885">
        <w:rPr>
          <w:rFonts w:cs="SymbolMT"/>
          <w:color w:val="000000"/>
        </w:rPr>
        <w:tab/>
      </w:r>
      <w:r w:rsidRPr="00AA34AD">
        <w:rPr>
          <w:rFonts w:cs="Verdana"/>
          <w:color w:val="000000"/>
        </w:rPr>
        <w:t>Media and community relations</w:t>
      </w:r>
    </w:p>
    <w:p w:rsidR="00AE2885" w:rsidRDefault="00AA34AD" w:rsidP="00AA34AD">
      <w:pPr>
        <w:autoSpaceDE w:val="0"/>
        <w:autoSpaceDN w:val="0"/>
        <w:adjustRightInd w:val="0"/>
        <w:spacing w:after="0" w:line="240" w:lineRule="auto"/>
        <w:ind w:left="-360" w:right="-360" w:hanging="360"/>
        <w:jc w:val="both"/>
        <w:rPr>
          <w:rFonts w:cs="Arial"/>
          <w:b/>
          <w:bCs/>
        </w:rPr>
      </w:pPr>
      <w:r w:rsidRPr="00AA34AD">
        <w:rPr>
          <w:rFonts w:cs="SymbolMT"/>
          <w:color w:val="000000"/>
        </w:rPr>
        <w:t xml:space="preserve">• </w:t>
      </w:r>
      <w:r w:rsidR="00AE2885">
        <w:rPr>
          <w:rFonts w:cs="SymbolMT"/>
          <w:color w:val="000000"/>
        </w:rPr>
        <w:tab/>
      </w:r>
      <w:r w:rsidRPr="00AA34AD">
        <w:rPr>
          <w:rFonts w:cs="Verdana"/>
          <w:color w:val="000000"/>
        </w:rPr>
        <w:t>Congressional and international</w:t>
      </w:r>
      <w:r w:rsidRPr="00AA34AD">
        <w:rPr>
          <w:rFonts w:cs="Arial"/>
          <w:b/>
          <w:bCs/>
        </w:rPr>
        <w:t xml:space="preserve"> </w:t>
      </w:r>
    </w:p>
    <w:p w:rsidR="00AE2885" w:rsidRDefault="00AE2885" w:rsidP="00AA34AD">
      <w:pPr>
        <w:autoSpaceDE w:val="0"/>
        <w:autoSpaceDN w:val="0"/>
        <w:adjustRightInd w:val="0"/>
        <w:spacing w:after="0" w:line="240" w:lineRule="auto"/>
        <w:ind w:left="-360" w:right="-360" w:hanging="360"/>
        <w:jc w:val="both"/>
        <w:rPr>
          <w:rFonts w:cs="Arial"/>
          <w:b/>
          <w:bCs/>
        </w:rPr>
      </w:pPr>
    </w:p>
    <w:p w:rsidR="00AA34AD" w:rsidRPr="00AA34AD" w:rsidRDefault="00AA34AD" w:rsidP="00AA34AD">
      <w:pPr>
        <w:autoSpaceDE w:val="0"/>
        <w:autoSpaceDN w:val="0"/>
        <w:adjustRightInd w:val="0"/>
        <w:spacing w:after="0" w:line="240" w:lineRule="auto"/>
        <w:ind w:left="-360" w:right="-360" w:hanging="360"/>
        <w:jc w:val="both"/>
        <w:rPr>
          <w:rFonts w:cs="Arial"/>
          <w:b/>
          <w:bCs/>
        </w:rPr>
      </w:pPr>
      <w:r w:rsidRPr="00AA34AD">
        <w:rPr>
          <w:rFonts w:cs="Arial"/>
          <w:b/>
          <w:bCs/>
        </w:rPr>
        <w:t>National Preparedness Vision</w:t>
      </w:r>
    </w:p>
    <w:p w:rsidR="00AE2885" w:rsidRDefault="00AA34AD" w:rsidP="00AE2885">
      <w:pPr>
        <w:autoSpaceDE w:val="0"/>
        <w:autoSpaceDN w:val="0"/>
        <w:adjustRightInd w:val="0"/>
        <w:spacing w:after="0" w:line="240" w:lineRule="auto"/>
        <w:ind w:left="-720" w:right="-360"/>
        <w:jc w:val="both"/>
        <w:rPr>
          <w:rFonts w:cs="Arial"/>
          <w:b/>
          <w:bCs/>
        </w:rPr>
      </w:pPr>
      <w:r w:rsidRPr="00AA34AD">
        <w:rPr>
          <w:rFonts w:cs="Arial"/>
        </w:rPr>
        <w:t>The National Preparedness Vision provides a concise statement of the core preparedness</w:t>
      </w:r>
      <w:r w:rsidR="00AE2885">
        <w:rPr>
          <w:rFonts w:cs="Arial"/>
        </w:rPr>
        <w:t xml:space="preserve"> </w:t>
      </w:r>
      <w:r w:rsidRPr="00AA34AD">
        <w:rPr>
          <w:rFonts w:cs="Arial"/>
        </w:rPr>
        <w:t>goal for the Nation. The vision for the National Preparedness Guidelines is:</w:t>
      </w:r>
      <w:r w:rsidR="00AE2885">
        <w:rPr>
          <w:rFonts w:cs="Arial"/>
        </w:rPr>
        <w:t xml:space="preserve"> </w:t>
      </w:r>
      <w:r w:rsidRPr="00AA34AD">
        <w:rPr>
          <w:rFonts w:cs="Arial"/>
          <w:b/>
          <w:bCs/>
        </w:rPr>
        <w:t>“A NATION PREPARED with coordinated capabilities to prevent, protect against,</w:t>
      </w:r>
      <w:r w:rsidR="00AE2885">
        <w:rPr>
          <w:rFonts w:cs="Arial"/>
          <w:b/>
          <w:bCs/>
        </w:rPr>
        <w:t xml:space="preserve"> </w:t>
      </w:r>
      <w:r w:rsidRPr="00AA34AD">
        <w:rPr>
          <w:rFonts w:cs="Arial"/>
          <w:b/>
          <w:bCs/>
        </w:rPr>
        <w:t>respond to, and recover from all hazards in a way that balances risk with resources</w:t>
      </w:r>
      <w:r w:rsidR="00AE2885">
        <w:rPr>
          <w:rFonts w:cs="Arial"/>
          <w:b/>
          <w:bCs/>
        </w:rPr>
        <w:t xml:space="preserve"> </w:t>
      </w:r>
      <w:r w:rsidRPr="00AA34AD">
        <w:rPr>
          <w:rFonts w:cs="Arial"/>
          <w:b/>
          <w:bCs/>
        </w:rPr>
        <w:t>and need.”</w:t>
      </w:r>
      <w:r w:rsidR="00AE2885">
        <w:rPr>
          <w:rFonts w:cs="Arial"/>
          <w:b/>
          <w:bCs/>
        </w:rPr>
        <w:t xml:space="preserve"> </w:t>
      </w:r>
    </w:p>
    <w:p w:rsidR="00AE2885" w:rsidRDefault="00AE2885" w:rsidP="00AA34AD">
      <w:pPr>
        <w:autoSpaceDE w:val="0"/>
        <w:autoSpaceDN w:val="0"/>
        <w:adjustRightInd w:val="0"/>
        <w:spacing w:after="0" w:line="240" w:lineRule="auto"/>
        <w:ind w:left="-360" w:right="-360" w:hanging="360"/>
        <w:jc w:val="both"/>
        <w:rPr>
          <w:rFonts w:cs="Arial"/>
          <w:b/>
          <w:bCs/>
        </w:rPr>
      </w:pPr>
    </w:p>
    <w:p w:rsidR="00AA34AD" w:rsidRPr="00AA34AD" w:rsidRDefault="00AA34AD" w:rsidP="00AA34AD">
      <w:pPr>
        <w:autoSpaceDE w:val="0"/>
        <w:autoSpaceDN w:val="0"/>
        <w:adjustRightInd w:val="0"/>
        <w:spacing w:after="0" w:line="240" w:lineRule="auto"/>
        <w:ind w:left="-360" w:right="-360" w:hanging="360"/>
        <w:jc w:val="both"/>
        <w:rPr>
          <w:rFonts w:cs="Arial"/>
          <w:b/>
          <w:bCs/>
        </w:rPr>
      </w:pPr>
      <w:r w:rsidRPr="00AA34AD">
        <w:rPr>
          <w:rFonts w:cs="Arial"/>
          <w:b/>
          <w:bCs/>
        </w:rPr>
        <w:t>National Planning Scenarios</w:t>
      </w:r>
    </w:p>
    <w:p w:rsidR="000E18EF" w:rsidRPr="00DA4EA7" w:rsidRDefault="00AA34AD" w:rsidP="00AE2885">
      <w:pPr>
        <w:autoSpaceDE w:val="0"/>
        <w:autoSpaceDN w:val="0"/>
        <w:adjustRightInd w:val="0"/>
        <w:spacing w:after="0" w:line="240" w:lineRule="auto"/>
        <w:ind w:left="-720" w:right="-360"/>
        <w:jc w:val="both"/>
        <w:rPr>
          <w:b/>
        </w:rPr>
      </w:pPr>
      <w:r w:rsidRPr="00AA34AD">
        <w:rPr>
          <w:rFonts w:cs="Arial"/>
        </w:rPr>
        <w:t>The National Planning Scenarios are planning tools that represent a minimum number of</w:t>
      </w:r>
      <w:r w:rsidR="00AE2885">
        <w:rPr>
          <w:rFonts w:cs="Arial"/>
        </w:rPr>
        <w:t xml:space="preserve"> </w:t>
      </w:r>
      <w:r w:rsidRPr="00AA34AD">
        <w:rPr>
          <w:rFonts w:cs="Arial"/>
        </w:rPr>
        <w:t>credible scenarios depicting the range of potential terrorist attacks and natural disasters and</w:t>
      </w:r>
      <w:r w:rsidR="00AE2885">
        <w:rPr>
          <w:rFonts w:cs="Arial"/>
        </w:rPr>
        <w:t xml:space="preserve"> </w:t>
      </w:r>
      <w:r w:rsidRPr="00AA34AD">
        <w:rPr>
          <w:rFonts w:cs="Arial"/>
        </w:rPr>
        <w:t>related impacts facing our Nation.</w:t>
      </w:r>
    </w:p>
    <w:sectPr w:rsidR="000E18EF" w:rsidRPr="00DA4EA7" w:rsidSect="007961EC">
      <w:footerReference w:type="default" r:id="rId10"/>
      <w:pgSz w:w="12240" w:h="15840"/>
      <w:pgMar w:top="1008"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BB0" w:rsidRDefault="00B71BB0" w:rsidP="00767A93">
      <w:pPr>
        <w:spacing w:after="0" w:line="240" w:lineRule="auto"/>
      </w:pPr>
      <w:r>
        <w:separator/>
      </w:r>
    </w:p>
  </w:endnote>
  <w:endnote w:type="continuationSeparator" w:id="0">
    <w:p w:rsidR="00B71BB0" w:rsidRDefault="00B71BB0" w:rsidP="00767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8F762E">
      <w:tc>
        <w:tcPr>
          <w:tcW w:w="918" w:type="dxa"/>
        </w:tcPr>
        <w:p w:rsidR="008F762E" w:rsidRDefault="008F762E">
          <w:pPr>
            <w:pStyle w:val="Footer"/>
            <w:jc w:val="right"/>
            <w:rPr>
              <w:b/>
              <w:color w:val="4F81BD" w:themeColor="accent1"/>
              <w:sz w:val="32"/>
              <w:szCs w:val="32"/>
            </w:rPr>
          </w:pPr>
          <w:fldSimple w:instr=" PAGE   \* MERGEFORMAT ">
            <w:r w:rsidR="00A73E80" w:rsidRPr="00A73E80">
              <w:rPr>
                <w:b/>
                <w:noProof/>
                <w:color w:val="4F81BD" w:themeColor="accent1"/>
                <w:sz w:val="32"/>
                <w:szCs w:val="32"/>
              </w:rPr>
              <w:t>47</w:t>
            </w:r>
          </w:fldSimple>
        </w:p>
      </w:tc>
      <w:tc>
        <w:tcPr>
          <w:tcW w:w="7938" w:type="dxa"/>
        </w:tcPr>
        <w:p w:rsidR="008F762E" w:rsidRDefault="008F762E">
          <w:pPr>
            <w:pStyle w:val="Footer"/>
          </w:pPr>
          <w:r>
            <w:t>NIMS Review  April 2013</w:t>
          </w:r>
        </w:p>
      </w:tc>
    </w:tr>
  </w:tbl>
  <w:p w:rsidR="008F762E" w:rsidRDefault="008F7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BB0" w:rsidRDefault="00B71BB0" w:rsidP="00767A93">
      <w:pPr>
        <w:spacing w:after="0" w:line="240" w:lineRule="auto"/>
      </w:pPr>
      <w:r>
        <w:separator/>
      </w:r>
    </w:p>
  </w:footnote>
  <w:footnote w:type="continuationSeparator" w:id="0">
    <w:p w:rsidR="00B71BB0" w:rsidRDefault="00B71BB0" w:rsidP="00767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36"/>
    <w:multiLevelType w:val="hybridMultilevel"/>
    <w:tmpl w:val="874E34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06265F9"/>
    <w:multiLevelType w:val="hybridMultilevel"/>
    <w:tmpl w:val="A96C2828"/>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F218F"/>
    <w:multiLevelType w:val="hybridMultilevel"/>
    <w:tmpl w:val="4D7E3B8A"/>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458E8"/>
    <w:multiLevelType w:val="hybridMultilevel"/>
    <w:tmpl w:val="25849A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3E33DB5"/>
    <w:multiLevelType w:val="hybridMultilevel"/>
    <w:tmpl w:val="02561E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41A0F95"/>
    <w:multiLevelType w:val="hybridMultilevel"/>
    <w:tmpl w:val="ECC4D0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60518CF"/>
    <w:multiLevelType w:val="hybridMultilevel"/>
    <w:tmpl w:val="D8024C5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06290AB7"/>
    <w:multiLevelType w:val="hybridMultilevel"/>
    <w:tmpl w:val="A75A9652"/>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592CBE"/>
    <w:multiLevelType w:val="hybridMultilevel"/>
    <w:tmpl w:val="6D0A8E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06A651A3"/>
    <w:multiLevelType w:val="hybridMultilevel"/>
    <w:tmpl w:val="EA7413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06BE4EEC"/>
    <w:multiLevelType w:val="hybridMultilevel"/>
    <w:tmpl w:val="D8C2325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7381D0D"/>
    <w:multiLevelType w:val="hybridMultilevel"/>
    <w:tmpl w:val="650AB44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08112F1B"/>
    <w:multiLevelType w:val="hybridMultilevel"/>
    <w:tmpl w:val="C0C84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3629E8"/>
    <w:multiLevelType w:val="hybridMultilevel"/>
    <w:tmpl w:val="B66A9E3E"/>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E41B68"/>
    <w:multiLevelType w:val="hybridMultilevel"/>
    <w:tmpl w:val="3EFA763A"/>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685677"/>
    <w:multiLevelType w:val="hybridMultilevel"/>
    <w:tmpl w:val="CDD6050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CF64B3"/>
    <w:multiLevelType w:val="hybridMultilevel"/>
    <w:tmpl w:val="D7EACF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0ACF64C0"/>
    <w:multiLevelType w:val="hybridMultilevel"/>
    <w:tmpl w:val="B1C2D8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0AEB197A"/>
    <w:multiLevelType w:val="hybridMultilevel"/>
    <w:tmpl w:val="3B663C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0EBB583E"/>
    <w:multiLevelType w:val="hybridMultilevel"/>
    <w:tmpl w:val="129402BA"/>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DB2890"/>
    <w:multiLevelType w:val="hybridMultilevel"/>
    <w:tmpl w:val="9ABA5C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10FF4C03"/>
    <w:multiLevelType w:val="hybridMultilevel"/>
    <w:tmpl w:val="87A898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11824B2E"/>
    <w:multiLevelType w:val="hybridMultilevel"/>
    <w:tmpl w:val="B92A09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13B546AF"/>
    <w:multiLevelType w:val="hybridMultilevel"/>
    <w:tmpl w:val="AFBAEE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142A4E57"/>
    <w:multiLevelType w:val="hybridMultilevel"/>
    <w:tmpl w:val="633C68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14552B86"/>
    <w:multiLevelType w:val="hybridMultilevel"/>
    <w:tmpl w:val="EA4265DE"/>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721548"/>
    <w:multiLevelType w:val="hybridMultilevel"/>
    <w:tmpl w:val="5A62C9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14D864D7"/>
    <w:multiLevelType w:val="hybridMultilevel"/>
    <w:tmpl w:val="96E677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15300A4F"/>
    <w:multiLevelType w:val="hybridMultilevel"/>
    <w:tmpl w:val="6E7C17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156332AB"/>
    <w:multiLevelType w:val="hybridMultilevel"/>
    <w:tmpl w:val="13502D76"/>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AF55E6"/>
    <w:multiLevelType w:val="hybridMultilevel"/>
    <w:tmpl w:val="4E78E6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18D85088"/>
    <w:multiLevelType w:val="hybridMultilevel"/>
    <w:tmpl w:val="959E78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19672B0B"/>
    <w:multiLevelType w:val="hybridMultilevel"/>
    <w:tmpl w:val="13BC94BE"/>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C4262C"/>
    <w:multiLevelType w:val="hybridMultilevel"/>
    <w:tmpl w:val="4E12642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1A2D6216"/>
    <w:multiLevelType w:val="hybridMultilevel"/>
    <w:tmpl w:val="6630C490"/>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BE2D7F"/>
    <w:multiLevelType w:val="hybridMultilevel"/>
    <w:tmpl w:val="4CD4D7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1B3F7E79"/>
    <w:multiLevelType w:val="hybridMultilevel"/>
    <w:tmpl w:val="FCC81A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2296049D"/>
    <w:multiLevelType w:val="hybridMultilevel"/>
    <w:tmpl w:val="6508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41C03E7"/>
    <w:multiLevelType w:val="hybridMultilevel"/>
    <w:tmpl w:val="C9A674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nsid w:val="24C67409"/>
    <w:multiLevelType w:val="hybridMultilevel"/>
    <w:tmpl w:val="ADCE6206"/>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7BB6B3B"/>
    <w:multiLevelType w:val="hybridMultilevel"/>
    <w:tmpl w:val="181C59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284B0602"/>
    <w:multiLevelType w:val="hybridMultilevel"/>
    <w:tmpl w:val="531E093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288775C7"/>
    <w:multiLevelType w:val="hybridMultilevel"/>
    <w:tmpl w:val="46B86846"/>
    <w:lvl w:ilvl="0" w:tplc="F9FCEDEC">
      <w:start w:val="3"/>
      <w:numFmt w:val="bullet"/>
      <w:lvlText w:val="•"/>
      <w:lvlJc w:val="left"/>
      <w:pPr>
        <w:ind w:left="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B731A27"/>
    <w:multiLevelType w:val="hybridMultilevel"/>
    <w:tmpl w:val="1FCA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C1427EE"/>
    <w:multiLevelType w:val="hybridMultilevel"/>
    <w:tmpl w:val="43E4DE5A"/>
    <w:lvl w:ilvl="0" w:tplc="B54EF73A">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D9D1449"/>
    <w:multiLevelType w:val="hybridMultilevel"/>
    <w:tmpl w:val="E02A2E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2E1229DB"/>
    <w:multiLevelType w:val="hybridMultilevel"/>
    <w:tmpl w:val="1B68E268"/>
    <w:lvl w:ilvl="0" w:tplc="B54EF73A">
      <w:start w:val="1"/>
      <w:numFmt w:val="bullet"/>
      <w:lvlText w:val=""/>
      <w:lvlJc w:val="left"/>
      <w:pPr>
        <w:ind w:left="0" w:hanging="360"/>
      </w:pPr>
      <w:rPr>
        <w:rFonts w:ascii="Wingdings 2" w:hAnsi="Wingdings 2"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nsid w:val="2E536799"/>
    <w:multiLevelType w:val="hybridMultilevel"/>
    <w:tmpl w:val="3D566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07822ED"/>
    <w:multiLevelType w:val="hybridMultilevel"/>
    <w:tmpl w:val="355448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nsid w:val="307F33A8"/>
    <w:multiLevelType w:val="hybridMultilevel"/>
    <w:tmpl w:val="D19848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nsid w:val="333D68B0"/>
    <w:multiLevelType w:val="hybridMultilevel"/>
    <w:tmpl w:val="F5CE5F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nsid w:val="33800610"/>
    <w:multiLevelType w:val="hybridMultilevel"/>
    <w:tmpl w:val="7EE0EA1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nsid w:val="343C2E74"/>
    <w:multiLevelType w:val="hybridMultilevel"/>
    <w:tmpl w:val="A0323F7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3">
    <w:nsid w:val="34CE7DD4"/>
    <w:multiLevelType w:val="hybridMultilevel"/>
    <w:tmpl w:val="210E9D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4">
    <w:nsid w:val="34EA4164"/>
    <w:multiLevelType w:val="hybridMultilevel"/>
    <w:tmpl w:val="B50E6A74"/>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B6B3EA9"/>
    <w:multiLevelType w:val="hybridMultilevel"/>
    <w:tmpl w:val="E4D672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6">
    <w:nsid w:val="3BA1568F"/>
    <w:multiLevelType w:val="hybridMultilevel"/>
    <w:tmpl w:val="E8F2447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CE6757C"/>
    <w:multiLevelType w:val="hybridMultilevel"/>
    <w:tmpl w:val="E99CA8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8">
    <w:nsid w:val="3D4B2DCA"/>
    <w:multiLevelType w:val="hybridMultilevel"/>
    <w:tmpl w:val="967804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nsid w:val="3E964B7D"/>
    <w:multiLevelType w:val="hybridMultilevel"/>
    <w:tmpl w:val="96C6BB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0">
    <w:nsid w:val="3FDB7A76"/>
    <w:multiLevelType w:val="hybridMultilevel"/>
    <w:tmpl w:val="A120D1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1">
    <w:nsid w:val="3FF0153B"/>
    <w:multiLevelType w:val="hybridMultilevel"/>
    <w:tmpl w:val="4B7ADB54"/>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382268B"/>
    <w:multiLevelType w:val="hybridMultilevel"/>
    <w:tmpl w:val="995E51A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1B14D2"/>
    <w:multiLevelType w:val="hybridMultilevel"/>
    <w:tmpl w:val="EFBEF1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nsid w:val="453C416E"/>
    <w:multiLevelType w:val="hybridMultilevel"/>
    <w:tmpl w:val="CEC4ABF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5">
    <w:nsid w:val="47857837"/>
    <w:multiLevelType w:val="hybridMultilevel"/>
    <w:tmpl w:val="5E62570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DB55C7"/>
    <w:multiLevelType w:val="hybridMultilevel"/>
    <w:tmpl w:val="F836FAB4"/>
    <w:lvl w:ilvl="0" w:tplc="B54EF73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7">
    <w:nsid w:val="495C02EE"/>
    <w:multiLevelType w:val="hybridMultilevel"/>
    <w:tmpl w:val="330833A0"/>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96A2965"/>
    <w:multiLevelType w:val="hybridMultilevel"/>
    <w:tmpl w:val="84FC412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9">
    <w:nsid w:val="4A9D2369"/>
    <w:multiLevelType w:val="hybridMultilevel"/>
    <w:tmpl w:val="42E26D5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nsid w:val="4AF2746E"/>
    <w:multiLevelType w:val="hybridMultilevel"/>
    <w:tmpl w:val="C3E0F4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1">
    <w:nsid w:val="4B1358BB"/>
    <w:multiLevelType w:val="hybridMultilevel"/>
    <w:tmpl w:val="00F27AB0"/>
    <w:lvl w:ilvl="0" w:tplc="F9FCEDEC">
      <w:start w:val="3"/>
      <w:numFmt w:val="bullet"/>
      <w:lvlText w:val="•"/>
      <w:lvlJc w:val="left"/>
      <w:pPr>
        <w:ind w:left="-36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C42DE7"/>
    <w:multiLevelType w:val="hybridMultilevel"/>
    <w:tmpl w:val="5B72B5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3">
    <w:nsid w:val="4EBF41DF"/>
    <w:multiLevelType w:val="hybridMultilevel"/>
    <w:tmpl w:val="A22C0D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4">
    <w:nsid w:val="4F104CF3"/>
    <w:multiLevelType w:val="hybridMultilevel"/>
    <w:tmpl w:val="1E0ACC52"/>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9550CD"/>
    <w:multiLevelType w:val="hybridMultilevel"/>
    <w:tmpl w:val="317A823C"/>
    <w:lvl w:ilvl="0" w:tplc="04090001">
      <w:start w:val="1"/>
      <w:numFmt w:val="bullet"/>
      <w:lvlText w:val=""/>
      <w:lvlJc w:val="left"/>
      <w:pPr>
        <w:ind w:left="31" w:hanging="360"/>
      </w:pPr>
      <w:rPr>
        <w:rFonts w:ascii="Symbol" w:hAnsi="Symbol" w:hint="default"/>
      </w:rPr>
    </w:lvl>
    <w:lvl w:ilvl="1" w:tplc="04090003" w:tentative="1">
      <w:start w:val="1"/>
      <w:numFmt w:val="bullet"/>
      <w:lvlText w:val="o"/>
      <w:lvlJc w:val="left"/>
      <w:pPr>
        <w:ind w:left="751" w:hanging="360"/>
      </w:pPr>
      <w:rPr>
        <w:rFonts w:ascii="Courier New" w:hAnsi="Courier New" w:cs="Courier New" w:hint="default"/>
      </w:rPr>
    </w:lvl>
    <w:lvl w:ilvl="2" w:tplc="04090005" w:tentative="1">
      <w:start w:val="1"/>
      <w:numFmt w:val="bullet"/>
      <w:lvlText w:val=""/>
      <w:lvlJc w:val="left"/>
      <w:pPr>
        <w:ind w:left="1471" w:hanging="360"/>
      </w:pPr>
      <w:rPr>
        <w:rFonts w:ascii="Wingdings" w:hAnsi="Wingdings" w:hint="default"/>
      </w:rPr>
    </w:lvl>
    <w:lvl w:ilvl="3" w:tplc="04090001" w:tentative="1">
      <w:start w:val="1"/>
      <w:numFmt w:val="bullet"/>
      <w:lvlText w:val=""/>
      <w:lvlJc w:val="left"/>
      <w:pPr>
        <w:ind w:left="2191" w:hanging="360"/>
      </w:pPr>
      <w:rPr>
        <w:rFonts w:ascii="Symbol" w:hAnsi="Symbol" w:hint="default"/>
      </w:rPr>
    </w:lvl>
    <w:lvl w:ilvl="4" w:tplc="04090003" w:tentative="1">
      <w:start w:val="1"/>
      <w:numFmt w:val="bullet"/>
      <w:lvlText w:val="o"/>
      <w:lvlJc w:val="left"/>
      <w:pPr>
        <w:ind w:left="2911" w:hanging="360"/>
      </w:pPr>
      <w:rPr>
        <w:rFonts w:ascii="Courier New" w:hAnsi="Courier New" w:cs="Courier New" w:hint="default"/>
      </w:rPr>
    </w:lvl>
    <w:lvl w:ilvl="5" w:tplc="04090005" w:tentative="1">
      <w:start w:val="1"/>
      <w:numFmt w:val="bullet"/>
      <w:lvlText w:val=""/>
      <w:lvlJc w:val="left"/>
      <w:pPr>
        <w:ind w:left="3631" w:hanging="360"/>
      </w:pPr>
      <w:rPr>
        <w:rFonts w:ascii="Wingdings" w:hAnsi="Wingdings" w:hint="default"/>
      </w:rPr>
    </w:lvl>
    <w:lvl w:ilvl="6" w:tplc="04090001" w:tentative="1">
      <w:start w:val="1"/>
      <w:numFmt w:val="bullet"/>
      <w:lvlText w:val=""/>
      <w:lvlJc w:val="left"/>
      <w:pPr>
        <w:ind w:left="4351" w:hanging="360"/>
      </w:pPr>
      <w:rPr>
        <w:rFonts w:ascii="Symbol" w:hAnsi="Symbol" w:hint="default"/>
      </w:rPr>
    </w:lvl>
    <w:lvl w:ilvl="7" w:tplc="04090003" w:tentative="1">
      <w:start w:val="1"/>
      <w:numFmt w:val="bullet"/>
      <w:lvlText w:val="o"/>
      <w:lvlJc w:val="left"/>
      <w:pPr>
        <w:ind w:left="5071" w:hanging="360"/>
      </w:pPr>
      <w:rPr>
        <w:rFonts w:ascii="Courier New" w:hAnsi="Courier New" w:cs="Courier New" w:hint="default"/>
      </w:rPr>
    </w:lvl>
    <w:lvl w:ilvl="8" w:tplc="04090005" w:tentative="1">
      <w:start w:val="1"/>
      <w:numFmt w:val="bullet"/>
      <w:lvlText w:val=""/>
      <w:lvlJc w:val="left"/>
      <w:pPr>
        <w:ind w:left="5791" w:hanging="360"/>
      </w:pPr>
      <w:rPr>
        <w:rFonts w:ascii="Wingdings" w:hAnsi="Wingdings" w:hint="default"/>
      </w:rPr>
    </w:lvl>
  </w:abstractNum>
  <w:abstractNum w:abstractNumId="76">
    <w:nsid w:val="52071A16"/>
    <w:multiLevelType w:val="hybridMultilevel"/>
    <w:tmpl w:val="E81E64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7">
    <w:nsid w:val="53E6604A"/>
    <w:multiLevelType w:val="hybridMultilevel"/>
    <w:tmpl w:val="B5505278"/>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8">
    <w:nsid w:val="55450561"/>
    <w:multiLevelType w:val="hybridMultilevel"/>
    <w:tmpl w:val="1544262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7325498"/>
    <w:multiLevelType w:val="hybridMultilevel"/>
    <w:tmpl w:val="24A415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0">
    <w:nsid w:val="57DF3EFB"/>
    <w:multiLevelType w:val="hybridMultilevel"/>
    <w:tmpl w:val="A40AC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1">
    <w:nsid w:val="58AC14FD"/>
    <w:multiLevelType w:val="hybridMultilevel"/>
    <w:tmpl w:val="D026DC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2">
    <w:nsid w:val="59DC11B2"/>
    <w:multiLevelType w:val="hybridMultilevel"/>
    <w:tmpl w:val="F4F877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3">
    <w:nsid w:val="5A3442AF"/>
    <w:multiLevelType w:val="hybridMultilevel"/>
    <w:tmpl w:val="F9B64C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4">
    <w:nsid w:val="5B46523C"/>
    <w:multiLevelType w:val="hybridMultilevel"/>
    <w:tmpl w:val="2F02E0A0"/>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0F1A1C"/>
    <w:multiLevelType w:val="hybridMultilevel"/>
    <w:tmpl w:val="D65E84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6">
    <w:nsid w:val="5F6A1E2C"/>
    <w:multiLevelType w:val="hybridMultilevel"/>
    <w:tmpl w:val="32BCD0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7">
    <w:nsid w:val="5FE101BE"/>
    <w:multiLevelType w:val="hybridMultilevel"/>
    <w:tmpl w:val="343677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8">
    <w:nsid w:val="60304E40"/>
    <w:multiLevelType w:val="hybridMultilevel"/>
    <w:tmpl w:val="5B428B56"/>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2FE0355"/>
    <w:multiLevelType w:val="hybridMultilevel"/>
    <w:tmpl w:val="280000D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0">
    <w:nsid w:val="63E17399"/>
    <w:multiLevelType w:val="hybridMultilevel"/>
    <w:tmpl w:val="17E8646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1">
    <w:nsid w:val="67254634"/>
    <w:multiLevelType w:val="hybridMultilevel"/>
    <w:tmpl w:val="0F48B3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2">
    <w:nsid w:val="684A38E8"/>
    <w:multiLevelType w:val="hybridMultilevel"/>
    <w:tmpl w:val="A2ECD0EE"/>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94C65D0"/>
    <w:multiLevelType w:val="hybridMultilevel"/>
    <w:tmpl w:val="5F9C78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4">
    <w:nsid w:val="695B14A2"/>
    <w:multiLevelType w:val="hybridMultilevel"/>
    <w:tmpl w:val="66DEDC02"/>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AB44F0C"/>
    <w:multiLevelType w:val="hybridMultilevel"/>
    <w:tmpl w:val="A35804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6">
    <w:nsid w:val="6BA01FB3"/>
    <w:multiLevelType w:val="hybridMultilevel"/>
    <w:tmpl w:val="B48862BA"/>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5338F0"/>
    <w:multiLevelType w:val="hybridMultilevel"/>
    <w:tmpl w:val="3CC835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8">
    <w:nsid w:val="6F3334AE"/>
    <w:multiLevelType w:val="hybridMultilevel"/>
    <w:tmpl w:val="79FA01F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9">
    <w:nsid w:val="70582765"/>
    <w:multiLevelType w:val="hybridMultilevel"/>
    <w:tmpl w:val="D054E33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180057A"/>
    <w:multiLevelType w:val="hybridMultilevel"/>
    <w:tmpl w:val="89448BA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1D96072"/>
    <w:multiLevelType w:val="hybridMultilevel"/>
    <w:tmpl w:val="6AF8038C"/>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28E7BF9"/>
    <w:multiLevelType w:val="hybridMultilevel"/>
    <w:tmpl w:val="B6C2A6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3">
    <w:nsid w:val="72FA4487"/>
    <w:multiLevelType w:val="hybridMultilevel"/>
    <w:tmpl w:val="7E5645F6"/>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3740BED"/>
    <w:multiLevelType w:val="hybridMultilevel"/>
    <w:tmpl w:val="73761132"/>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7D169BD"/>
    <w:multiLevelType w:val="hybridMultilevel"/>
    <w:tmpl w:val="9362BC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6">
    <w:nsid w:val="78D71559"/>
    <w:multiLevelType w:val="hybridMultilevel"/>
    <w:tmpl w:val="547CAA6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7">
    <w:nsid w:val="7969048C"/>
    <w:multiLevelType w:val="hybridMultilevel"/>
    <w:tmpl w:val="326229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8">
    <w:nsid w:val="7AD75CEC"/>
    <w:multiLevelType w:val="hybridMultilevel"/>
    <w:tmpl w:val="01D251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9">
    <w:nsid w:val="7B095540"/>
    <w:multiLevelType w:val="hybridMultilevel"/>
    <w:tmpl w:val="8F6484E6"/>
    <w:lvl w:ilvl="0" w:tplc="B54EF73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0">
    <w:nsid w:val="7B26322B"/>
    <w:multiLevelType w:val="hybridMultilevel"/>
    <w:tmpl w:val="AA842960"/>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E5712FC"/>
    <w:multiLevelType w:val="hybridMultilevel"/>
    <w:tmpl w:val="DCD67ADA"/>
    <w:lvl w:ilvl="0" w:tplc="B54EF73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2">
    <w:nsid w:val="7E914862"/>
    <w:multiLevelType w:val="hybridMultilevel"/>
    <w:tmpl w:val="59FEFDE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3">
    <w:nsid w:val="7EC76207"/>
    <w:multiLevelType w:val="hybridMultilevel"/>
    <w:tmpl w:val="FE54839C"/>
    <w:lvl w:ilvl="0" w:tplc="B54EF73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4">
    <w:nsid w:val="7EE60E7B"/>
    <w:multiLevelType w:val="hybridMultilevel"/>
    <w:tmpl w:val="63D677CA"/>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FD67965"/>
    <w:multiLevelType w:val="hybridMultilevel"/>
    <w:tmpl w:val="D5C8EEA2"/>
    <w:lvl w:ilvl="0" w:tplc="F9FCEDEC">
      <w:start w:val="3"/>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1"/>
  </w:num>
  <w:num w:numId="2">
    <w:abstractNumId w:val="46"/>
  </w:num>
  <w:num w:numId="3">
    <w:abstractNumId w:val="109"/>
  </w:num>
  <w:num w:numId="4">
    <w:abstractNumId w:val="44"/>
  </w:num>
  <w:num w:numId="5">
    <w:abstractNumId w:val="66"/>
  </w:num>
  <w:num w:numId="6">
    <w:abstractNumId w:val="113"/>
  </w:num>
  <w:num w:numId="7">
    <w:abstractNumId w:val="49"/>
  </w:num>
  <w:num w:numId="8">
    <w:abstractNumId w:val="59"/>
  </w:num>
  <w:num w:numId="9">
    <w:abstractNumId w:val="10"/>
  </w:num>
  <w:num w:numId="10">
    <w:abstractNumId w:val="85"/>
  </w:num>
  <w:num w:numId="11">
    <w:abstractNumId w:val="55"/>
  </w:num>
  <w:num w:numId="12">
    <w:abstractNumId w:val="37"/>
  </w:num>
  <w:num w:numId="13">
    <w:abstractNumId w:val="70"/>
  </w:num>
  <w:num w:numId="14">
    <w:abstractNumId w:val="8"/>
  </w:num>
  <w:num w:numId="15">
    <w:abstractNumId w:val="36"/>
  </w:num>
  <w:num w:numId="16">
    <w:abstractNumId w:val="43"/>
  </w:num>
  <w:num w:numId="17">
    <w:abstractNumId w:val="105"/>
  </w:num>
  <w:num w:numId="18">
    <w:abstractNumId w:val="3"/>
  </w:num>
  <w:num w:numId="19">
    <w:abstractNumId w:val="47"/>
  </w:num>
  <w:num w:numId="20">
    <w:abstractNumId w:val="58"/>
  </w:num>
  <w:num w:numId="21">
    <w:abstractNumId w:val="11"/>
  </w:num>
  <w:num w:numId="22">
    <w:abstractNumId w:val="108"/>
  </w:num>
  <w:num w:numId="23">
    <w:abstractNumId w:val="9"/>
  </w:num>
  <w:num w:numId="24">
    <w:abstractNumId w:val="12"/>
  </w:num>
  <w:num w:numId="25">
    <w:abstractNumId w:val="16"/>
  </w:num>
  <w:num w:numId="26">
    <w:abstractNumId w:val="90"/>
  </w:num>
  <w:num w:numId="27">
    <w:abstractNumId w:val="87"/>
  </w:num>
  <w:num w:numId="28">
    <w:abstractNumId w:val="76"/>
  </w:num>
  <w:num w:numId="29">
    <w:abstractNumId w:val="93"/>
  </w:num>
  <w:num w:numId="30">
    <w:abstractNumId w:val="53"/>
  </w:num>
  <w:num w:numId="31">
    <w:abstractNumId w:val="35"/>
  </w:num>
  <w:num w:numId="32">
    <w:abstractNumId w:val="60"/>
  </w:num>
  <w:num w:numId="33">
    <w:abstractNumId w:val="97"/>
  </w:num>
  <w:num w:numId="34">
    <w:abstractNumId w:val="106"/>
  </w:num>
  <w:num w:numId="35">
    <w:abstractNumId w:val="5"/>
  </w:num>
  <w:num w:numId="36">
    <w:abstractNumId w:val="95"/>
  </w:num>
  <w:num w:numId="37">
    <w:abstractNumId w:val="72"/>
  </w:num>
  <w:num w:numId="38">
    <w:abstractNumId w:val="69"/>
  </w:num>
  <w:num w:numId="39">
    <w:abstractNumId w:val="48"/>
  </w:num>
  <w:num w:numId="40">
    <w:abstractNumId w:val="17"/>
  </w:num>
  <w:num w:numId="41">
    <w:abstractNumId w:val="23"/>
  </w:num>
  <w:num w:numId="42">
    <w:abstractNumId w:val="79"/>
  </w:num>
  <w:num w:numId="43">
    <w:abstractNumId w:val="20"/>
  </w:num>
  <w:num w:numId="44">
    <w:abstractNumId w:val="4"/>
  </w:num>
  <w:num w:numId="45">
    <w:abstractNumId w:val="57"/>
  </w:num>
  <w:num w:numId="46">
    <w:abstractNumId w:val="6"/>
  </w:num>
  <w:num w:numId="47">
    <w:abstractNumId w:val="22"/>
  </w:num>
  <w:num w:numId="48">
    <w:abstractNumId w:val="98"/>
  </w:num>
  <w:num w:numId="49">
    <w:abstractNumId w:val="38"/>
  </w:num>
  <w:num w:numId="50">
    <w:abstractNumId w:val="73"/>
  </w:num>
  <w:num w:numId="51">
    <w:abstractNumId w:val="40"/>
  </w:num>
  <w:num w:numId="52">
    <w:abstractNumId w:val="21"/>
  </w:num>
  <w:num w:numId="53">
    <w:abstractNumId w:val="30"/>
  </w:num>
  <w:num w:numId="54">
    <w:abstractNumId w:val="33"/>
  </w:num>
  <w:num w:numId="55">
    <w:abstractNumId w:val="51"/>
  </w:num>
  <w:num w:numId="56">
    <w:abstractNumId w:val="52"/>
  </w:num>
  <w:num w:numId="57">
    <w:abstractNumId w:val="24"/>
  </w:num>
  <w:num w:numId="58">
    <w:abstractNumId w:val="18"/>
  </w:num>
  <w:num w:numId="59">
    <w:abstractNumId w:val="86"/>
  </w:num>
  <w:num w:numId="60">
    <w:abstractNumId w:val="31"/>
  </w:num>
  <w:num w:numId="61">
    <w:abstractNumId w:val="63"/>
  </w:num>
  <w:num w:numId="62">
    <w:abstractNumId w:val="0"/>
  </w:num>
  <w:num w:numId="63">
    <w:abstractNumId w:val="64"/>
  </w:num>
  <w:num w:numId="64">
    <w:abstractNumId w:val="91"/>
  </w:num>
  <w:num w:numId="65">
    <w:abstractNumId w:val="45"/>
  </w:num>
  <w:num w:numId="66">
    <w:abstractNumId w:val="27"/>
  </w:num>
  <w:num w:numId="67">
    <w:abstractNumId w:val="107"/>
  </w:num>
  <w:num w:numId="68">
    <w:abstractNumId w:val="89"/>
  </w:num>
  <w:num w:numId="69">
    <w:abstractNumId w:val="81"/>
  </w:num>
  <w:num w:numId="70">
    <w:abstractNumId w:val="102"/>
  </w:num>
  <w:num w:numId="71">
    <w:abstractNumId w:val="26"/>
  </w:num>
  <w:num w:numId="72">
    <w:abstractNumId w:val="80"/>
  </w:num>
  <w:num w:numId="73">
    <w:abstractNumId w:val="41"/>
  </w:num>
  <w:num w:numId="74">
    <w:abstractNumId w:val="82"/>
  </w:num>
  <w:num w:numId="75">
    <w:abstractNumId w:val="112"/>
  </w:num>
  <w:num w:numId="76">
    <w:abstractNumId w:val="68"/>
  </w:num>
  <w:num w:numId="77">
    <w:abstractNumId w:val="83"/>
  </w:num>
  <w:num w:numId="78">
    <w:abstractNumId w:val="75"/>
  </w:num>
  <w:num w:numId="79">
    <w:abstractNumId w:val="50"/>
  </w:num>
  <w:num w:numId="80">
    <w:abstractNumId w:val="28"/>
  </w:num>
  <w:num w:numId="81">
    <w:abstractNumId w:val="77"/>
  </w:num>
  <w:num w:numId="82">
    <w:abstractNumId w:val="78"/>
  </w:num>
  <w:num w:numId="83">
    <w:abstractNumId w:val="74"/>
  </w:num>
  <w:num w:numId="84">
    <w:abstractNumId w:val="61"/>
  </w:num>
  <w:num w:numId="85">
    <w:abstractNumId w:val="19"/>
  </w:num>
  <w:num w:numId="86">
    <w:abstractNumId w:val="71"/>
  </w:num>
  <w:num w:numId="87">
    <w:abstractNumId w:val="104"/>
  </w:num>
  <w:num w:numId="88">
    <w:abstractNumId w:val="65"/>
  </w:num>
  <w:num w:numId="89">
    <w:abstractNumId w:val="56"/>
  </w:num>
  <w:num w:numId="90">
    <w:abstractNumId w:val="25"/>
  </w:num>
  <w:num w:numId="91">
    <w:abstractNumId w:val="103"/>
  </w:num>
  <w:num w:numId="92">
    <w:abstractNumId w:val="115"/>
  </w:num>
  <w:num w:numId="93">
    <w:abstractNumId w:val="1"/>
  </w:num>
  <w:num w:numId="94">
    <w:abstractNumId w:val="101"/>
  </w:num>
  <w:num w:numId="95">
    <w:abstractNumId w:val="29"/>
  </w:num>
  <w:num w:numId="96">
    <w:abstractNumId w:val="54"/>
  </w:num>
  <w:num w:numId="97">
    <w:abstractNumId w:val="100"/>
  </w:num>
  <w:num w:numId="98">
    <w:abstractNumId w:val="34"/>
  </w:num>
  <w:num w:numId="99">
    <w:abstractNumId w:val="2"/>
  </w:num>
  <w:num w:numId="100">
    <w:abstractNumId w:val="94"/>
  </w:num>
  <w:num w:numId="101">
    <w:abstractNumId w:val="84"/>
  </w:num>
  <w:num w:numId="102">
    <w:abstractNumId w:val="15"/>
  </w:num>
  <w:num w:numId="103">
    <w:abstractNumId w:val="14"/>
  </w:num>
  <w:num w:numId="104">
    <w:abstractNumId w:val="13"/>
  </w:num>
  <w:num w:numId="105">
    <w:abstractNumId w:val="7"/>
  </w:num>
  <w:num w:numId="106">
    <w:abstractNumId w:val="99"/>
  </w:num>
  <w:num w:numId="107">
    <w:abstractNumId w:val="42"/>
  </w:num>
  <w:num w:numId="108">
    <w:abstractNumId w:val="67"/>
  </w:num>
  <w:num w:numId="109">
    <w:abstractNumId w:val="92"/>
  </w:num>
  <w:num w:numId="110">
    <w:abstractNumId w:val="96"/>
  </w:num>
  <w:num w:numId="111">
    <w:abstractNumId w:val="62"/>
  </w:num>
  <w:num w:numId="112">
    <w:abstractNumId w:val="114"/>
  </w:num>
  <w:num w:numId="113">
    <w:abstractNumId w:val="88"/>
  </w:num>
  <w:num w:numId="114">
    <w:abstractNumId w:val="32"/>
  </w:num>
  <w:num w:numId="115">
    <w:abstractNumId w:val="39"/>
  </w:num>
  <w:num w:numId="116">
    <w:abstractNumId w:val="110"/>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5B4B"/>
    <w:rsid w:val="000452AE"/>
    <w:rsid w:val="00090E9F"/>
    <w:rsid w:val="00097D9B"/>
    <w:rsid w:val="000B44BB"/>
    <w:rsid w:val="000B6781"/>
    <w:rsid w:val="000E18EF"/>
    <w:rsid w:val="000F470D"/>
    <w:rsid w:val="00101A28"/>
    <w:rsid w:val="00102156"/>
    <w:rsid w:val="0013718D"/>
    <w:rsid w:val="001636B4"/>
    <w:rsid w:val="001676D1"/>
    <w:rsid w:val="00185FB3"/>
    <w:rsid w:val="001B24B1"/>
    <w:rsid w:val="001B7EC6"/>
    <w:rsid w:val="001C6233"/>
    <w:rsid w:val="001E130A"/>
    <w:rsid w:val="00205F39"/>
    <w:rsid w:val="002106F3"/>
    <w:rsid w:val="00225774"/>
    <w:rsid w:val="00243F5E"/>
    <w:rsid w:val="0025380C"/>
    <w:rsid w:val="002D3583"/>
    <w:rsid w:val="002F7EAD"/>
    <w:rsid w:val="003007D4"/>
    <w:rsid w:val="00305EDA"/>
    <w:rsid w:val="00306789"/>
    <w:rsid w:val="00310396"/>
    <w:rsid w:val="00344BC4"/>
    <w:rsid w:val="00345BC3"/>
    <w:rsid w:val="00366AB3"/>
    <w:rsid w:val="003951B1"/>
    <w:rsid w:val="00395F53"/>
    <w:rsid w:val="003A0B72"/>
    <w:rsid w:val="003B2E45"/>
    <w:rsid w:val="003B34EB"/>
    <w:rsid w:val="003C43C7"/>
    <w:rsid w:val="003C5812"/>
    <w:rsid w:val="003C6501"/>
    <w:rsid w:val="003D7251"/>
    <w:rsid w:val="003D728A"/>
    <w:rsid w:val="003E6D80"/>
    <w:rsid w:val="003F38EA"/>
    <w:rsid w:val="00420783"/>
    <w:rsid w:val="00444B17"/>
    <w:rsid w:val="004948BA"/>
    <w:rsid w:val="004C2ACE"/>
    <w:rsid w:val="005074CD"/>
    <w:rsid w:val="00525FD7"/>
    <w:rsid w:val="005567CF"/>
    <w:rsid w:val="00561D79"/>
    <w:rsid w:val="00575095"/>
    <w:rsid w:val="00586AF9"/>
    <w:rsid w:val="0059316A"/>
    <w:rsid w:val="005B28E9"/>
    <w:rsid w:val="005C38EE"/>
    <w:rsid w:val="005F0F94"/>
    <w:rsid w:val="00620198"/>
    <w:rsid w:val="006549DF"/>
    <w:rsid w:val="006557FE"/>
    <w:rsid w:val="006825AE"/>
    <w:rsid w:val="006E32EF"/>
    <w:rsid w:val="00701281"/>
    <w:rsid w:val="00757501"/>
    <w:rsid w:val="00765695"/>
    <w:rsid w:val="00767A93"/>
    <w:rsid w:val="00784105"/>
    <w:rsid w:val="007961EC"/>
    <w:rsid w:val="007B40BF"/>
    <w:rsid w:val="007B6E5E"/>
    <w:rsid w:val="007B7F10"/>
    <w:rsid w:val="007D2D27"/>
    <w:rsid w:val="008039C4"/>
    <w:rsid w:val="008229A3"/>
    <w:rsid w:val="00834523"/>
    <w:rsid w:val="0086767B"/>
    <w:rsid w:val="00876E83"/>
    <w:rsid w:val="008911C1"/>
    <w:rsid w:val="008D4257"/>
    <w:rsid w:val="008F59A5"/>
    <w:rsid w:val="008F762E"/>
    <w:rsid w:val="009141CE"/>
    <w:rsid w:val="00932968"/>
    <w:rsid w:val="009A2E63"/>
    <w:rsid w:val="009E5521"/>
    <w:rsid w:val="009E7F5E"/>
    <w:rsid w:val="00A303F0"/>
    <w:rsid w:val="00A36DD1"/>
    <w:rsid w:val="00A55256"/>
    <w:rsid w:val="00A61EA0"/>
    <w:rsid w:val="00A6764B"/>
    <w:rsid w:val="00A73E80"/>
    <w:rsid w:val="00A81936"/>
    <w:rsid w:val="00A82AEF"/>
    <w:rsid w:val="00AA34AD"/>
    <w:rsid w:val="00AC7004"/>
    <w:rsid w:val="00AD1B50"/>
    <w:rsid w:val="00AE2885"/>
    <w:rsid w:val="00B10605"/>
    <w:rsid w:val="00B2343A"/>
    <w:rsid w:val="00B2516D"/>
    <w:rsid w:val="00B2777D"/>
    <w:rsid w:val="00B61891"/>
    <w:rsid w:val="00B67FC2"/>
    <w:rsid w:val="00B71BB0"/>
    <w:rsid w:val="00B9763F"/>
    <w:rsid w:val="00BC68C2"/>
    <w:rsid w:val="00C05F17"/>
    <w:rsid w:val="00C22199"/>
    <w:rsid w:val="00C26609"/>
    <w:rsid w:val="00C26A40"/>
    <w:rsid w:val="00C34E11"/>
    <w:rsid w:val="00C43BC7"/>
    <w:rsid w:val="00C775EF"/>
    <w:rsid w:val="00C84C88"/>
    <w:rsid w:val="00C96C4D"/>
    <w:rsid w:val="00CC41CF"/>
    <w:rsid w:val="00CF23E3"/>
    <w:rsid w:val="00D007F9"/>
    <w:rsid w:val="00D12785"/>
    <w:rsid w:val="00D34C8C"/>
    <w:rsid w:val="00D46702"/>
    <w:rsid w:val="00D54F08"/>
    <w:rsid w:val="00D76C6B"/>
    <w:rsid w:val="00DA4CB3"/>
    <w:rsid w:val="00DA4EA7"/>
    <w:rsid w:val="00DC5494"/>
    <w:rsid w:val="00DF3649"/>
    <w:rsid w:val="00E01328"/>
    <w:rsid w:val="00E34FD7"/>
    <w:rsid w:val="00E4459A"/>
    <w:rsid w:val="00E83269"/>
    <w:rsid w:val="00E95914"/>
    <w:rsid w:val="00EA3344"/>
    <w:rsid w:val="00EA65F9"/>
    <w:rsid w:val="00EB6E09"/>
    <w:rsid w:val="00EB7C9E"/>
    <w:rsid w:val="00EC5B4B"/>
    <w:rsid w:val="00EC7E49"/>
    <w:rsid w:val="00EE1F6A"/>
    <w:rsid w:val="00EE3EBA"/>
    <w:rsid w:val="00F037B4"/>
    <w:rsid w:val="00F1073B"/>
    <w:rsid w:val="00F11A1F"/>
    <w:rsid w:val="00F20864"/>
    <w:rsid w:val="00F37C69"/>
    <w:rsid w:val="00F52644"/>
    <w:rsid w:val="00F57611"/>
    <w:rsid w:val="00F67D1A"/>
    <w:rsid w:val="00F818BF"/>
    <w:rsid w:val="00F84A94"/>
    <w:rsid w:val="00F92258"/>
    <w:rsid w:val="00F9584F"/>
    <w:rsid w:val="00FA06C3"/>
    <w:rsid w:val="00FD49C8"/>
    <w:rsid w:val="00FD7A59"/>
    <w:rsid w:val="00FE2624"/>
    <w:rsid w:val="00FF7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49"/>
    <w:rPr>
      <w:color w:val="0000FF" w:themeColor="hyperlink"/>
      <w:u w:val="single"/>
    </w:rPr>
  </w:style>
  <w:style w:type="paragraph" w:styleId="ListParagraph">
    <w:name w:val="List Paragraph"/>
    <w:basedOn w:val="Normal"/>
    <w:uiPriority w:val="34"/>
    <w:qFormat/>
    <w:rsid w:val="00F84A94"/>
    <w:pPr>
      <w:ind w:left="720"/>
      <w:contextualSpacing/>
    </w:pPr>
  </w:style>
  <w:style w:type="paragraph" w:styleId="Header">
    <w:name w:val="header"/>
    <w:basedOn w:val="Normal"/>
    <w:link w:val="HeaderChar"/>
    <w:uiPriority w:val="99"/>
    <w:semiHidden/>
    <w:unhideWhenUsed/>
    <w:rsid w:val="00767A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A93"/>
  </w:style>
  <w:style w:type="paragraph" w:styleId="Footer">
    <w:name w:val="footer"/>
    <w:basedOn w:val="Normal"/>
    <w:link w:val="FooterChar"/>
    <w:uiPriority w:val="99"/>
    <w:unhideWhenUsed/>
    <w:rsid w:val="0076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ma.gov/emergency/ni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ma.gov/emergency/N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D9810-4C81-45DD-84E1-7824848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7867</TotalTime>
  <Pages>51</Pages>
  <Words>25896</Words>
  <Characters>147612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EMSsquared</dc:creator>
  <cp:lastModifiedBy>EMSsquared</cp:lastModifiedBy>
  <cp:revision>154</cp:revision>
  <dcterms:created xsi:type="dcterms:W3CDTF">2013-04-15T11:29:00Z</dcterms:created>
  <dcterms:modified xsi:type="dcterms:W3CDTF">2013-04-20T22:38:00Z</dcterms:modified>
</cp:coreProperties>
</file>